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p>
    <w:p>
      <w:pPr>
        <w:jc w:val="center"/>
      </w:pPr>
    </w:p>
    <w:p>
      <w:pPr>
        <w:jc w:val="center"/>
      </w:pPr>
    </w:p>
    <w:p>
      <w:pPr>
        <w:jc w:val="center"/>
      </w:pPr>
    </w:p>
    <w:p>
      <w:pPr>
        <w:jc w:val="center"/>
      </w:pPr>
    </w:p>
    <w:p>
      <w:pPr>
        <w:jc w:val="center"/>
      </w:pPr>
    </w:p>
    <w:p>
      <w:pPr>
        <w:jc w:val="center"/>
        <w:rPr>
          <w:rFonts w:hint="eastAsia" w:ascii="隶书" w:eastAsia="隶书"/>
          <w:sz w:val="72"/>
          <w:szCs w:val="72"/>
        </w:rPr>
      </w:pPr>
      <w:r>
        <w:rPr>
          <w:rFonts w:hint="eastAsia" w:ascii="隶书" w:eastAsia="隶书"/>
          <w:sz w:val="72"/>
          <w:szCs w:val="72"/>
        </w:rPr>
        <w:t>江 苏 科 技 大 学</w:t>
      </w:r>
    </w:p>
    <w:p>
      <w:pPr>
        <w:jc w:val="center"/>
        <w:rPr>
          <w:rFonts w:hint="eastAsia" w:hAnsi="华文楷体" w:eastAsia="华文楷体"/>
          <w:sz w:val="40"/>
          <w:szCs w:val="32"/>
        </w:rPr>
      </w:pPr>
    </w:p>
    <w:p>
      <w:pPr>
        <w:jc w:val="center"/>
        <w:rPr>
          <w:rFonts w:hint="eastAsia" w:ascii="仿宋_GB2312" w:eastAsia="仿宋_GB2312"/>
          <w:sz w:val="44"/>
          <w:szCs w:val="44"/>
        </w:rPr>
      </w:pPr>
      <w:r>
        <w:rPr>
          <w:rFonts w:hint="eastAsia" w:ascii="仿宋_GB2312" w:hAnsi="华文楷体" w:eastAsia="仿宋_GB2312"/>
          <w:sz w:val="44"/>
          <w:szCs w:val="44"/>
        </w:rPr>
        <w:t>研究生学位论文撰写要求及格式规范</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sz w:val="32"/>
        </w:rPr>
      </w:pPr>
    </w:p>
    <w:p>
      <w:pPr>
        <w:jc w:val="center"/>
        <w:rPr>
          <w:rFonts w:hint="eastAsia" w:ascii="仿宋_GB2312" w:eastAsia="仿宋_GB2312"/>
          <w:sz w:val="32"/>
          <w:szCs w:val="32"/>
        </w:rPr>
      </w:pPr>
      <w:r>
        <w:rPr>
          <w:rFonts w:hint="eastAsia" w:ascii="仿宋_GB2312" w:hAnsi="华文楷体" w:eastAsia="仿宋_GB2312"/>
          <w:sz w:val="32"/>
          <w:szCs w:val="32"/>
        </w:rPr>
        <w:t>江苏科技大学研究生部</w:t>
      </w:r>
    </w:p>
    <w:p>
      <w:pPr>
        <w:jc w:val="center"/>
        <w:rPr>
          <w:sz w:val="32"/>
        </w:rPr>
      </w:pPr>
      <w:r>
        <w:rPr>
          <w:sz w:val="32"/>
        </w:rPr>
        <w:t>2008.05</w:t>
      </w:r>
    </w:p>
    <w:p>
      <w:pPr>
        <w:jc w:val="center"/>
        <w:rPr>
          <w:rFonts w:hint="eastAsia" w:ascii="黑体" w:eastAsia="黑体"/>
          <w:sz w:val="32"/>
        </w:rPr>
      </w:pPr>
      <w:r>
        <w:rPr>
          <w:sz w:val="32"/>
        </w:rPr>
        <w:br w:type="page"/>
      </w:r>
      <w:r>
        <w:rPr>
          <w:rFonts w:hint="eastAsia" w:ascii="黑体" w:eastAsia="黑体"/>
          <w:sz w:val="32"/>
        </w:rPr>
        <w:t>目 录</w:t>
      </w:r>
    </w:p>
    <w:p>
      <w:pPr>
        <w:pStyle w:val="8"/>
      </w:pPr>
      <w:r>
        <w:rPr>
          <w:sz w:val="32"/>
        </w:rPr>
        <w:fldChar w:fldCharType="begin"/>
      </w:r>
      <w:r>
        <w:rPr>
          <w:sz w:val="32"/>
        </w:rPr>
        <w:instrText xml:space="preserve"> TOC \o "1-3" \h \z \u </w:instrText>
      </w:r>
      <w:r>
        <w:rPr>
          <w:sz w:val="32"/>
        </w:rPr>
        <w:fldChar w:fldCharType="separate"/>
      </w:r>
      <w:r>
        <w:rPr>
          <w:rStyle w:val="14"/>
        </w:rPr>
        <w:fldChar w:fldCharType="begin"/>
      </w:r>
      <w:r>
        <w:rPr>
          <w:rStyle w:val="14"/>
        </w:rPr>
        <w:instrText xml:space="preserve"> </w:instrText>
      </w:r>
      <w:r>
        <w:instrText xml:space="preserve">HYPERLINK \l "_Toc211144032"</w:instrText>
      </w:r>
      <w:r>
        <w:rPr>
          <w:rStyle w:val="14"/>
        </w:rPr>
        <w:instrText xml:space="preserve"> </w:instrText>
      </w:r>
      <w:r>
        <w:rPr>
          <w:rStyle w:val="14"/>
        </w:rPr>
        <w:fldChar w:fldCharType="separate"/>
      </w:r>
      <w:r>
        <w:rPr>
          <w:rStyle w:val="14"/>
          <w:rFonts w:hint="eastAsia"/>
        </w:rPr>
        <w:t>江苏科技大学研究生学位论文撰写要求及格式规范</w:t>
      </w:r>
      <w:r>
        <w:tab/>
      </w:r>
      <w:r>
        <w:fldChar w:fldCharType="begin"/>
      </w:r>
      <w:r>
        <w:instrText xml:space="preserve"> PAGEREF _Toc211144032 \h </w:instrText>
      </w:r>
      <w:r>
        <w:fldChar w:fldCharType="separate"/>
      </w:r>
      <w:r>
        <w:t>4</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"_Toc211144033"</w:instrText>
      </w:r>
      <w:r>
        <w:rPr>
          <w:rStyle w:val="14"/>
        </w:rPr>
        <w:instrText xml:space="preserve"> </w:instrText>
      </w:r>
      <w:r>
        <w:rPr>
          <w:rStyle w:val="14"/>
        </w:rPr>
        <w:fldChar w:fldCharType="separate"/>
      </w:r>
      <w:r>
        <w:rPr>
          <w:rStyle w:val="14"/>
        </w:rPr>
        <w:t xml:space="preserve">1. </w:t>
      </w:r>
      <w:r>
        <w:rPr>
          <w:rStyle w:val="14"/>
          <w:rFonts w:hint="eastAsia"/>
        </w:rPr>
        <w:t>学位论文的构成</w:t>
      </w:r>
      <w:r>
        <w:tab/>
      </w:r>
      <w:r>
        <w:fldChar w:fldCharType="begin"/>
      </w:r>
      <w:r>
        <w:instrText xml:space="preserve"> PAGEREF _Toc211144033 \h </w:instrText>
      </w:r>
      <w:r>
        <w:fldChar w:fldCharType="separate"/>
      </w:r>
      <w:r>
        <w:t>4</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"_Toc211144034"</w:instrText>
      </w:r>
      <w:r>
        <w:rPr>
          <w:rStyle w:val="14"/>
        </w:rPr>
        <w:instrText xml:space="preserve"> </w:instrText>
      </w:r>
      <w:r>
        <w:rPr>
          <w:rStyle w:val="14"/>
        </w:rPr>
        <w:fldChar w:fldCharType="separate"/>
      </w:r>
      <w:r>
        <w:rPr>
          <w:rStyle w:val="14"/>
        </w:rPr>
        <w:t xml:space="preserve">2. </w:t>
      </w:r>
      <w:r>
        <w:rPr>
          <w:rStyle w:val="14"/>
          <w:rFonts w:hint="eastAsia"/>
        </w:rPr>
        <w:t>学位论文的内容要求</w:t>
      </w:r>
      <w:r>
        <w:tab/>
      </w:r>
      <w:r>
        <w:fldChar w:fldCharType="begin"/>
      </w:r>
      <w:r>
        <w:instrText xml:space="preserve"> PAGEREF _Toc211144034 \h </w:instrText>
      </w:r>
      <w:r>
        <w:fldChar w:fldCharType="separate"/>
      </w:r>
      <w:r>
        <w:t>4</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"_Toc211144035"</w:instrText>
      </w:r>
      <w:r>
        <w:rPr>
          <w:rStyle w:val="14"/>
        </w:rPr>
        <w:instrText xml:space="preserve"> </w:instrText>
      </w:r>
      <w:r>
        <w:rPr>
          <w:rStyle w:val="14"/>
        </w:rPr>
        <w:fldChar w:fldCharType="separate"/>
      </w:r>
      <w:r>
        <w:rPr>
          <w:rStyle w:val="14"/>
          <w:rFonts w:eastAsia="黑体"/>
        </w:rPr>
        <w:t xml:space="preserve">2.1 </w:t>
      </w:r>
      <w:r>
        <w:rPr>
          <w:rStyle w:val="14"/>
          <w:rFonts w:hint="eastAsia" w:eastAsia="黑体"/>
        </w:rPr>
        <w:t>学位论文前置部分</w:t>
      </w:r>
      <w:r>
        <w:tab/>
      </w:r>
      <w:r>
        <w:fldChar w:fldCharType="begin"/>
      </w:r>
      <w:r>
        <w:instrText xml:space="preserve"> PAGEREF _Toc211144035 \h </w:instrText>
      </w:r>
      <w:r>
        <w:fldChar w:fldCharType="separate"/>
      </w:r>
      <w:r>
        <w:t>4</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"_Toc211144036"</w:instrText>
      </w:r>
      <w:r>
        <w:rPr>
          <w:rStyle w:val="14"/>
        </w:rPr>
        <w:instrText xml:space="preserve"> </w:instrText>
      </w:r>
      <w:r>
        <w:rPr>
          <w:rStyle w:val="14"/>
        </w:rPr>
        <w:fldChar w:fldCharType="separate"/>
      </w:r>
      <w:r>
        <w:rPr>
          <w:rStyle w:val="14"/>
          <w:rFonts w:eastAsia="黑体"/>
        </w:rPr>
        <w:t xml:space="preserve">2.2 </w:t>
      </w:r>
      <w:r>
        <w:rPr>
          <w:rStyle w:val="14"/>
          <w:rFonts w:hint="eastAsia" w:eastAsia="黑体"/>
        </w:rPr>
        <w:t>学位论文主体部分</w:t>
      </w:r>
      <w:r>
        <w:tab/>
      </w:r>
      <w:r>
        <w:fldChar w:fldCharType="begin"/>
      </w:r>
      <w:r>
        <w:instrText xml:space="preserve"> PAGEREF _Toc211144036 \h </w:instrText>
      </w:r>
      <w:r>
        <w:fldChar w:fldCharType="separate"/>
      </w:r>
      <w:r>
        <w:t>5</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"_Toc211144037"</w:instrText>
      </w:r>
      <w:r>
        <w:rPr>
          <w:rStyle w:val="14"/>
        </w:rPr>
        <w:instrText xml:space="preserve"> </w:instrText>
      </w:r>
      <w:r>
        <w:rPr>
          <w:rStyle w:val="14"/>
        </w:rPr>
        <w:fldChar w:fldCharType="separate"/>
      </w:r>
      <w:r>
        <w:rPr>
          <w:rStyle w:val="14"/>
          <w:rFonts w:eastAsia="黑体"/>
        </w:rPr>
        <w:t xml:space="preserve">2.3 </w:t>
      </w:r>
      <w:r>
        <w:rPr>
          <w:rStyle w:val="14"/>
          <w:rFonts w:hint="eastAsia" w:eastAsia="黑体"/>
        </w:rPr>
        <w:t>学位论文附录部分</w:t>
      </w:r>
      <w:r>
        <w:tab/>
      </w:r>
      <w:r>
        <w:fldChar w:fldCharType="begin"/>
      </w:r>
      <w:r>
        <w:instrText xml:space="preserve"> PAGEREF _Toc211144037 \h </w:instrText>
      </w:r>
      <w:r>
        <w:fldChar w:fldCharType="separate"/>
      </w:r>
      <w:r>
        <w:t>7</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"_Toc211144038"</w:instrText>
      </w:r>
      <w:r>
        <w:rPr>
          <w:rStyle w:val="14"/>
        </w:rPr>
        <w:instrText xml:space="preserve"> </w:instrText>
      </w:r>
      <w:r>
        <w:rPr>
          <w:rStyle w:val="14"/>
        </w:rPr>
        <w:fldChar w:fldCharType="separate"/>
      </w:r>
      <w:r>
        <w:rPr>
          <w:rStyle w:val="14"/>
        </w:rPr>
        <w:t xml:space="preserve">3. </w:t>
      </w:r>
      <w:r>
        <w:rPr>
          <w:rStyle w:val="14"/>
          <w:rFonts w:hint="eastAsia"/>
        </w:rPr>
        <w:t>学位论文的书写格式要求</w:t>
      </w:r>
      <w:r>
        <w:tab/>
      </w:r>
      <w:r>
        <w:fldChar w:fldCharType="begin"/>
      </w:r>
      <w:r>
        <w:instrText xml:space="preserve"> PAGEREF _Toc211144038 \h </w:instrText>
      </w:r>
      <w:r>
        <w:fldChar w:fldCharType="separate"/>
      </w:r>
      <w:r>
        <w:t>7</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"_Toc211144039"</w:instrText>
      </w:r>
      <w:r>
        <w:rPr>
          <w:rStyle w:val="14"/>
        </w:rPr>
        <w:instrText xml:space="preserve"> </w:instrText>
      </w:r>
      <w:r>
        <w:rPr>
          <w:rStyle w:val="14"/>
        </w:rPr>
        <w:fldChar w:fldCharType="separate"/>
      </w:r>
      <w:r>
        <w:rPr>
          <w:rStyle w:val="14"/>
          <w:rFonts w:eastAsia="黑体"/>
        </w:rPr>
        <w:t xml:space="preserve">3.1 </w:t>
      </w:r>
      <w:r>
        <w:rPr>
          <w:rStyle w:val="14"/>
          <w:rFonts w:hint="eastAsia" w:eastAsia="黑体"/>
        </w:rPr>
        <w:t>论文正文字数</w:t>
      </w:r>
      <w:r>
        <w:tab/>
      </w:r>
      <w:r>
        <w:fldChar w:fldCharType="begin"/>
      </w:r>
      <w:r>
        <w:instrText xml:space="preserve"> PAGEREF _Toc211144039 \h </w:instrText>
      </w:r>
      <w:r>
        <w:fldChar w:fldCharType="separate"/>
      </w:r>
      <w:r>
        <w:t>7</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"_Toc211144040"</w:instrText>
      </w:r>
      <w:r>
        <w:rPr>
          <w:rStyle w:val="14"/>
        </w:rPr>
        <w:instrText xml:space="preserve"> </w:instrText>
      </w:r>
      <w:r>
        <w:rPr>
          <w:rStyle w:val="14"/>
        </w:rPr>
        <w:fldChar w:fldCharType="separate"/>
      </w:r>
      <w:r>
        <w:rPr>
          <w:rStyle w:val="14"/>
          <w:rFonts w:eastAsia="黑体"/>
        </w:rPr>
        <w:t xml:space="preserve">3.2 </w:t>
      </w:r>
      <w:r>
        <w:rPr>
          <w:rStyle w:val="14"/>
          <w:rFonts w:hint="eastAsia" w:eastAsia="黑体"/>
        </w:rPr>
        <w:t>论文书写</w:t>
      </w:r>
      <w:r>
        <w:tab/>
      </w:r>
      <w:r>
        <w:fldChar w:fldCharType="begin"/>
      </w:r>
      <w:r>
        <w:instrText xml:space="preserve"> PAGEREF _Toc211144040 \h </w:instrText>
      </w:r>
      <w:r>
        <w:fldChar w:fldCharType="separate"/>
      </w:r>
      <w:r>
        <w:t>7</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"_Toc211144041"</w:instrText>
      </w:r>
      <w:r>
        <w:rPr>
          <w:rStyle w:val="14"/>
        </w:rPr>
        <w:instrText xml:space="preserve"> </w:instrText>
      </w:r>
      <w:r>
        <w:rPr>
          <w:rStyle w:val="14"/>
        </w:rPr>
        <w:fldChar w:fldCharType="separate"/>
      </w:r>
      <w:r>
        <w:rPr>
          <w:rStyle w:val="14"/>
          <w:rFonts w:eastAsia="黑体"/>
        </w:rPr>
        <w:t xml:space="preserve">3.3 </w:t>
      </w:r>
      <w:r>
        <w:rPr>
          <w:rStyle w:val="14"/>
          <w:rFonts w:hint="eastAsia" w:eastAsia="黑体"/>
        </w:rPr>
        <w:t>摘要</w:t>
      </w:r>
      <w:r>
        <w:tab/>
      </w:r>
      <w:r>
        <w:fldChar w:fldCharType="begin"/>
      </w:r>
      <w:r>
        <w:instrText xml:space="preserve"> PAGEREF _Toc211144041 \h </w:instrText>
      </w:r>
      <w:r>
        <w:fldChar w:fldCharType="separate"/>
      </w:r>
      <w:r>
        <w:t>7</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"_Toc211144042"</w:instrText>
      </w:r>
      <w:r>
        <w:rPr>
          <w:rStyle w:val="14"/>
        </w:rPr>
        <w:instrText xml:space="preserve"> </w:instrText>
      </w:r>
      <w:r>
        <w:rPr>
          <w:rStyle w:val="14"/>
        </w:rPr>
        <w:fldChar w:fldCharType="separate"/>
      </w:r>
      <w:r>
        <w:rPr>
          <w:rStyle w:val="14"/>
          <w:rFonts w:eastAsia="黑体"/>
        </w:rPr>
        <w:t xml:space="preserve">3.4 </w:t>
      </w:r>
      <w:r>
        <w:rPr>
          <w:rStyle w:val="14"/>
          <w:rFonts w:hint="eastAsia" w:eastAsia="黑体"/>
        </w:rPr>
        <w:t>目录</w:t>
      </w:r>
      <w:r>
        <w:tab/>
      </w:r>
      <w:r>
        <w:fldChar w:fldCharType="begin"/>
      </w:r>
      <w:r>
        <w:instrText xml:space="preserve"> PAGEREF _Toc211144042 \h </w:instrText>
      </w:r>
      <w:r>
        <w:fldChar w:fldCharType="separate"/>
      </w:r>
      <w:r>
        <w:t>7</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"_Toc211144043"</w:instrText>
      </w:r>
      <w:r>
        <w:rPr>
          <w:rStyle w:val="14"/>
        </w:rPr>
        <w:instrText xml:space="preserve"> </w:instrText>
      </w:r>
      <w:r>
        <w:rPr>
          <w:rStyle w:val="14"/>
        </w:rPr>
        <w:fldChar w:fldCharType="separate"/>
      </w:r>
      <w:r>
        <w:rPr>
          <w:rStyle w:val="14"/>
          <w:rFonts w:eastAsia="黑体"/>
        </w:rPr>
        <w:t xml:space="preserve">3.5 </w:t>
      </w:r>
      <w:r>
        <w:rPr>
          <w:rStyle w:val="14"/>
          <w:rFonts w:hint="eastAsia" w:eastAsia="黑体"/>
        </w:rPr>
        <w:t>论文正文</w:t>
      </w:r>
      <w:r>
        <w:tab/>
      </w:r>
      <w:r>
        <w:fldChar w:fldCharType="begin"/>
      </w:r>
      <w:r>
        <w:instrText xml:space="preserve"> PAGEREF _Toc211144043 \h </w:instrText>
      </w:r>
      <w:r>
        <w:fldChar w:fldCharType="separate"/>
      </w:r>
      <w:r>
        <w:t>8</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"_Toc211144044"</w:instrText>
      </w:r>
      <w:r>
        <w:rPr>
          <w:rStyle w:val="14"/>
        </w:rPr>
        <w:instrText xml:space="preserve"> </w:instrText>
      </w:r>
      <w:r>
        <w:rPr>
          <w:rStyle w:val="14"/>
        </w:rPr>
        <w:fldChar w:fldCharType="separate"/>
      </w:r>
      <w:r>
        <w:rPr>
          <w:rStyle w:val="14"/>
          <w:rFonts w:eastAsia="黑体"/>
        </w:rPr>
        <w:t xml:space="preserve">3.6 </w:t>
      </w:r>
      <w:r>
        <w:rPr>
          <w:rStyle w:val="14"/>
          <w:rFonts w:hint="eastAsia" w:eastAsia="黑体"/>
        </w:rPr>
        <w:t>引用文献</w:t>
      </w:r>
      <w:r>
        <w:tab/>
      </w:r>
      <w:r>
        <w:fldChar w:fldCharType="begin"/>
      </w:r>
      <w:r>
        <w:instrText xml:space="preserve"> PAGEREF _Toc211144044 \h </w:instrText>
      </w:r>
      <w:r>
        <w:fldChar w:fldCharType="separate"/>
      </w:r>
      <w:r>
        <w:t>8</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"_Toc211144045"</w:instrText>
      </w:r>
      <w:r>
        <w:rPr>
          <w:rStyle w:val="14"/>
        </w:rPr>
        <w:instrText xml:space="preserve"> </w:instrText>
      </w:r>
      <w:r>
        <w:rPr>
          <w:rStyle w:val="14"/>
        </w:rPr>
        <w:fldChar w:fldCharType="separate"/>
      </w:r>
      <w:r>
        <w:rPr>
          <w:rStyle w:val="14"/>
          <w:rFonts w:eastAsia="黑体"/>
        </w:rPr>
        <w:t xml:space="preserve">3.7 </w:t>
      </w:r>
      <w:r>
        <w:rPr>
          <w:rStyle w:val="14"/>
          <w:rFonts w:hint="eastAsia" w:eastAsia="黑体"/>
        </w:rPr>
        <w:t>名词术语</w:t>
      </w:r>
      <w:r>
        <w:tab/>
      </w:r>
      <w:r>
        <w:fldChar w:fldCharType="begin"/>
      </w:r>
      <w:r>
        <w:instrText xml:space="preserve"> PAGEREF _Toc211144045 \h </w:instrText>
      </w:r>
      <w:r>
        <w:fldChar w:fldCharType="separate"/>
      </w:r>
      <w:r>
        <w:t>8</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"_Toc211144046"</w:instrText>
      </w:r>
      <w:r>
        <w:rPr>
          <w:rStyle w:val="14"/>
        </w:rPr>
        <w:instrText xml:space="preserve"> </w:instrText>
      </w:r>
      <w:r>
        <w:rPr>
          <w:rStyle w:val="14"/>
        </w:rPr>
        <w:fldChar w:fldCharType="separate"/>
      </w:r>
      <w:r>
        <w:rPr>
          <w:rStyle w:val="14"/>
          <w:rFonts w:eastAsia="黑体"/>
        </w:rPr>
        <w:t xml:space="preserve">3.8 </w:t>
      </w:r>
      <w:r>
        <w:rPr>
          <w:rStyle w:val="14"/>
          <w:rFonts w:hint="eastAsia" w:eastAsia="黑体"/>
        </w:rPr>
        <w:t>物理量名称、符号与计量单位</w:t>
      </w:r>
      <w:r>
        <w:tab/>
      </w:r>
      <w:r>
        <w:fldChar w:fldCharType="begin"/>
      </w:r>
      <w:r>
        <w:instrText xml:space="preserve"> PAGEREF _Toc211144046 \h </w:instrText>
      </w:r>
      <w:r>
        <w:fldChar w:fldCharType="separate"/>
      </w:r>
      <w:r>
        <w:t>9</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"_Toc211144047"</w:instrText>
      </w:r>
      <w:r>
        <w:rPr>
          <w:rStyle w:val="14"/>
        </w:rPr>
        <w:instrText xml:space="preserve"> </w:instrText>
      </w:r>
      <w:r>
        <w:rPr>
          <w:rStyle w:val="14"/>
        </w:rPr>
        <w:fldChar w:fldCharType="separate"/>
      </w:r>
      <w:r>
        <w:rPr>
          <w:rStyle w:val="14"/>
          <w:rFonts w:eastAsia="黑体"/>
        </w:rPr>
        <w:t xml:space="preserve">3.9 </w:t>
      </w:r>
      <w:r>
        <w:rPr>
          <w:rStyle w:val="14"/>
          <w:rFonts w:hint="eastAsia" w:eastAsia="黑体"/>
        </w:rPr>
        <w:t>数字</w:t>
      </w:r>
      <w:r>
        <w:tab/>
      </w:r>
      <w:r>
        <w:fldChar w:fldCharType="begin"/>
      </w:r>
      <w:r>
        <w:instrText xml:space="preserve"> PAGEREF _Toc211144047 \h </w:instrText>
      </w:r>
      <w:r>
        <w:fldChar w:fldCharType="separate"/>
      </w:r>
      <w:r>
        <w:t>9</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"_Toc211144048"</w:instrText>
      </w:r>
      <w:r>
        <w:rPr>
          <w:rStyle w:val="14"/>
        </w:rPr>
        <w:instrText xml:space="preserve"> </w:instrText>
      </w:r>
      <w:r>
        <w:rPr>
          <w:rStyle w:val="14"/>
        </w:rPr>
        <w:fldChar w:fldCharType="separate"/>
      </w:r>
      <w:r>
        <w:rPr>
          <w:rStyle w:val="14"/>
          <w:rFonts w:eastAsia="黑体"/>
        </w:rPr>
        <w:t xml:space="preserve">3.10  </w:t>
      </w:r>
      <w:r>
        <w:rPr>
          <w:rStyle w:val="14"/>
          <w:rFonts w:hint="eastAsia" w:eastAsia="黑体"/>
        </w:rPr>
        <w:t>公式</w:t>
      </w:r>
      <w:r>
        <w:tab/>
      </w:r>
      <w:r>
        <w:fldChar w:fldCharType="begin"/>
      </w:r>
      <w:r>
        <w:instrText xml:space="preserve"> PAGEREF _Toc211144048 \h </w:instrText>
      </w:r>
      <w:r>
        <w:fldChar w:fldCharType="separate"/>
      </w:r>
      <w:r>
        <w:t>9</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"_Toc211144049"</w:instrText>
      </w:r>
      <w:r>
        <w:rPr>
          <w:rStyle w:val="14"/>
        </w:rPr>
        <w:instrText xml:space="preserve"> </w:instrText>
      </w:r>
      <w:r>
        <w:rPr>
          <w:rStyle w:val="14"/>
        </w:rPr>
        <w:fldChar w:fldCharType="separate"/>
      </w:r>
      <w:r>
        <w:rPr>
          <w:rStyle w:val="14"/>
          <w:rFonts w:eastAsia="黑体"/>
        </w:rPr>
        <w:t xml:space="preserve">3.11 </w:t>
      </w:r>
      <w:r>
        <w:rPr>
          <w:rStyle w:val="14"/>
          <w:rFonts w:hint="eastAsia" w:eastAsia="黑体"/>
        </w:rPr>
        <w:t>插表</w:t>
      </w:r>
      <w:r>
        <w:tab/>
      </w:r>
      <w:r>
        <w:fldChar w:fldCharType="begin"/>
      </w:r>
      <w:r>
        <w:instrText xml:space="preserve"> PAGEREF _Toc211144049 \h </w:instrText>
      </w:r>
      <w:r>
        <w:fldChar w:fldCharType="separate"/>
      </w:r>
      <w:r>
        <w:t>10</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"_Toc211144050"</w:instrText>
      </w:r>
      <w:r>
        <w:rPr>
          <w:rStyle w:val="14"/>
        </w:rPr>
        <w:instrText xml:space="preserve"> </w:instrText>
      </w:r>
      <w:r>
        <w:rPr>
          <w:rStyle w:val="14"/>
        </w:rPr>
        <w:fldChar w:fldCharType="separate"/>
      </w:r>
      <w:r>
        <w:rPr>
          <w:rStyle w:val="14"/>
          <w:rFonts w:eastAsia="黑体"/>
        </w:rPr>
        <w:t xml:space="preserve">3.12  </w:t>
      </w:r>
      <w:r>
        <w:rPr>
          <w:rStyle w:val="14"/>
          <w:rFonts w:hint="eastAsia" w:eastAsia="黑体"/>
        </w:rPr>
        <w:t>插图</w:t>
      </w:r>
      <w:r>
        <w:tab/>
      </w:r>
      <w:r>
        <w:fldChar w:fldCharType="begin"/>
      </w:r>
      <w:r>
        <w:instrText xml:space="preserve"> PAGEREF _Toc211144050 \h </w:instrText>
      </w:r>
      <w:r>
        <w:fldChar w:fldCharType="separate"/>
      </w:r>
      <w:r>
        <w:t>10</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"_Toc211144051"</w:instrText>
      </w:r>
      <w:r>
        <w:rPr>
          <w:rStyle w:val="14"/>
        </w:rPr>
        <w:instrText xml:space="preserve"> </w:instrText>
      </w:r>
      <w:r>
        <w:rPr>
          <w:rStyle w:val="14"/>
        </w:rPr>
        <w:fldChar w:fldCharType="separate"/>
      </w:r>
      <w:r>
        <w:rPr>
          <w:rStyle w:val="14"/>
          <w:rFonts w:eastAsia="黑体"/>
        </w:rPr>
        <w:t xml:space="preserve">3.13  </w:t>
      </w:r>
      <w:r>
        <w:rPr>
          <w:rStyle w:val="14"/>
          <w:rFonts w:hint="eastAsia" w:eastAsia="黑体"/>
        </w:rPr>
        <w:t>参考文献</w:t>
      </w:r>
      <w:r>
        <w:tab/>
      </w:r>
      <w:r>
        <w:fldChar w:fldCharType="begin"/>
      </w:r>
      <w:r>
        <w:instrText xml:space="preserve"> PAGEREF _Toc211144051 \h </w:instrText>
      </w:r>
      <w:r>
        <w:fldChar w:fldCharType="separate"/>
      </w:r>
      <w:r>
        <w:t>11</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"_Toc211144052"</w:instrText>
      </w:r>
      <w:r>
        <w:rPr>
          <w:rStyle w:val="14"/>
        </w:rPr>
        <w:instrText xml:space="preserve"> </w:instrText>
      </w:r>
      <w:r>
        <w:rPr>
          <w:rStyle w:val="14"/>
        </w:rPr>
        <w:fldChar w:fldCharType="separate"/>
      </w:r>
      <w:r>
        <w:rPr>
          <w:rStyle w:val="14"/>
          <w:rFonts w:eastAsia="黑体"/>
        </w:rPr>
        <w:t xml:space="preserve">3.14  </w:t>
      </w:r>
      <w:r>
        <w:rPr>
          <w:rStyle w:val="14"/>
          <w:rFonts w:hint="eastAsia" w:eastAsia="黑体"/>
        </w:rPr>
        <w:t>附录</w:t>
      </w:r>
      <w:r>
        <w:tab/>
      </w:r>
      <w:r>
        <w:fldChar w:fldCharType="begin"/>
      </w:r>
      <w:r>
        <w:instrText xml:space="preserve"> PAGEREF _Toc211144052 \h </w:instrText>
      </w:r>
      <w:r>
        <w:fldChar w:fldCharType="separate"/>
      </w:r>
      <w:r>
        <w:t>11</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"_Toc211144053"</w:instrText>
      </w:r>
      <w:r>
        <w:rPr>
          <w:rStyle w:val="14"/>
        </w:rPr>
        <w:instrText xml:space="preserve"> </w:instrText>
      </w:r>
      <w:r>
        <w:rPr>
          <w:rStyle w:val="14"/>
        </w:rPr>
        <w:fldChar w:fldCharType="separate"/>
      </w:r>
      <w:r>
        <w:rPr>
          <w:rStyle w:val="14"/>
          <w:rFonts w:eastAsia="黑体"/>
        </w:rPr>
        <w:t xml:space="preserve">3.15  </w:t>
      </w:r>
      <w:r>
        <w:rPr>
          <w:rStyle w:val="14"/>
          <w:rFonts w:hint="eastAsia" w:eastAsia="黑体"/>
        </w:rPr>
        <w:t>攻读学位期间发表的学术论文</w:t>
      </w:r>
      <w:r>
        <w:tab/>
      </w:r>
      <w:r>
        <w:fldChar w:fldCharType="begin"/>
      </w:r>
      <w:r>
        <w:instrText xml:space="preserve"> PAGEREF _Toc211144053 \h </w:instrText>
      </w:r>
      <w:r>
        <w:fldChar w:fldCharType="separate"/>
      </w:r>
      <w:r>
        <w:t>11</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"_Toc211144054"</w:instrText>
      </w:r>
      <w:r>
        <w:rPr>
          <w:rStyle w:val="14"/>
        </w:rPr>
        <w:instrText xml:space="preserve"> </w:instrText>
      </w:r>
      <w:r>
        <w:rPr>
          <w:rStyle w:val="14"/>
        </w:rPr>
        <w:fldChar w:fldCharType="separate"/>
      </w:r>
      <w:r>
        <w:rPr>
          <w:rStyle w:val="14"/>
          <w:rFonts w:eastAsia="黑体"/>
        </w:rPr>
        <w:t xml:space="preserve">3.16  </w:t>
      </w:r>
      <w:r>
        <w:rPr>
          <w:rStyle w:val="14"/>
          <w:rFonts w:hint="eastAsia" w:eastAsia="黑体"/>
        </w:rPr>
        <w:t>索引</w:t>
      </w:r>
      <w:r>
        <w:tab/>
      </w:r>
      <w:r>
        <w:fldChar w:fldCharType="begin"/>
      </w:r>
      <w:r>
        <w:instrText xml:space="preserve"> PAGEREF _Toc211144054 \h </w:instrText>
      </w:r>
      <w:r>
        <w:fldChar w:fldCharType="separate"/>
      </w:r>
      <w:r>
        <w:t>11</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"_Toc211144055"</w:instrText>
      </w:r>
      <w:r>
        <w:rPr>
          <w:rStyle w:val="14"/>
        </w:rPr>
        <w:instrText xml:space="preserve"> </w:instrText>
      </w:r>
      <w:r>
        <w:rPr>
          <w:rStyle w:val="14"/>
        </w:rPr>
        <w:fldChar w:fldCharType="separate"/>
      </w:r>
      <w:r>
        <w:rPr>
          <w:rStyle w:val="14"/>
          <w:rFonts w:eastAsia="黑体"/>
        </w:rPr>
        <w:t>3.17</w:t>
      </w:r>
      <w:r>
        <w:tab/>
      </w:r>
      <w:r>
        <w:rPr>
          <w:rStyle w:val="14"/>
          <w:rFonts w:hint="eastAsia" w:eastAsia="黑体"/>
        </w:rPr>
        <w:t>个人简历</w:t>
      </w:r>
      <w:r>
        <w:tab/>
      </w:r>
      <w:r>
        <w:fldChar w:fldCharType="begin"/>
      </w:r>
      <w:r>
        <w:instrText xml:space="preserve"> PAGEREF _Toc211144055 \h </w:instrText>
      </w:r>
      <w:r>
        <w:fldChar w:fldCharType="separate"/>
      </w:r>
      <w:r>
        <w:t>12</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"_Toc211144056"</w:instrText>
      </w:r>
      <w:r>
        <w:rPr>
          <w:rStyle w:val="14"/>
        </w:rPr>
        <w:instrText xml:space="preserve"> </w:instrText>
      </w:r>
      <w:r>
        <w:rPr>
          <w:rStyle w:val="14"/>
        </w:rPr>
        <w:fldChar w:fldCharType="separate"/>
      </w:r>
      <w:r>
        <w:rPr>
          <w:rStyle w:val="14"/>
        </w:rPr>
        <w:t xml:space="preserve">4.  </w:t>
      </w:r>
      <w:r>
        <w:rPr>
          <w:rStyle w:val="14"/>
          <w:rFonts w:hint="eastAsia"/>
        </w:rPr>
        <w:t>学位论文的打印要求</w:t>
      </w:r>
      <w:r>
        <w:tab/>
      </w:r>
      <w:r>
        <w:fldChar w:fldCharType="begin"/>
      </w:r>
      <w:r>
        <w:instrText xml:space="preserve"> PAGEREF _Toc211144056 \h </w:instrText>
      </w:r>
      <w:r>
        <w:fldChar w:fldCharType="separate"/>
      </w:r>
      <w:r>
        <w:t>12</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"_Toc211144057"</w:instrText>
      </w:r>
      <w:r>
        <w:rPr>
          <w:rStyle w:val="14"/>
        </w:rPr>
        <w:instrText xml:space="preserve"> </w:instrText>
      </w:r>
      <w:r>
        <w:rPr>
          <w:rStyle w:val="14"/>
        </w:rPr>
        <w:fldChar w:fldCharType="separate"/>
      </w:r>
      <w:r>
        <w:rPr>
          <w:rStyle w:val="14"/>
          <w:rFonts w:eastAsia="黑体"/>
        </w:rPr>
        <w:t xml:space="preserve">4.1  </w:t>
      </w:r>
      <w:r>
        <w:rPr>
          <w:rStyle w:val="14"/>
          <w:rFonts w:hint="eastAsia" w:eastAsia="黑体"/>
        </w:rPr>
        <w:t>字体</w:t>
      </w:r>
      <w:r>
        <w:tab/>
      </w:r>
      <w:r>
        <w:fldChar w:fldCharType="begin"/>
      </w:r>
      <w:r>
        <w:instrText xml:space="preserve"> PAGEREF _Toc211144057 \h </w:instrText>
      </w:r>
      <w:r>
        <w:fldChar w:fldCharType="separate"/>
      </w:r>
      <w:r>
        <w:t>12</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"_Toc211144058"</w:instrText>
      </w:r>
      <w:r>
        <w:rPr>
          <w:rStyle w:val="14"/>
        </w:rPr>
        <w:instrText xml:space="preserve"> </w:instrText>
      </w:r>
      <w:r>
        <w:rPr>
          <w:rStyle w:val="14"/>
        </w:rPr>
        <w:fldChar w:fldCharType="separate"/>
      </w:r>
      <w:r>
        <w:rPr>
          <w:rStyle w:val="14"/>
          <w:rFonts w:eastAsia="黑体"/>
        </w:rPr>
        <w:t xml:space="preserve">4.2  </w:t>
      </w:r>
      <w:r>
        <w:rPr>
          <w:rStyle w:val="14"/>
          <w:rFonts w:hint="eastAsia" w:eastAsia="黑体"/>
        </w:rPr>
        <w:t>字号</w:t>
      </w:r>
      <w:r>
        <w:tab/>
      </w:r>
      <w:r>
        <w:fldChar w:fldCharType="begin"/>
      </w:r>
      <w:r>
        <w:instrText xml:space="preserve"> PAGEREF _Toc211144058 \h </w:instrText>
      </w:r>
      <w:r>
        <w:fldChar w:fldCharType="separate"/>
      </w:r>
      <w:r>
        <w:t>12</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"_Toc211144059"</w:instrText>
      </w:r>
      <w:r>
        <w:rPr>
          <w:rStyle w:val="14"/>
        </w:rPr>
        <w:instrText xml:space="preserve"> </w:instrText>
      </w:r>
      <w:r>
        <w:rPr>
          <w:rStyle w:val="14"/>
        </w:rPr>
        <w:fldChar w:fldCharType="separate"/>
      </w:r>
      <w:r>
        <w:rPr>
          <w:rStyle w:val="14"/>
          <w:rFonts w:eastAsia="黑体"/>
        </w:rPr>
        <w:t xml:space="preserve">4.3  </w:t>
      </w:r>
      <w:r>
        <w:rPr>
          <w:rStyle w:val="14"/>
          <w:rFonts w:hint="eastAsia" w:eastAsia="黑体"/>
        </w:rPr>
        <w:t>封面及内封（扉页）</w:t>
      </w:r>
      <w:r>
        <w:tab/>
      </w:r>
      <w:r>
        <w:fldChar w:fldCharType="begin"/>
      </w:r>
      <w:r>
        <w:instrText xml:space="preserve"> PAGEREF _Toc211144059 \h </w:instrText>
      </w:r>
      <w:r>
        <w:fldChar w:fldCharType="separate"/>
      </w:r>
      <w:r>
        <w:t>12</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"_Toc211144060"</w:instrText>
      </w:r>
      <w:r>
        <w:rPr>
          <w:rStyle w:val="14"/>
        </w:rPr>
        <w:instrText xml:space="preserve"> </w:instrText>
      </w:r>
      <w:r>
        <w:rPr>
          <w:rStyle w:val="14"/>
        </w:rPr>
        <w:fldChar w:fldCharType="separate"/>
      </w:r>
      <w:r>
        <w:rPr>
          <w:rStyle w:val="14"/>
          <w:rFonts w:ascii="黑体" w:eastAsia="黑体"/>
        </w:rPr>
        <w:t xml:space="preserve">4.4  </w:t>
      </w:r>
      <w:r>
        <w:rPr>
          <w:rStyle w:val="14"/>
          <w:rFonts w:hint="eastAsia" w:ascii="黑体" w:eastAsia="黑体"/>
        </w:rPr>
        <w:t>页眉和页码</w:t>
      </w:r>
      <w:r>
        <w:tab/>
      </w:r>
      <w:r>
        <w:fldChar w:fldCharType="begin"/>
      </w:r>
      <w:r>
        <w:instrText xml:space="preserve"> PAGEREF _Toc211144060 \h </w:instrText>
      </w:r>
      <w:r>
        <w:fldChar w:fldCharType="separate"/>
      </w:r>
      <w:r>
        <w:t>12</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"_Toc211144061"</w:instrText>
      </w:r>
      <w:r>
        <w:rPr>
          <w:rStyle w:val="14"/>
        </w:rPr>
        <w:instrText xml:space="preserve"> </w:instrText>
      </w:r>
      <w:r>
        <w:rPr>
          <w:rStyle w:val="14"/>
        </w:rPr>
        <w:fldChar w:fldCharType="separate"/>
      </w:r>
      <w:r>
        <w:rPr>
          <w:rStyle w:val="14"/>
          <w:rFonts w:ascii="黑体" w:eastAsia="黑体"/>
        </w:rPr>
        <w:t xml:space="preserve">4.5  </w:t>
      </w:r>
      <w:r>
        <w:rPr>
          <w:rStyle w:val="14"/>
          <w:rFonts w:hint="eastAsia" w:ascii="黑体" w:eastAsia="黑体"/>
        </w:rPr>
        <w:t>摘要及关键词</w:t>
      </w:r>
      <w:r>
        <w:tab/>
      </w:r>
      <w:r>
        <w:fldChar w:fldCharType="begin"/>
      </w:r>
      <w:r>
        <w:instrText xml:space="preserve"> PAGEREF _Toc211144061 \h </w:instrText>
      </w:r>
      <w:r>
        <w:fldChar w:fldCharType="separate"/>
      </w:r>
      <w:r>
        <w:t>12</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"_Toc211144062"</w:instrText>
      </w:r>
      <w:r>
        <w:rPr>
          <w:rStyle w:val="14"/>
        </w:rPr>
        <w:instrText xml:space="preserve"> </w:instrText>
      </w:r>
      <w:r>
        <w:rPr>
          <w:rStyle w:val="14"/>
        </w:rPr>
        <w:fldChar w:fldCharType="separate"/>
      </w:r>
      <w:r>
        <w:rPr>
          <w:rStyle w:val="14"/>
          <w:rFonts w:eastAsia="黑体"/>
        </w:rPr>
        <w:t xml:space="preserve">4.6  </w:t>
      </w:r>
      <w:r>
        <w:rPr>
          <w:rStyle w:val="14"/>
          <w:rFonts w:hint="eastAsia" w:eastAsia="黑体"/>
        </w:rPr>
        <w:t>目录</w:t>
      </w:r>
      <w:r>
        <w:tab/>
      </w:r>
      <w:r>
        <w:fldChar w:fldCharType="begin"/>
      </w:r>
      <w:r>
        <w:instrText xml:space="preserve"> PAGEREF _Toc211144062 \h </w:instrText>
      </w:r>
      <w:r>
        <w:fldChar w:fldCharType="separate"/>
      </w:r>
      <w:r>
        <w:t>13</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"_Toc211144063"</w:instrText>
      </w:r>
      <w:r>
        <w:rPr>
          <w:rStyle w:val="14"/>
        </w:rPr>
        <w:instrText xml:space="preserve"> </w:instrText>
      </w:r>
      <w:r>
        <w:rPr>
          <w:rStyle w:val="14"/>
        </w:rPr>
        <w:fldChar w:fldCharType="separate"/>
      </w:r>
      <w:r>
        <w:rPr>
          <w:rStyle w:val="14"/>
          <w:rFonts w:eastAsia="黑体"/>
        </w:rPr>
        <w:t xml:space="preserve">4.7  </w:t>
      </w:r>
      <w:r>
        <w:rPr>
          <w:rStyle w:val="14"/>
          <w:rFonts w:hint="eastAsia" w:eastAsia="黑体"/>
        </w:rPr>
        <w:t>正文层次</w:t>
      </w:r>
      <w:r>
        <w:tab/>
      </w:r>
      <w:r>
        <w:fldChar w:fldCharType="begin"/>
      </w:r>
      <w:r>
        <w:instrText xml:space="preserve"> PAGEREF _Toc211144063 \h </w:instrText>
      </w:r>
      <w:r>
        <w:fldChar w:fldCharType="separate"/>
      </w:r>
      <w:r>
        <w:t>13</w:t>
      </w:r>
      <w:r>
        <w:fldChar w:fldCharType="end"/>
      </w:r>
      <w:r>
        <w:rPr>
          <w:rStyle w:val="14"/>
        </w:rPr>
        <w:fldChar w:fldCharType="end"/>
      </w:r>
    </w:p>
    <w:p>
      <w:pPr>
        <w:pStyle w:val="5"/>
      </w:pPr>
      <w:r>
        <w:rPr>
          <w:rStyle w:val="14"/>
        </w:rPr>
        <w:fldChar w:fldCharType="begin"/>
      </w:r>
      <w:r>
        <w:rPr>
          <w:rStyle w:val="14"/>
        </w:rPr>
        <w:instrText xml:space="preserve"> </w:instrText>
      </w:r>
      <w:r>
        <w:instrText xml:space="preserve">HYPERLINK \l "_Toc211144064"</w:instrText>
      </w:r>
      <w:r>
        <w:rPr>
          <w:rStyle w:val="14"/>
        </w:rPr>
        <w:instrText xml:space="preserve"> </w:instrText>
      </w:r>
      <w:r>
        <w:rPr>
          <w:rStyle w:val="14"/>
        </w:rPr>
        <w:fldChar w:fldCharType="separate"/>
      </w:r>
      <w:r>
        <w:rPr>
          <w:rStyle w:val="14"/>
          <w:rFonts w:eastAsia="黑体"/>
        </w:rPr>
        <w:t xml:space="preserve">4.8  </w:t>
      </w:r>
      <w:r>
        <w:rPr>
          <w:rStyle w:val="14"/>
          <w:rFonts w:hint="eastAsia" w:eastAsia="黑体"/>
        </w:rPr>
        <w:t>公式</w:t>
      </w:r>
      <w:r>
        <w:tab/>
      </w:r>
      <w:r>
        <w:fldChar w:fldCharType="begin"/>
      </w:r>
      <w:r>
        <w:instrText xml:space="preserve"> PAGEREF _Toc211144064 \h </w:instrText>
      </w:r>
      <w:r>
        <w:fldChar w:fldCharType="separate"/>
      </w:r>
      <w:r>
        <w:t>13</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"_Toc211144065"</w:instrText>
      </w:r>
      <w:r>
        <w:rPr>
          <w:rStyle w:val="14"/>
        </w:rPr>
        <w:instrText xml:space="preserve"> </w:instrText>
      </w:r>
      <w:r>
        <w:rPr>
          <w:rStyle w:val="14"/>
        </w:rPr>
        <w:fldChar w:fldCharType="separate"/>
      </w:r>
      <w:r>
        <w:rPr>
          <w:rStyle w:val="14"/>
          <w:rFonts w:hint="eastAsia"/>
        </w:rPr>
        <w:t>附录</w:t>
      </w:r>
      <w:r>
        <w:rPr>
          <w:rStyle w:val="14"/>
        </w:rPr>
        <w:t xml:space="preserve">1  </w:t>
      </w:r>
      <w:r>
        <w:rPr>
          <w:rStyle w:val="14"/>
          <w:rFonts w:hint="eastAsia"/>
        </w:rPr>
        <w:t>物理量名称及符号</w:t>
      </w:r>
      <w:r>
        <w:tab/>
      </w:r>
      <w:r>
        <w:fldChar w:fldCharType="begin"/>
      </w:r>
      <w:r>
        <w:instrText xml:space="preserve"> PAGEREF _Toc211144065 \h </w:instrText>
      </w:r>
      <w:r>
        <w:fldChar w:fldCharType="separate"/>
      </w:r>
      <w:r>
        <w:t>14</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"_Toc211144066"</w:instrText>
      </w:r>
      <w:r>
        <w:rPr>
          <w:rStyle w:val="14"/>
        </w:rPr>
        <w:instrText xml:space="preserve"> </w:instrText>
      </w:r>
      <w:r>
        <w:rPr>
          <w:rStyle w:val="14"/>
        </w:rPr>
        <w:fldChar w:fldCharType="separate"/>
      </w:r>
      <w:r>
        <w:rPr>
          <w:rStyle w:val="14"/>
          <w:rFonts w:hint="eastAsia"/>
        </w:rPr>
        <w:t>附录</w:t>
      </w:r>
      <w:r>
        <w:rPr>
          <w:rStyle w:val="14"/>
        </w:rPr>
        <w:t xml:space="preserve">2  </w:t>
      </w:r>
      <w:r>
        <w:rPr>
          <w:rStyle w:val="14"/>
          <w:rFonts w:hint="eastAsia"/>
        </w:rPr>
        <w:t>中华人民共和国法定计量单位</w:t>
      </w:r>
      <w:r>
        <w:tab/>
      </w:r>
      <w:r>
        <w:fldChar w:fldCharType="begin"/>
      </w:r>
      <w:r>
        <w:instrText xml:space="preserve"> PAGEREF _Toc211144066 \h </w:instrText>
      </w:r>
      <w:r>
        <w:fldChar w:fldCharType="separate"/>
      </w:r>
      <w:r>
        <w:t>17</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"_Toc211144067"</w:instrText>
      </w:r>
      <w:r>
        <w:rPr>
          <w:rStyle w:val="14"/>
        </w:rPr>
        <w:instrText xml:space="preserve"> </w:instrText>
      </w:r>
      <w:r>
        <w:rPr>
          <w:rStyle w:val="14"/>
        </w:rPr>
        <w:fldChar w:fldCharType="separate"/>
      </w:r>
      <w:r>
        <w:rPr>
          <w:rStyle w:val="14"/>
          <w:rFonts w:hint="eastAsia"/>
        </w:rPr>
        <w:t>附录</w:t>
      </w:r>
      <w:r>
        <w:rPr>
          <w:rStyle w:val="14"/>
        </w:rPr>
        <w:t xml:space="preserve">3  </w:t>
      </w:r>
      <w:r>
        <w:rPr>
          <w:rStyle w:val="14"/>
          <w:rFonts w:hint="eastAsia"/>
        </w:rPr>
        <w:t>有关数字用法的规定</w:t>
      </w:r>
      <w:r>
        <w:tab/>
      </w:r>
      <w:r>
        <w:fldChar w:fldCharType="begin"/>
      </w:r>
      <w:r>
        <w:instrText xml:space="preserve"> PAGEREF _Toc211144067 \h </w:instrText>
      </w:r>
      <w:r>
        <w:fldChar w:fldCharType="separate"/>
      </w:r>
      <w:r>
        <w:t>20</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"_Toc211144068"</w:instrText>
      </w:r>
      <w:r>
        <w:rPr>
          <w:rStyle w:val="14"/>
        </w:rPr>
        <w:instrText xml:space="preserve"> </w:instrText>
      </w:r>
      <w:r>
        <w:rPr>
          <w:rStyle w:val="14"/>
        </w:rPr>
        <w:fldChar w:fldCharType="separate"/>
      </w:r>
      <w:r>
        <w:rPr>
          <w:rStyle w:val="14"/>
          <w:rFonts w:hint="eastAsia"/>
        </w:rPr>
        <w:t>附录</w:t>
      </w:r>
      <w:r>
        <w:rPr>
          <w:rStyle w:val="14"/>
        </w:rPr>
        <w:t xml:space="preserve">4  </w:t>
      </w:r>
      <w:r>
        <w:rPr>
          <w:rStyle w:val="14"/>
          <w:rFonts w:hint="eastAsia"/>
        </w:rPr>
        <w:t>插表例</w:t>
      </w:r>
      <w:r>
        <w:tab/>
      </w:r>
      <w:r>
        <w:fldChar w:fldCharType="begin"/>
      </w:r>
      <w:r>
        <w:instrText xml:space="preserve"> PAGEREF _Toc211144068 \h </w:instrText>
      </w:r>
      <w:r>
        <w:fldChar w:fldCharType="separate"/>
      </w:r>
      <w:r>
        <w:t>21</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"_Toc211144069"</w:instrText>
      </w:r>
      <w:r>
        <w:rPr>
          <w:rStyle w:val="14"/>
        </w:rPr>
        <w:instrText xml:space="preserve"> </w:instrText>
      </w:r>
      <w:r>
        <w:rPr>
          <w:rStyle w:val="14"/>
        </w:rPr>
        <w:fldChar w:fldCharType="separate"/>
      </w:r>
      <w:r>
        <w:rPr>
          <w:rStyle w:val="14"/>
          <w:rFonts w:hint="eastAsia"/>
        </w:rPr>
        <w:t>附录</w:t>
      </w:r>
      <w:r>
        <w:rPr>
          <w:rStyle w:val="14"/>
        </w:rPr>
        <w:t xml:space="preserve">5  </w:t>
      </w:r>
      <w:r>
        <w:rPr>
          <w:rStyle w:val="14"/>
          <w:rFonts w:hint="eastAsia"/>
        </w:rPr>
        <w:t>插图例</w:t>
      </w:r>
      <w:r>
        <w:tab/>
      </w:r>
      <w:r>
        <w:fldChar w:fldCharType="begin"/>
      </w:r>
      <w:r>
        <w:instrText xml:space="preserve"> PAGEREF _Toc211144069 \h </w:instrText>
      </w:r>
      <w:r>
        <w:fldChar w:fldCharType="separate"/>
      </w:r>
      <w:r>
        <w:t>22</w:t>
      </w:r>
      <w:r>
        <w:fldChar w:fldCharType="end"/>
      </w:r>
      <w:r>
        <w:rPr>
          <w:rStyle w:val="14"/>
        </w:rPr>
        <w:fldChar w:fldCharType="end"/>
      </w:r>
    </w:p>
    <w:p>
      <w:pPr>
        <w:pStyle w:val="5"/>
        <w:ind w:left="0" w:leftChars="0" w:firstLine="105" w:firstLineChars="50"/>
      </w:pPr>
      <w:r>
        <w:rPr>
          <w:rStyle w:val="14"/>
        </w:rPr>
        <w:fldChar w:fldCharType="begin"/>
      </w:r>
      <w:r>
        <w:rPr>
          <w:rStyle w:val="14"/>
        </w:rPr>
        <w:instrText xml:space="preserve"> </w:instrText>
      </w:r>
      <w:r>
        <w:instrText xml:space="preserve">HYPERLINK \l "_Toc211144070"</w:instrText>
      </w:r>
      <w:r>
        <w:rPr>
          <w:rStyle w:val="14"/>
        </w:rPr>
        <w:instrText xml:space="preserve"> </w:instrText>
      </w:r>
      <w:r>
        <w:rPr>
          <w:rStyle w:val="14"/>
        </w:rPr>
        <w:fldChar w:fldCharType="separate"/>
      </w:r>
      <w:r>
        <w:rPr>
          <w:rStyle w:val="14"/>
          <w:rFonts w:hint="eastAsia"/>
        </w:rPr>
        <w:t>附录</w:t>
      </w:r>
      <w:r>
        <w:rPr>
          <w:rStyle w:val="14"/>
        </w:rPr>
        <w:t xml:space="preserve">6  </w:t>
      </w:r>
      <w:r>
        <w:rPr>
          <w:rStyle w:val="14"/>
          <w:rFonts w:hint="eastAsia"/>
        </w:rPr>
        <w:t>参考文献示例</w:t>
      </w:r>
      <w:r>
        <w:tab/>
      </w:r>
      <w:r>
        <w:fldChar w:fldCharType="begin"/>
      </w:r>
      <w:r>
        <w:instrText xml:space="preserve"> PAGEREF _Toc211144070 \h </w:instrText>
      </w:r>
      <w:r>
        <w:fldChar w:fldCharType="separate"/>
      </w:r>
      <w:r>
        <w:t>23</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"_Toc211144071"</w:instrText>
      </w:r>
      <w:r>
        <w:rPr>
          <w:rStyle w:val="14"/>
        </w:rPr>
        <w:instrText xml:space="preserve"> </w:instrText>
      </w:r>
      <w:r>
        <w:rPr>
          <w:rStyle w:val="14"/>
        </w:rPr>
        <w:fldChar w:fldCharType="separate"/>
      </w:r>
      <w:r>
        <w:rPr>
          <w:rStyle w:val="14"/>
          <w:rFonts w:hint="eastAsia"/>
        </w:rPr>
        <w:t>附录</w:t>
      </w:r>
      <w:r>
        <w:rPr>
          <w:rStyle w:val="14"/>
        </w:rPr>
        <w:t xml:space="preserve">7 </w:t>
      </w:r>
      <w:r>
        <w:rPr>
          <w:rStyle w:val="14"/>
          <w:rFonts w:hint="eastAsia"/>
        </w:rPr>
        <w:t>论文封面示例</w:t>
      </w:r>
      <w:r>
        <w:tab/>
      </w:r>
      <w:r>
        <w:fldChar w:fldCharType="begin"/>
      </w:r>
      <w:r>
        <w:instrText xml:space="preserve"> PAGEREF _Toc211144071 \h </w:instrText>
      </w:r>
      <w:r>
        <w:fldChar w:fldCharType="separate"/>
      </w:r>
      <w:r>
        <w:t>24</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"_Toc211144072"</w:instrText>
      </w:r>
      <w:r>
        <w:rPr>
          <w:rStyle w:val="14"/>
        </w:rPr>
        <w:instrText xml:space="preserve"> </w:instrText>
      </w:r>
      <w:r>
        <w:rPr>
          <w:rStyle w:val="14"/>
        </w:rPr>
        <w:fldChar w:fldCharType="separate"/>
      </w:r>
      <w:r>
        <w:rPr>
          <w:rStyle w:val="14"/>
          <w:rFonts w:hint="eastAsia"/>
        </w:rPr>
        <w:t>附录</w:t>
      </w:r>
      <w:r>
        <w:rPr>
          <w:rStyle w:val="14"/>
        </w:rPr>
        <w:t xml:space="preserve">8  </w:t>
      </w:r>
      <w:r>
        <w:rPr>
          <w:rStyle w:val="14"/>
          <w:rFonts w:hint="eastAsia"/>
        </w:rPr>
        <w:t>学位论文内封示例</w:t>
      </w:r>
      <w:r>
        <w:rPr>
          <w:rStyle w:val="14"/>
        </w:rPr>
        <w:t>(</w:t>
      </w:r>
      <w:r>
        <w:rPr>
          <w:rStyle w:val="14"/>
          <w:rFonts w:hint="eastAsia"/>
        </w:rPr>
        <w:t>中文</w:t>
      </w:r>
      <w:r>
        <w:rPr>
          <w:rStyle w:val="14"/>
        </w:rPr>
        <w:t>)</w:t>
      </w:r>
      <w:r>
        <w:tab/>
      </w:r>
      <w:r>
        <w:fldChar w:fldCharType="begin"/>
      </w:r>
      <w:r>
        <w:instrText xml:space="preserve"> PAGEREF _Toc211144072 \h </w:instrText>
      </w:r>
      <w:r>
        <w:fldChar w:fldCharType="separate"/>
      </w:r>
      <w:r>
        <w:t>25</w:t>
      </w:r>
      <w:r>
        <w:fldChar w:fldCharType="end"/>
      </w:r>
      <w:r>
        <w:rPr>
          <w:rStyle w:val="14"/>
        </w:rPr>
        <w:fldChar w:fldCharType="end"/>
      </w:r>
    </w:p>
    <w:p>
      <w:pPr>
        <w:pStyle w:val="5"/>
        <w:ind w:left="0" w:leftChars="0" w:firstLine="105" w:firstLineChars="50"/>
      </w:pPr>
      <w:r>
        <w:rPr>
          <w:rStyle w:val="14"/>
        </w:rPr>
        <w:fldChar w:fldCharType="begin"/>
      </w:r>
      <w:r>
        <w:rPr>
          <w:rStyle w:val="14"/>
        </w:rPr>
        <w:instrText xml:space="preserve"> </w:instrText>
      </w:r>
      <w:r>
        <w:instrText xml:space="preserve">HYPERLINK \l "_Toc211144073"</w:instrText>
      </w:r>
      <w:r>
        <w:rPr>
          <w:rStyle w:val="14"/>
        </w:rPr>
        <w:instrText xml:space="preserve"> </w:instrText>
      </w:r>
      <w:r>
        <w:rPr>
          <w:rStyle w:val="14"/>
        </w:rPr>
        <w:fldChar w:fldCharType="separate"/>
      </w:r>
      <w:r>
        <w:rPr>
          <w:rStyle w:val="14"/>
          <w:rFonts w:hint="eastAsia"/>
        </w:rPr>
        <w:t>附录</w:t>
      </w:r>
      <w:r>
        <w:rPr>
          <w:rStyle w:val="14"/>
        </w:rPr>
        <w:t xml:space="preserve">9  </w:t>
      </w:r>
      <w:r>
        <w:rPr>
          <w:rStyle w:val="14"/>
          <w:rFonts w:hint="eastAsia"/>
        </w:rPr>
        <w:t>页眉和页码示例</w:t>
      </w:r>
      <w:r>
        <w:tab/>
      </w:r>
      <w:r>
        <w:fldChar w:fldCharType="begin"/>
      </w:r>
      <w:r>
        <w:instrText xml:space="preserve"> PAGEREF _Toc211144073 \h </w:instrText>
      </w:r>
      <w:r>
        <w:fldChar w:fldCharType="separate"/>
      </w:r>
      <w:r>
        <w:t>27</w:t>
      </w:r>
      <w:r>
        <w:fldChar w:fldCharType="end"/>
      </w:r>
      <w:r>
        <w:rPr>
          <w:rStyle w:val="14"/>
        </w:rPr>
        <w:fldChar w:fldCharType="end"/>
      </w:r>
    </w:p>
    <w:p>
      <w:pPr>
        <w:pStyle w:val="9"/>
      </w:pPr>
      <w:r>
        <w:rPr>
          <w:rStyle w:val="14"/>
        </w:rPr>
        <w:fldChar w:fldCharType="begin"/>
      </w:r>
      <w:r>
        <w:rPr>
          <w:rStyle w:val="14"/>
        </w:rPr>
        <w:instrText xml:space="preserve"> </w:instrText>
      </w:r>
      <w:r>
        <w:instrText xml:space="preserve">HYPERLINK \l "_Toc211144074"</w:instrText>
      </w:r>
      <w:r>
        <w:rPr>
          <w:rStyle w:val="14"/>
        </w:rPr>
        <w:instrText xml:space="preserve"> </w:instrText>
      </w:r>
      <w:r>
        <w:rPr>
          <w:rStyle w:val="14"/>
        </w:rPr>
        <w:fldChar w:fldCharType="separate"/>
      </w:r>
      <w:r>
        <w:rPr>
          <w:rStyle w:val="14"/>
          <w:rFonts w:hint="eastAsia"/>
        </w:rPr>
        <w:t>附录</w:t>
      </w:r>
      <w:r>
        <w:rPr>
          <w:rStyle w:val="14"/>
        </w:rPr>
        <w:t xml:space="preserve">10  </w:t>
      </w:r>
      <w:r>
        <w:rPr>
          <w:rStyle w:val="14"/>
          <w:rFonts w:hint="eastAsia"/>
        </w:rPr>
        <w:t>目录示例</w:t>
      </w:r>
      <w:r>
        <w:tab/>
      </w:r>
      <w:r>
        <w:fldChar w:fldCharType="begin"/>
      </w:r>
      <w:r>
        <w:instrText xml:space="preserve"> PAGEREF _Toc211144074 \h </w:instrText>
      </w:r>
      <w:r>
        <w:fldChar w:fldCharType="separate"/>
      </w:r>
      <w:r>
        <w:t>28</w:t>
      </w:r>
      <w:r>
        <w:fldChar w:fldCharType="end"/>
      </w:r>
      <w:r>
        <w:rPr>
          <w:rStyle w:val="14"/>
        </w:rPr>
        <w:fldChar w:fldCharType="end"/>
      </w:r>
    </w:p>
    <w:p>
      <w:pPr>
        <w:pStyle w:val="2"/>
        <w:rPr>
          <w:sz w:val="36"/>
          <w:szCs w:val="36"/>
        </w:rPr>
      </w:pPr>
      <w:r>
        <w:rPr>
          <w:sz w:val="32"/>
        </w:rPr>
        <w:fldChar w:fldCharType="end"/>
      </w:r>
      <w:bookmarkStart w:id="0" w:name="_Toc211144032"/>
      <w:r>
        <w:rPr>
          <w:sz w:val="36"/>
          <w:szCs w:val="36"/>
        </w:rPr>
        <w:t>江苏科技大学研究生学位论文撰写</w:t>
      </w:r>
      <w:r>
        <w:rPr>
          <w:rFonts w:hint="eastAsia"/>
          <w:sz w:val="36"/>
          <w:szCs w:val="36"/>
        </w:rPr>
        <w:t>要求及格式</w:t>
      </w:r>
      <w:r>
        <w:rPr>
          <w:sz w:val="36"/>
          <w:szCs w:val="36"/>
        </w:rPr>
        <w:t>规范</w:t>
      </w:r>
      <w:bookmarkEnd w:id="0"/>
    </w:p>
    <w:p>
      <w:pPr>
        <w:pStyle w:val="6"/>
        <w:snapToGrid w:val="0"/>
        <w:spacing w:line="300" w:lineRule="auto"/>
        <w:rPr>
          <w:rFonts w:ascii="Times New Roman" w:hAnsi="Times New Roman"/>
        </w:rPr>
      </w:pPr>
      <w:r>
        <w:rPr>
          <w:rFonts w:ascii="Times New Roman" w:hAnsi="Times New Roman"/>
        </w:rPr>
        <mc:AlternateContent>
          <mc:Choice Requires="wps">
            <w:drawing>
              <wp:anchor distT="0" distB="0" distL="114300" distR="114300" simplePos="0" relativeHeight="251659264" behindDoc="0" locked="0" layoutInCell="0" allowOverlap="1">
                <wp:simplePos x="0" y="0"/>
                <wp:positionH relativeFrom="column">
                  <wp:posOffset>1866900</wp:posOffset>
                </wp:positionH>
                <wp:positionV relativeFrom="paragraph">
                  <wp:posOffset>171450</wp:posOffset>
                </wp:positionV>
                <wp:extent cx="635" cy="0"/>
                <wp:effectExtent l="0" t="4445" r="0" b="5080"/>
                <wp:wrapNone/>
                <wp:docPr id="16" name="直接连接符 16"/>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7pt;margin-top:13.5pt;height:0pt;width:0.05pt;z-index:251659264;mso-width-relative:page;mso-height-relative:page;" filled="f" stroked="t" coordsize="21600,21600" o:allowincell="f" o:gfxdata="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Rm4mDUAAAACQEAAA8AAAAAAAAAAQAgAAAAIgAAAGRycy9kb3ducmV2LnhtbFBLAQIUABQAAAAI&#10;AIdO4kAtMly88QEAAOIDAAAOAAAAAAAAAAEAIAAAACMBAABkcnMvZTJvRG9jLnhtbFBLBQYAAAAA&#10;BgAGAFkBAACGBQAAAAA=&#10;">
                <v:path arrowok="t"/>
                <v:fill on="f" focussize="0,0"/>
                <v:stroke imagealignshape="1"/>
                <v:imagedata o:title=""/>
                <o:lock v:ext="edit"/>
              </v:line>
            </w:pict>
          </mc:Fallback>
        </mc:AlternateContent>
      </w:r>
    </w:p>
    <w:p>
      <w:pPr>
        <w:pStyle w:val="6"/>
        <w:snapToGrid w:val="0"/>
        <w:spacing w:line="300" w:lineRule="auto"/>
        <w:ind w:firstLine="420"/>
        <w:rPr>
          <w:rFonts w:ascii="Times New Roman" w:hAnsi="Times New Roman"/>
        </w:rPr>
      </w:pPr>
      <w:r>
        <w:rPr>
          <w:rFonts w:ascii="Times New Roman" w:hAnsi="Times New Roman"/>
        </w:rPr>
        <w:t>研究生学位论文是研究生在学习期间从事科研工作的全面总结，是描述其研究成果、代表其研究水平的重要学术文献资料，也是申请和授予相应学位的重要依据。学位论文撰写是研究生培养过程的基本训练之一，为保证学位论文在内容和格式上的统一，特制订</w:t>
      </w:r>
      <w:r>
        <w:rPr>
          <w:rFonts w:hint="eastAsia" w:hAnsi="宋体"/>
        </w:rPr>
        <w:t>《</w:t>
      </w:r>
      <w:r>
        <w:rPr>
          <w:rFonts w:ascii="Times New Roman" w:hAnsi="Times New Roman"/>
        </w:rPr>
        <w:t>江苏科技大学研究生学位论文撰写</w:t>
      </w:r>
      <w:r>
        <w:rPr>
          <w:rFonts w:hint="eastAsia" w:ascii="Times New Roman" w:hAnsi="Times New Roman"/>
        </w:rPr>
        <w:t>要求及</w:t>
      </w:r>
      <w:r>
        <w:rPr>
          <w:rFonts w:ascii="Times New Roman" w:hAnsi="Times New Roman"/>
        </w:rPr>
        <w:t>格式规范</w:t>
      </w:r>
      <w:r>
        <w:rPr>
          <w:rFonts w:hint="eastAsia" w:hAnsi="宋体"/>
        </w:rPr>
        <w:t>》</w:t>
      </w:r>
      <w:r>
        <w:rPr>
          <w:rFonts w:ascii="Times New Roman" w:hAnsi="Times New Roman"/>
        </w:rPr>
        <w:t>，所有我校研究生都必须按照本规范认真执行</w:t>
      </w:r>
      <w:r>
        <w:rPr>
          <w:rFonts w:hint="eastAsia" w:ascii="Times New Roman" w:hAnsi="Times New Roman"/>
        </w:rPr>
        <w:t>，</w:t>
      </w:r>
      <w:r>
        <w:rPr>
          <w:rFonts w:ascii="Times New Roman" w:hAnsi="Times New Roman"/>
        </w:rPr>
        <w:t>指导教师应加强指导，严格把关。</w:t>
      </w:r>
    </w:p>
    <w:p>
      <w:pPr>
        <w:pStyle w:val="6"/>
        <w:snapToGrid w:val="0"/>
        <w:spacing w:line="300" w:lineRule="auto"/>
        <w:ind w:firstLine="420"/>
        <w:rPr>
          <w:rFonts w:ascii="Times New Roman" w:hAnsi="Times New Roman"/>
        </w:rPr>
      </w:pPr>
      <w:r>
        <w:rPr>
          <w:rFonts w:ascii="Times New Roman" w:hAnsi="Times New Roman"/>
        </w:rPr>
        <w:t>论文撰写应符合国家及各专业部门制定的有关标准，符合汉语语法规范。</w:t>
      </w:r>
    </w:p>
    <w:p>
      <w:pPr>
        <w:pStyle w:val="3"/>
        <w:spacing w:before="120" w:after="120" w:line="240" w:lineRule="auto"/>
        <w:rPr>
          <w:rFonts w:ascii="Times New Roman" w:hAnsi="Times New Roman"/>
        </w:rPr>
      </w:pPr>
      <w:bookmarkStart w:id="1" w:name="_Toc87328834"/>
      <w:bookmarkStart w:id="2" w:name="_Toc211144033"/>
      <w:r>
        <w:rPr>
          <w:rFonts w:ascii="Times New Roman" w:hAnsi="Times New Roman"/>
        </w:rPr>
        <w:t xml:space="preserve">1. </w:t>
      </w:r>
      <w:bookmarkStart w:id="3" w:name="_Hlt87328190"/>
      <w:bookmarkEnd w:id="3"/>
      <w:r>
        <w:rPr>
          <w:rFonts w:ascii="Times New Roman"/>
        </w:rPr>
        <w:t>学位论文的构成</w:t>
      </w:r>
      <w:bookmarkEnd w:id="1"/>
      <w:bookmarkEnd w:id="2"/>
    </w:p>
    <w:p>
      <w:pPr>
        <w:ind w:firstLine="420" w:firstLineChars="200"/>
      </w:pPr>
      <w:r>
        <w:t>学位论文</w:t>
      </w:r>
      <w:r>
        <w:rPr>
          <w:rFonts w:hint="eastAsia"/>
        </w:rPr>
        <w:t>由</w:t>
      </w:r>
      <w:r>
        <w:t>三部分构成：前置部分（封面、</w:t>
      </w:r>
      <w:r>
        <w:rPr>
          <w:rFonts w:hint="eastAsia"/>
        </w:rPr>
        <w:t>内</w:t>
      </w:r>
      <w:r>
        <w:t>封、声明、摘要、目录、插图</w:t>
      </w:r>
      <w:r>
        <w:rPr>
          <w:rFonts w:hint="eastAsia"/>
        </w:rPr>
        <w:t>和</w:t>
      </w:r>
      <w:r>
        <w:t>附表清单(</w:t>
      </w:r>
      <w:r>
        <w:rPr>
          <w:rFonts w:hint="eastAsia"/>
        </w:rPr>
        <w:t>非必要</w:t>
      </w:r>
      <w:r>
        <w:t>)</w:t>
      </w:r>
      <w:r>
        <w:rPr>
          <w:rFonts w:hint="eastAsia"/>
        </w:rPr>
        <w:t>及</w:t>
      </w:r>
      <w:r>
        <w:t>注释表(</w:t>
      </w:r>
      <w:r>
        <w:rPr>
          <w:rFonts w:hint="eastAsia"/>
        </w:rPr>
        <w:t>非必要</w:t>
      </w:r>
      <w:r>
        <w:t>))、主体部分(绪论、正文、结论、参考文献、攻读学位期间发表的学术论文</w:t>
      </w:r>
      <w:r>
        <w:rPr>
          <w:rFonts w:hint="eastAsia"/>
        </w:rPr>
        <w:t>、</w:t>
      </w:r>
      <w:r>
        <w:t>致谢)</w:t>
      </w:r>
      <w:r>
        <w:rPr>
          <w:rFonts w:hint="eastAsia"/>
        </w:rPr>
        <w:t>和</w:t>
      </w:r>
      <w:r>
        <w:t>附录部分(</w:t>
      </w:r>
      <w:r>
        <w:rPr>
          <w:rFonts w:hint="eastAsia"/>
        </w:rPr>
        <w:t>非必要</w:t>
      </w:r>
      <w:r>
        <w:t>)。</w:t>
      </w:r>
    </w:p>
    <w:p>
      <w:pPr>
        <w:pStyle w:val="3"/>
        <w:spacing w:before="120" w:after="120" w:line="240" w:lineRule="auto"/>
        <w:rPr>
          <w:rFonts w:hint="eastAsia" w:ascii="Times New Roman"/>
        </w:rPr>
      </w:pPr>
      <w:bookmarkStart w:id="4" w:name="_Toc211144034"/>
      <w:r>
        <w:rPr>
          <w:rFonts w:ascii="Times New Roman" w:hAnsi="Times New Roman"/>
        </w:rPr>
        <w:t xml:space="preserve">2. </w:t>
      </w:r>
      <w:r>
        <w:rPr>
          <w:rFonts w:ascii="Times New Roman"/>
        </w:rPr>
        <w:t>学位论文的内容要求</w:t>
      </w:r>
      <w:bookmarkEnd w:id="4"/>
    </w:p>
    <w:p>
      <w:pPr>
        <w:ind w:firstLine="420" w:firstLineChars="200"/>
        <w:rPr>
          <w:rFonts w:hint="eastAsia"/>
        </w:rPr>
      </w:pPr>
      <w:r>
        <w:rPr>
          <w:rFonts w:hint="eastAsia"/>
        </w:rPr>
        <w:t>非外语学科的学位论文应用中文撰写，外语学科的学位论文应用外文撰写，各部分内容具体要求如下：</w:t>
      </w:r>
    </w:p>
    <w:p>
      <w:pPr>
        <w:pStyle w:val="4"/>
        <w:spacing w:before="80" w:after="80" w:line="240" w:lineRule="auto"/>
        <w:rPr>
          <w:rFonts w:eastAsia="黑体"/>
          <w:sz w:val="28"/>
          <w:szCs w:val="28"/>
        </w:rPr>
      </w:pPr>
      <w:bookmarkStart w:id="5" w:name="_Toc211144035"/>
      <w:r>
        <w:rPr>
          <w:rFonts w:eastAsia="黑体"/>
          <w:sz w:val="28"/>
          <w:szCs w:val="28"/>
        </w:rPr>
        <w:t>2.1 学位论文前置部分</w:t>
      </w:r>
      <w:bookmarkEnd w:id="5"/>
    </w:p>
    <w:p>
      <w:pPr>
        <w:pStyle w:val="6"/>
        <w:spacing w:before="156" w:beforeLines="50" w:after="156" w:afterLines="50" w:line="300" w:lineRule="auto"/>
        <w:rPr>
          <w:rFonts w:hint="eastAsia" w:ascii="Times New Roman" w:hAnsi="Times New Roman" w:eastAsia="黑体"/>
        </w:rPr>
      </w:pPr>
      <w:r>
        <w:rPr>
          <w:rFonts w:ascii="Times New Roman" w:hAnsi="Times New Roman" w:eastAsia="黑体"/>
        </w:rPr>
        <w:t>2.1.1 封面</w:t>
      </w:r>
      <w:r>
        <w:rPr>
          <w:rFonts w:hint="eastAsia" w:ascii="Times New Roman" w:hAnsi="Times New Roman" w:eastAsia="黑体"/>
        </w:rPr>
        <w:t>与题目</w:t>
      </w:r>
    </w:p>
    <w:p>
      <w:pPr>
        <w:pStyle w:val="6"/>
        <w:snapToGrid w:val="0"/>
        <w:spacing w:line="300" w:lineRule="auto"/>
        <w:ind w:firstLine="420"/>
        <w:rPr>
          <w:rFonts w:ascii="Times New Roman" w:hAnsi="Times New Roman"/>
        </w:rPr>
      </w:pPr>
      <w:r>
        <w:rPr>
          <w:rFonts w:ascii="Times New Roman" w:hAnsi="宋体"/>
        </w:rPr>
        <w:t>封面采用研究生部制定的统一格式和颜色。</w:t>
      </w:r>
    </w:p>
    <w:p>
      <w:pPr>
        <w:pStyle w:val="6"/>
        <w:snapToGrid w:val="0"/>
        <w:spacing w:line="300" w:lineRule="auto"/>
        <w:ind w:firstLine="420"/>
        <w:rPr>
          <w:rFonts w:ascii="Times New Roman" w:hAnsi="Times New Roman"/>
        </w:rPr>
      </w:pPr>
      <w:r>
        <w:rPr>
          <w:rFonts w:ascii="Times New Roman" w:hAnsi="Times New Roman"/>
        </w:rPr>
        <w:t>1</w:t>
      </w:r>
      <w:r>
        <w:rPr>
          <w:rFonts w:hint="eastAsia" w:ascii="Times New Roman" w:hAnsi="Times New Roman"/>
        </w:rPr>
        <w:t>）</w:t>
      </w:r>
      <w:r>
        <w:rPr>
          <w:rFonts w:ascii="Times New Roman" w:hAnsi="宋体"/>
        </w:rPr>
        <w:t>内容：包括论文题目、作者姓名、指导教师姓名、申请学位</w:t>
      </w:r>
      <w:r>
        <w:rPr>
          <w:rFonts w:hint="eastAsia" w:ascii="Times New Roman" w:hAnsi="宋体"/>
        </w:rPr>
        <w:t>类</w:t>
      </w:r>
      <w:r>
        <w:rPr>
          <w:rFonts w:ascii="Times New Roman" w:hAnsi="宋体"/>
        </w:rPr>
        <w:t>别、</w:t>
      </w:r>
      <w:r>
        <w:rPr>
          <w:rFonts w:hint="eastAsia" w:ascii="Times New Roman" w:hAnsi="宋体"/>
        </w:rPr>
        <w:t>学位授予单位、</w:t>
      </w:r>
      <w:r>
        <w:rPr>
          <w:rFonts w:ascii="Times New Roman" w:hAnsi="宋体"/>
        </w:rPr>
        <w:t>学科专业名称、研究方向、论文提交日期</w:t>
      </w:r>
      <w:r>
        <w:rPr>
          <w:rFonts w:hint="eastAsia" w:ascii="Times New Roman" w:hAnsi="宋体"/>
        </w:rPr>
        <w:t>、答辩日期、答辩委员会主席、评阅人</w:t>
      </w:r>
      <w:r>
        <w:rPr>
          <w:rFonts w:ascii="Times New Roman" w:hAnsi="宋体"/>
        </w:rPr>
        <w:t>等。论文书脊内容为论文题目、作者姓名、学位授予单位名称。</w:t>
      </w:r>
    </w:p>
    <w:p>
      <w:pPr>
        <w:pStyle w:val="6"/>
        <w:snapToGrid w:val="0"/>
        <w:spacing w:line="300" w:lineRule="auto"/>
        <w:ind w:firstLine="420"/>
        <w:rPr>
          <w:rFonts w:hint="eastAsia" w:ascii="Times New Roman" w:hAnsi="宋体"/>
        </w:rPr>
      </w:pPr>
      <w:r>
        <w:rPr>
          <w:rFonts w:ascii="Times New Roman" w:hAnsi="Times New Roman"/>
        </w:rPr>
        <w:t>2</w:t>
      </w:r>
      <w:r>
        <w:rPr>
          <w:rFonts w:ascii="Times New Roman" w:hAnsi="宋体"/>
        </w:rPr>
        <w:t>）分类号、密级、学号：</w:t>
      </w:r>
      <w:r>
        <w:rPr>
          <w:rFonts w:hint="eastAsia" w:ascii="Times New Roman" w:hAnsi="Times New Roman"/>
        </w:rPr>
        <w:t>“</w:t>
      </w:r>
      <w:r>
        <w:rPr>
          <w:rFonts w:ascii="Times New Roman" w:hAnsi="宋体"/>
        </w:rPr>
        <w:t>分类号</w:t>
      </w:r>
      <w:r>
        <w:rPr>
          <w:rFonts w:hint="eastAsia" w:ascii="Times New Roman" w:hAnsi="Times New Roman"/>
        </w:rPr>
        <w:t>”</w:t>
      </w:r>
      <w:r>
        <w:rPr>
          <w:rFonts w:ascii="Times New Roman" w:hAnsi="宋体"/>
        </w:rPr>
        <w:t>采用《中国图书馆分类法》（简称：中图法），可到学校图书馆查询。</w:t>
      </w:r>
      <w:r>
        <w:rPr>
          <w:rFonts w:hint="eastAsia" w:ascii="Times New Roman" w:hAnsi="Times New Roman"/>
        </w:rPr>
        <w:t>“</w:t>
      </w:r>
      <w:r>
        <w:rPr>
          <w:rFonts w:ascii="Times New Roman" w:hAnsi="宋体"/>
        </w:rPr>
        <w:t>密级</w:t>
      </w:r>
      <w:r>
        <w:rPr>
          <w:rFonts w:hint="eastAsia" w:ascii="Times New Roman" w:hAnsi="宋体"/>
        </w:rPr>
        <w:t>”</w:t>
      </w:r>
      <w:r>
        <w:rPr>
          <w:rFonts w:ascii="Times New Roman" w:hAnsi="宋体"/>
        </w:rPr>
        <w:t>按照国家保密法的规定，分别注明：公开、内部交流、秘密、机密四种。密级后面用★作标志，★后需要注明保密期限。</w:t>
      </w:r>
    </w:p>
    <w:p>
      <w:pPr>
        <w:pStyle w:val="6"/>
        <w:snapToGrid w:val="0"/>
        <w:spacing w:line="300" w:lineRule="auto"/>
        <w:ind w:firstLine="420"/>
        <w:rPr>
          <w:rFonts w:hint="eastAsia" w:ascii="Times New Roman" w:hAnsi="Times New Roman"/>
        </w:rPr>
      </w:pPr>
      <w:r>
        <w:rPr>
          <w:rFonts w:hint="eastAsia"/>
          <w:b/>
        </w:rPr>
        <w:t>题目</w:t>
      </w:r>
      <w:r>
        <w:rPr>
          <w:rFonts w:hint="eastAsia"/>
        </w:rPr>
        <w:t>应恰当、准确地反映本课题的研究内容。学位论文的中文题目原则上应不超过25字，并且不设副标题。</w:t>
      </w:r>
    </w:p>
    <w:p>
      <w:pPr>
        <w:pStyle w:val="6"/>
        <w:spacing w:before="156" w:beforeLines="50" w:after="156" w:afterLines="50" w:line="300" w:lineRule="auto"/>
        <w:rPr>
          <w:rFonts w:hint="eastAsia" w:ascii="Times New Roman" w:hAnsi="Times New Roman" w:eastAsia="黑体"/>
        </w:rPr>
      </w:pPr>
      <w:r>
        <w:rPr>
          <w:rFonts w:ascii="Times New Roman" w:hAnsi="Times New Roman" w:eastAsia="黑体"/>
        </w:rPr>
        <w:t xml:space="preserve">2.1.2 </w:t>
      </w:r>
      <w:r>
        <w:rPr>
          <w:rFonts w:hint="eastAsia" w:ascii="Times New Roman" w:hAnsi="Times New Roman" w:eastAsia="黑体"/>
        </w:rPr>
        <w:t>内封(扉页)</w:t>
      </w:r>
    </w:p>
    <w:p>
      <w:pPr>
        <w:pStyle w:val="6"/>
        <w:snapToGrid w:val="0"/>
        <w:spacing w:line="300" w:lineRule="auto"/>
        <w:ind w:firstLine="420"/>
        <w:rPr>
          <w:rFonts w:ascii="Times New Roman" w:hAnsi="Times New Roman"/>
        </w:rPr>
      </w:pPr>
      <w:r>
        <w:rPr>
          <w:rFonts w:ascii="Times New Roman" w:hAnsi="宋体"/>
        </w:rPr>
        <w:t>学位论文的</w:t>
      </w:r>
      <w:r>
        <w:rPr>
          <w:rFonts w:hint="eastAsia" w:ascii="Times New Roman" w:hAnsi="宋体"/>
        </w:rPr>
        <w:t>扉页</w:t>
      </w:r>
      <w:r>
        <w:rPr>
          <w:rFonts w:ascii="Times New Roman" w:hAnsi="宋体"/>
        </w:rPr>
        <w:t>内容包括论文题目、作者姓名、指导教师姓名</w:t>
      </w:r>
      <w:r>
        <w:rPr>
          <w:rFonts w:hint="eastAsia" w:ascii="Times New Roman" w:hAnsi="宋体"/>
        </w:rPr>
        <w:t>、学位授予单位</w:t>
      </w:r>
      <w:r>
        <w:rPr>
          <w:rFonts w:ascii="Times New Roman" w:hAnsi="宋体"/>
        </w:rPr>
        <w:t>等。该页置于封面下面，包括中英文版，中文在前，英文在后。</w:t>
      </w:r>
    </w:p>
    <w:p>
      <w:pPr>
        <w:pStyle w:val="6"/>
        <w:spacing w:before="156" w:beforeLines="50" w:after="156" w:afterLines="50" w:line="300" w:lineRule="auto"/>
        <w:rPr>
          <w:rFonts w:ascii="Times New Roman" w:hAnsi="Times New Roman" w:eastAsia="黑体"/>
        </w:rPr>
      </w:pPr>
      <w:r>
        <w:rPr>
          <w:rFonts w:ascii="Times New Roman" w:hAnsi="Times New Roman" w:eastAsia="黑体"/>
        </w:rPr>
        <w:t>2.1.3 声明</w:t>
      </w:r>
    </w:p>
    <w:p>
      <w:pPr>
        <w:pStyle w:val="6"/>
        <w:snapToGrid w:val="0"/>
        <w:spacing w:line="300" w:lineRule="auto"/>
        <w:ind w:firstLine="420"/>
        <w:rPr>
          <w:rFonts w:ascii="Times New Roman" w:hAnsi="Times New Roman"/>
        </w:rPr>
      </w:pPr>
      <w:r>
        <w:rPr>
          <w:rFonts w:ascii="Times New Roman" w:hAnsi="宋体"/>
        </w:rPr>
        <w:t>论文独创性声明、学位论文使用授权声明，另页起，对其</w:t>
      </w:r>
      <w:r>
        <w:rPr>
          <w:rFonts w:hint="eastAsia" w:ascii="Times New Roman" w:hAnsi="宋体"/>
        </w:rPr>
        <w:t>模板中的</w:t>
      </w:r>
      <w:r>
        <w:rPr>
          <w:rFonts w:ascii="Times New Roman" w:hAnsi="宋体"/>
        </w:rPr>
        <w:t>内容和格式不得作任何改动。</w:t>
      </w:r>
    </w:p>
    <w:p>
      <w:pPr>
        <w:pStyle w:val="6"/>
        <w:spacing w:before="156" w:beforeLines="50" w:after="156" w:afterLines="50" w:line="300" w:lineRule="auto"/>
        <w:rPr>
          <w:rFonts w:hint="eastAsia" w:ascii="Times New Roman" w:hAnsi="Times New Roman" w:eastAsia="黑体"/>
        </w:rPr>
      </w:pPr>
      <w:r>
        <w:rPr>
          <w:rFonts w:ascii="Times New Roman" w:hAnsi="Times New Roman" w:eastAsia="黑体"/>
        </w:rPr>
        <w:t>2.1.4 论文摘要</w:t>
      </w:r>
      <w:r>
        <w:rPr>
          <w:rFonts w:hint="eastAsia" w:ascii="Times New Roman" w:hAnsi="Times New Roman" w:eastAsia="黑体"/>
        </w:rPr>
        <w:t>与关键词</w:t>
      </w:r>
    </w:p>
    <w:p>
      <w:pPr>
        <w:pStyle w:val="6"/>
        <w:snapToGrid w:val="0"/>
        <w:spacing w:line="300" w:lineRule="auto"/>
        <w:ind w:firstLine="420"/>
        <w:rPr>
          <w:rFonts w:hint="eastAsia"/>
        </w:rPr>
      </w:pPr>
      <w:r>
        <w:rPr>
          <w:rFonts w:ascii="Times New Roman" w:hAnsi="宋体"/>
        </w:rPr>
        <w:t>论文</w:t>
      </w:r>
      <w:r>
        <w:rPr>
          <w:rFonts w:ascii="Times New Roman" w:hAnsi="宋体"/>
          <w:b/>
        </w:rPr>
        <w:t>摘要</w:t>
      </w:r>
      <w:r>
        <w:rPr>
          <w:rFonts w:ascii="Times New Roman" w:hAnsi="宋体"/>
        </w:rPr>
        <w:t>包括中文摘要和英文摘要，</w:t>
      </w:r>
      <w:r>
        <w:rPr>
          <w:rFonts w:hint="eastAsia"/>
        </w:rPr>
        <w:t>摘要是论文内容的简要陈述，是一篇具有独立性和完整性的短文。摘要应包括本论文的基本研究内容、研究方法、创造性成果及其理论与实际意义。学位论文的摘要</w:t>
      </w:r>
      <w:r>
        <w:rPr>
          <w:rFonts w:ascii="Times New Roman" w:hAnsi="宋体"/>
        </w:rPr>
        <w:t>应简单明了，要突出论文的创造性成果或新见解。</w:t>
      </w:r>
      <w:r>
        <w:rPr>
          <w:rFonts w:hint="eastAsia"/>
        </w:rPr>
        <w:t>摘要中不宜使用公式、图表，不标注引用文献编号。避免将摘要写成目录式的内容介绍。</w:t>
      </w:r>
    </w:p>
    <w:p>
      <w:pPr>
        <w:pStyle w:val="6"/>
        <w:snapToGrid w:val="0"/>
        <w:spacing w:line="300" w:lineRule="auto"/>
        <w:ind w:firstLine="420"/>
        <w:rPr>
          <w:rFonts w:hint="eastAsia"/>
        </w:rPr>
      </w:pPr>
      <w:r>
        <w:rPr>
          <w:rFonts w:hint="eastAsia"/>
          <w:b/>
        </w:rPr>
        <w:t>关键词</w:t>
      </w:r>
      <w:r>
        <w:rPr>
          <w:rFonts w:hint="eastAsia"/>
        </w:rPr>
        <w:t>是供检索用的主题词条,应采用能覆盖论文主要内容的通用技术词条(参照相应的技术术语标准）。关键词一般列3～6个，按词条的外延层次从大到小排列。</w:t>
      </w:r>
    </w:p>
    <w:p>
      <w:pPr>
        <w:pStyle w:val="6"/>
        <w:spacing w:before="156" w:beforeLines="50" w:after="156" w:afterLines="50" w:line="300" w:lineRule="auto"/>
        <w:rPr>
          <w:rFonts w:ascii="Times New Roman" w:hAnsi="Times New Roman" w:eastAsia="黑体"/>
        </w:rPr>
      </w:pPr>
      <w:r>
        <w:rPr>
          <w:rFonts w:ascii="Times New Roman" w:hAnsi="Times New Roman" w:eastAsia="黑体"/>
        </w:rPr>
        <w:t>2.1.5 目录</w:t>
      </w:r>
    </w:p>
    <w:p>
      <w:pPr>
        <w:pStyle w:val="6"/>
        <w:snapToGrid w:val="0"/>
        <w:spacing w:line="300" w:lineRule="auto"/>
        <w:ind w:firstLine="420"/>
        <w:rPr>
          <w:rFonts w:ascii="Times New Roman" w:hAnsi="Times New Roman"/>
        </w:rPr>
      </w:pPr>
      <w:r>
        <w:rPr>
          <w:rFonts w:ascii="Times New Roman" w:hAnsi="宋体"/>
        </w:rPr>
        <w:t>目录是论文的提纲，应将论文的主要章节按顺序列出，并标出页码，页码居页面右侧并右对齐。学位论文目录中只列到</w:t>
      </w:r>
      <w:r>
        <w:rPr>
          <w:rFonts w:ascii="Times New Roman" w:hAnsi="Times New Roman"/>
        </w:rPr>
        <w:t>3</w:t>
      </w:r>
      <w:r>
        <w:rPr>
          <w:rFonts w:ascii="Times New Roman" w:hAnsi="宋体"/>
        </w:rPr>
        <w:t>级标题。</w:t>
      </w:r>
    </w:p>
    <w:p>
      <w:pPr>
        <w:pStyle w:val="6"/>
        <w:spacing w:before="156" w:beforeLines="50" w:after="156" w:afterLines="50" w:line="300" w:lineRule="auto"/>
        <w:rPr>
          <w:rFonts w:ascii="Times New Roman" w:hAnsi="Times New Roman" w:eastAsia="黑体"/>
        </w:rPr>
      </w:pPr>
      <w:r>
        <w:rPr>
          <w:rFonts w:ascii="Times New Roman" w:hAnsi="Times New Roman" w:eastAsia="黑体"/>
        </w:rPr>
        <w:t>2.1.6 插图和附表清单</w:t>
      </w:r>
    </w:p>
    <w:p>
      <w:pPr>
        <w:pStyle w:val="6"/>
        <w:snapToGrid w:val="0"/>
        <w:spacing w:line="300" w:lineRule="auto"/>
        <w:ind w:firstLine="420"/>
        <w:rPr>
          <w:rFonts w:ascii="Times New Roman" w:hAnsi="Times New Roman"/>
        </w:rPr>
      </w:pPr>
      <w:r>
        <w:rPr>
          <w:rFonts w:ascii="Times New Roman" w:hAnsi="宋体"/>
        </w:rPr>
        <w:t>如遇图表较多，论文中的图、表可分别列出清单置于目录页之后，图、表的清单要分别有序号、图名和页码。本条为非必要部分。</w:t>
      </w:r>
    </w:p>
    <w:p>
      <w:pPr>
        <w:pStyle w:val="6"/>
        <w:spacing w:before="156" w:beforeLines="50" w:after="156" w:afterLines="50" w:line="300" w:lineRule="auto"/>
        <w:rPr>
          <w:rFonts w:ascii="Times New Roman" w:hAnsi="Times New Roman" w:eastAsia="黑体"/>
        </w:rPr>
      </w:pPr>
      <w:r>
        <w:rPr>
          <w:rFonts w:ascii="Times New Roman" w:hAnsi="Times New Roman" w:eastAsia="黑体"/>
        </w:rPr>
        <w:t>2.1.7 注释表</w:t>
      </w:r>
    </w:p>
    <w:p>
      <w:pPr>
        <w:pStyle w:val="6"/>
        <w:snapToGrid w:val="0"/>
        <w:spacing w:line="300" w:lineRule="auto"/>
        <w:ind w:firstLine="420"/>
        <w:rPr>
          <w:rFonts w:ascii="Times New Roman" w:hAnsi="Times New Roman"/>
        </w:rPr>
      </w:pPr>
      <w:r>
        <w:rPr>
          <w:rFonts w:ascii="Times New Roman" w:hAnsi="宋体"/>
        </w:rPr>
        <w:t>注释表为符号、标志、缩略词、首字母缩写、计量单位、名词和术语等的注释说明汇总表，置于图表清单后，另页开始。本条为非必要部分。</w:t>
      </w:r>
    </w:p>
    <w:p>
      <w:pPr>
        <w:pStyle w:val="4"/>
        <w:spacing w:before="80" w:after="80" w:line="240" w:lineRule="auto"/>
        <w:rPr>
          <w:rFonts w:hint="eastAsia" w:eastAsia="黑体"/>
          <w:sz w:val="28"/>
          <w:szCs w:val="28"/>
        </w:rPr>
      </w:pPr>
      <w:bookmarkStart w:id="6" w:name="_Toc211144036"/>
      <w:r>
        <w:rPr>
          <w:rFonts w:eastAsia="黑体"/>
          <w:sz w:val="28"/>
          <w:szCs w:val="28"/>
        </w:rPr>
        <w:t xml:space="preserve">2.2 </w:t>
      </w:r>
      <w:r>
        <w:rPr>
          <w:rFonts w:hint="eastAsia" w:eastAsia="黑体"/>
          <w:sz w:val="28"/>
          <w:szCs w:val="28"/>
        </w:rPr>
        <w:t>学位论文主体部分</w:t>
      </w:r>
      <w:bookmarkEnd w:id="6"/>
    </w:p>
    <w:p>
      <w:pPr>
        <w:pStyle w:val="6"/>
        <w:snapToGrid w:val="0"/>
        <w:spacing w:line="300" w:lineRule="auto"/>
        <w:ind w:firstLine="420"/>
        <w:rPr>
          <w:rFonts w:hint="eastAsia" w:ascii="Times New Roman" w:hAnsi="Times New Roman"/>
        </w:rPr>
      </w:pPr>
      <w:r>
        <w:rPr>
          <w:rFonts w:hint="eastAsia"/>
        </w:rPr>
        <w:t>论文正文包括绪论、论文主体及结论等部分。非外语学科的学位论文应用中文撰写，外语学科的学位论文应用相应的外文撰写。</w:t>
      </w:r>
    </w:p>
    <w:p>
      <w:pPr>
        <w:pStyle w:val="6"/>
        <w:spacing w:before="156" w:beforeLines="50" w:after="156" w:afterLines="50" w:line="300" w:lineRule="auto"/>
        <w:rPr>
          <w:rFonts w:hint="eastAsia" w:ascii="Times New Roman" w:hAnsi="Times New Roman"/>
        </w:rPr>
      </w:pPr>
      <w:r>
        <w:rPr>
          <w:rFonts w:hint="eastAsia" w:ascii="Times New Roman" w:hAnsi="Times New Roman"/>
        </w:rPr>
        <w:t xml:space="preserve">2.2.1 </w:t>
      </w:r>
      <w:r>
        <w:rPr>
          <w:rFonts w:hint="eastAsia" w:ascii="Times New Roman" w:hAnsi="Times New Roman" w:eastAsia="黑体"/>
        </w:rPr>
        <w:t>绪论</w:t>
      </w:r>
      <w:r>
        <w:rPr>
          <w:rFonts w:hint="eastAsia" w:ascii="Times New Roman" w:hAnsi="Times New Roman"/>
        </w:rPr>
        <w:t>（</w:t>
      </w:r>
      <w:r>
        <w:rPr>
          <w:rFonts w:hint="eastAsia" w:ascii="Times New Roman" w:hAnsi="Times New Roman" w:eastAsia="黑体"/>
        </w:rPr>
        <w:t>引言</w:t>
      </w:r>
      <w:r>
        <w:rPr>
          <w:rFonts w:hint="eastAsia" w:ascii="Times New Roman" w:hAnsi="Times New Roman"/>
        </w:rPr>
        <w:t>）</w:t>
      </w:r>
    </w:p>
    <w:p>
      <w:pPr>
        <w:pStyle w:val="6"/>
        <w:snapToGrid w:val="0"/>
        <w:spacing w:line="300" w:lineRule="auto"/>
        <w:ind w:firstLine="420"/>
        <w:rPr>
          <w:rFonts w:hint="eastAsia" w:ascii="Times New Roman" w:hAnsi="Times New Roman"/>
        </w:rPr>
      </w:pPr>
      <w:r>
        <w:rPr>
          <w:rFonts w:hint="eastAsia"/>
        </w:rPr>
        <w:t>绪论一般作为第1章。绪论应包括：本研究课题的学术背景及其理论与实际意义；国内外文献综述；相关领域的研究进展及成果、存在的不足或待深入研究的问题；本研究课题的来源及主要研究内容。</w:t>
      </w:r>
    </w:p>
    <w:p>
      <w:pPr>
        <w:pStyle w:val="6"/>
        <w:spacing w:before="156" w:beforeLines="50" w:after="156" w:afterLines="50" w:line="300" w:lineRule="auto"/>
        <w:rPr>
          <w:rFonts w:hint="eastAsia" w:ascii="Times New Roman" w:hAnsi="Times New Roman"/>
        </w:rPr>
      </w:pPr>
      <w:r>
        <w:rPr>
          <w:rFonts w:hint="eastAsia" w:ascii="Times New Roman" w:hAnsi="Times New Roman"/>
        </w:rPr>
        <w:t xml:space="preserve">2.2.2 </w:t>
      </w:r>
      <w:r>
        <w:rPr>
          <w:rFonts w:hint="eastAsia" w:ascii="Times New Roman" w:hAnsi="Times New Roman" w:eastAsia="黑体"/>
        </w:rPr>
        <w:t>论文正文</w:t>
      </w:r>
    </w:p>
    <w:p>
      <w:pPr>
        <w:pStyle w:val="6"/>
        <w:snapToGrid w:val="0"/>
        <w:spacing w:line="300" w:lineRule="auto"/>
        <w:ind w:firstLine="420" w:firstLineChars="200"/>
        <w:rPr>
          <w:rFonts w:hint="eastAsia"/>
        </w:rPr>
      </w:pPr>
      <w:r>
        <w:rPr>
          <w:rFonts w:hint="eastAsia"/>
        </w:rPr>
        <w:t>正文是学位论文的主体，应该结构合理，层次清楚，重点突出，文字简练、通顺。论文主体的内容一般应包括以下几个方面，各学科可根据各自特点适当调整论文框架：</w:t>
      </w:r>
    </w:p>
    <w:p>
      <w:pPr>
        <w:pStyle w:val="6"/>
        <w:snapToGrid w:val="0"/>
        <w:spacing w:line="300" w:lineRule="auto"/>
        <w:ind w:firstLine="420"/>
        <w:rPr>
          <w:rFonts w:hint="eastAsia"/>
        </w:rPr>
      </w:pPr>
      <w:r>
        <w:rPr>
          <w:rFonts w:hint="eastAsia"/>
        </w:rPr>
        <w:t>本研究内容的总体方案设计与选择论证；</w:t>
      </w:r>
    </w:p>
    <w:p>
      <w:pPr>
        <w:pStyle w:val="6"/>
        <w:snapToGrid w:val="0"/>
        <w:spacing w:line="300" w:lineRule="auto"/>
        <w:ind w:firstLine="420"/>
        <w:rPr>
          <w:rFonts w:hint="eastAsia"/>
        </w:rPr>
      </w:pPr>
      <w:r>
        <w:rPr>
          <w:rFonts w:hint="eastAsia"/>
        </w:rPr>
        <w:t>本研究内容各部分（包括硬件与软件）的设计计算；</w:t>
      </w:r>
    </w:p>
    <w:p>
      <w:pPr>
        <w:pStyle w:val="6"/>
        <w:snapToGrid w:val="0"/>
        <w:spacing w:line="300" w:lineRule="auto"/>
        <w:ind w:firstLine="420"/>
        <w:rPr>
          <w:rFonts w:hint="eastAsia"/>
        </w:rPr>
      </w:pPr>
      <w:r>
        <w:rPr>
          <w:rFonts w:hint="eastAsia"/>
        </w:rPr>
        <w:t>本研究内容试验方案设计的可行性、有效性以及试验数据处理及分析方法；</w:t>
      </w:r>
    </w:p>
    <w:p>
      <w:pPr>
        <w:pStyle w:val="6"/>
        <w:snapToGrid w:val="0"/>
        <w:spacing w:line="300" w:lineRule="auto"/>
        <w:ind w:firstLine="420"/>
        <w:rPr>
          <w:rFonts w:hint="eastAsia"/>
        </w:rPr>
      </w:pPr>
      <w:r>
        <w:rPr>
          <w:rFonts w:hint="eastAsia"/>
        </w:rPr>
        <w:t>本研究内容的理论分析。对本研究内容及成果应进行较全面、客观的理论阐述，应着重指出本研究内容中的创新、改进与实际应用之处。理论分析中，应将他人研究成果单独书写，并注明出处，不得将其与本人提出的理论分析混淆在一起。对于将其他领域的理论、结果引用到本研究领域者，应说明该理论的出处。</w:t>
      </w:r>
    </w:p>
    <w:p>
      <w:pPr>
        <w:pStyle w:val="6"/>
        <w:snapToGrid w:val="0"/>
        <w:spacing w:line="300" w:lineRule="auto"/>
        <w:ind w:firstLine="420"/>
        <w:rPr>
          <w:rFonts w:hint="eastAsia"/>
        </w:rPr>
      </w:pPr>
      <w:r>
        <w:rPr>
          <w:rFonts w:hint="eastAsia"/>
        </w:rPr>
        <w:t>管理和人文学科的论文应包括对研究问题的论述及系统分析，比较研究，模型或方案设计，案例论证或实证分析，模型运行的结果分析或建议、改进措施等。</w:t>
      </w:r>
    </w:p>
    <w:p>
      <w:pPr>
        <w:pStyle w:val="6"/>
        <w:snapToGrid w:val="0"/>
        <w:spacing w:line="300" w:lineRule="auto"/>
        <w:ind w:firstLine="420"/>
        <w:rPr>
          <w:rFonts w:hint="eastAsia"/>
        </w:rPr>
      </w:pPr>
      <w:r>
        <w:rPr>
          <w:rFonts w:hint="eastAsia"/>
        </w:rPr>
        <w:t>自然科学的论文应推理正确，结论明确，无科学性错误。</w:t>
      </w:r>
    </w:p>
    <w:p>
      <w:pPr>
        <w:pStyle w:val="6"/>
        <w:snapToGrid w:val="0"/>
        <w:spacing w:line="300" w:lineRule="auto"/>
        <w:ind w:firstLine="420"/>
        <w:rPr>
          <w:rFonts w:hint="eastAsia"/>
        </w:rPr>
      </w:pPr>
      <w:r>
        <w:rPr>
          <w:rFonts w:hint="eastAsia"/>
        </w:rPr>
        <w:t>论文主体各章后应有一节“本章小结”。</w:t>
      </w:r>
    </w:p>
    <w:p>
      <w:pPr>
        <w:pStyle w:val="6"/>
        <w:snapToGrid w:val="0"/>
        <w:spacing w:line="300" w:lineRule="auto"/>
        <w:ind w:firstLine="420"/>
        <w:rPr>
          <w:rFonts w:hint="eastAsia"/>
        </w:rPr>
      </w:pPr>
      <w:r>
        <w:rPr>
          <w:rFonts w:hint="eastAsia"/>
        </w:rPr>
        <w:t>文献或引用部分的出处，一律用右上角方括号内的顺序号（阿拉伯数字）标出，并按照引文标注序号加注在参考文献中。</w:t>
      </w:r>
    </w:p>
    <w:p>
      <w:pPr>
        <w:pStyle w:val="6"/>
        <w:spacing w:before="156" w:beforeLines="50" w:after="156" w:afterLines="50" w:line="300" w:lineRule="auto"/>
        <w:rPr>
          <w:rFonts w:hint="eastAsia" w:ascii="Times New Roman" w:hAnsi="Times New Roman"/>
        </w:rPr>
      </w:pPr>
      <w:r>
        <w:rPr>
          <w:rFonts w:hint="eastAsia" w:ascii="Times New Roman" w:hAnsi="Times New Roman"/>
        </w:rPr>
        <w:t xml:space="preserve">2.2.3 </w:t>
      </w:r>
      <w:r>
        <w:rPr>
          <w:rFonts w:hint="eastAsia" w:ascii="Times New Roman" w:hAnsi="Times New Roman" w:eastAsia="黑体"/>
        </w:rPr>
        <w:t>结论</w:t>
      </w:r>
    </w:p>
    <w:p>
      <w:pPr>
        <w:pStyle w:val="6"/>
        <w:snapToGrid w:val="0"/>
        <w:spacing w:line="300" w:lineRule="auto"/>
        <w:ind w:firstLine="420"/>
        <w:rPr>
          <w:rFonts w:hint="eastAsia"/>
        </w:rPr>
      </w:pPr>
      <w:r>
        <w:rPr>
          <w:rFonts w:hint="eastAsia"/>
        </w:rPr>
        <w:t>结论是学位论文最终的、总体的、概括性的论述。在结论中应认真阐述自己创造性工作在本研究领域中的地位和作用或自己的新见解的意义，对其应用前景和可能产生的社会、经济效益等加以预测和评价，对存在的问题和不足要给予客观的说明，也可同时提出进一步的设想。</w:t>
      </w:r>
    </w:p>
    <w:p>
      <w:pPr>
        <w:pStyle w:val="6"/>
        <w:snapToGrid w:val="0"/>
        <w:spacing w:line="300" w:lineRule="auto"/>
        <w:ind w:firstLine="420"/>
        <w:rPr>
          <w:rFonts w:ascii="Times New Roman" w:hAnsi="Times New Roman"/>
        </w:rPr>
      </w:pPr>
      <w:r>
        <w:rPr>
          <w:rFonts w:hint="eastAsia"/>
        </w:rPr>
        <w:t>硕士学位论文的结论内容一般在1000字以内，而博士学位论文的结论内容一般在2000字以内。</w:t>
      </w:r>
    </w:p>
    <w:p>
      <w:pPr>
        <w:pStyle w:val="6"/>
        <w:snapToGrid w:val="0"/>
        <w:spacing w:line="300" w:lineRule="auto"/>
        <w:ind w:firstLine="420"/>
        <w:rPr>
          <w:rFonts w:hint="eastAsia"/>
        </w:rPr>
      </w:pPr>
      <w:r>
        <w:rPr>
          <w:rFonts w:hint="eastAsia"/>
        </w:rPr>
        <w:t>学位论文的结论作为论文正文的最后一章单独排写，但不加章号。</w:t>
      </w:r>
    </w:p>
    <w:p>
      <w:pPr>
        <w:pStyle w:val="6"/>
        <w:spacing w:before="156" w:beforeLines="50" w:after="156" w:afterLines="50" w:line="300" w:lineRule="auto"/>
        <w:rPr>
          <w:rFonts w:ascii="Times New Roman" w:hAnsi="Times New Roman" w:eastAsia="黑体"/>
        </w:rPr>
      </w:pPr>
      <w:r>
        <w:rPr>
          <w:rFonts w:ascii="Times New Roman" w:hAnsi="Times New Roman" w:eastAsia="黑体"/>
        </w:rPr>
        <w:t>2.2.4 参考文献</w:t>
      </w:r>
    </w:p>
    <w:p>
      <w:pPr>
        <w:pStyle w:val="6"/>
        <w:snapToGrid w:val="0"/>
        <w:spacing w:line="300" w:lineRule="auto"/>
        <w:ind w:firstLine="420"/>
        <w:rPr>
          <w:rFonts w:hint="eastAsia"/>
        </w:rPr>
      </w:pPr>
      <w:r>
        <w:rPr>
          <w:rFonts w:hint="eastAsia"/>
        </w:rPr>
        <w:t>参考文献按正文标注序号的顺序列出。只列出作者直接阅读过、在正文中被引用过的文献，一般为正式发表的文献资料或出版的书籍等。</w:t>
      </w:r>
    </w:p>
    <w:p>
      <w:pPr>
        <w:pStyle w:val="6"/>
        <w:snapToGrid w:val="0"/>
        <w:spacing w:line="300" w:lineRule="auto"/>
        <w:ind w:firstLine="420"/>
        <w:rPr>
          <w:rFonts w:hint="eastAsia"/>
        </w:rPr>
      </w:pPr>
      <w:r>
        <w:rPr>
          <w:rFonts w:hint="eastAsia"/>
        </w:rPr>
        <w:t>博士学位论文的参考文献数一般应不少于100篇，其中外文文献一般不少于总数的40％；硕士学位论文的参考文献数一般应不少于40篇，其中外文文献一般不少于总数的40％。参考文献中近五年的文献数一般应不少于总数的1/3，并应有近两年的参考文献。</w:t>
      </w:r>
    </w:p>
    <w:p>
      <w:pPr>
        <w:pStyle w:val="6"/>
        <w:snapToGrid w:val="0"/>
        <w:spacing w:line="300" w:lineRule="auto"/>
        <w:ind w:firstLine="420"/>
        <w:rPr>
          <w:rFonts w:hint="eastAsia"/>
        </w:rPr>
      </w:pPr>
      <w:r>
        <w:rPr>
          <w:rFonts w:hint="eastAsia"/>
        </w:rPr>
        <w:t>教材、产品说明书、各类标准、各种报纸上刊登的文章及未公开发表的研究报告（著名的内部报告如PB、AD报告及著名大公司的企业技术报告等除外）等通常不宜作为参考文献引用。</w:t>
      </w:r>
    </w:p>
    <w:p>
      <w:pPr>
        <w:pStyle w:val="6"/>
        <w:snapToGrid w:val="0"/>
        <w:spacing w:line="300" w:lineRule="auto"/>
        <w:ind w:firstLine="420"/>
        <w:rPr>
          <w:rFonts w:hint="eastAsia"/>
        </w:rPr>
      </w:pPr>
      <w:r>
        <w:rPr>
          <w:rFonts w:hint="eastAsia"/>
        </w:rPr>
        <w:t>引用网上参考文献时，应注明该文献的准确网页地址，网上参考文献不包含在上述规定的文献数量之内。</w:t>
      </w:r>
    </w:p>
    <w:p>
      <w:pPr>
        <w:pStyle w:val="6"/>
        <w:snapToGrid w:val="0"/>
        <w:spacing w:line="300" w:lineRule="auto"/>
        <w:ind w:firstLine="420"/>
        <w:rPr>
          <w:rFonts w:hint="eastAsia"/>
        </w:rPr>
      </w:pPr>
      <w:r>
        <w:rPr>
          <w:rFonts w:hint="eastAsia"/>
        </w:rPr>
        <w:t>注：文中如有同一篇文献，在不同的位置，多次引用时，只列一次参考文献。</w:t>
      </w:r>
    </w:p>
    <w:p>
      <w:pPr>
        <w:pStyle w:val="6"/>
        <w:spacing w:before="156" w:beforeLines="50" w:after="156" w:afterLines="50" w:line="300" w:lineRule="auto"/>
        <w:rPr>
          <w:rFonts w:hint="eastAsia" w:ascii="Times New Roman" w:hAnsi="Times New Roman" w:eastAsia="黑体"/>
        </w:rPr>
      </w:pPr>
      <w:r>
        <w:rPr>
          <w:rFonts w:hint="eastAsia" w:ascii="Times New Roman" w:hAnsi="Times New Roman" w:eastAsia="黑体"/>
        </w:rPr>
        <w:t>2.2.5 攻读学位期间发表的学术论文目录</w:t>
      </w:r>
    </w:p>
    <w:p>
      <w:pPr>
        <w:pStyle w:val="6"/>
        <w:snapToGrid w:val="0"/>
        <w:spacing w:line="300" w:lineRule="auto"/>
        <w:ind w:firstLine="420"/>
        <w:rPr>
          <w:rFonts w:hint="eastAsia"/>
        </w:rPr>
      </w:pPr>
      <w:r>
        <w:rPr>
          <w:rFonts w:hint="eastAsia"/>
        </w:rPr>
        <w:t>学位论文后应按学术论文发表的时间顺序列出研究生在攻读学位期间以江苏科技大学为第一署名单位发表的与学位论文内容相关的学术论文（含已录用，并有录用通知书的学术论文）。以其他单位为第一署名单位发表的学术论文在学位论文中须说明，且不能作为申请学位的有效论文，与学位论文无关的学术论文不宜在此列出。攻读学位期间所获得的科研成果可单做一项列出。</w:t>
      </w:r>
    </w:p>
    <w:p>
      <w:pPr>
        <w:pStyle w:val="6"/>
        <w:snapToGrid w:val="0"/>
        <w:spacing w:line="300" w:lineRule="auto"/>
        <w:ind w:firstLine="420"/>
        <w:rPr>
          <w:rFonts w:hint="eastAsia"/>
        </w:rPr>
      </w:pPr>
      <w:r>
        <w:rPr>
          <w:rFonts w:hint="eastAsia"/>
        </w:rPr>
        <w:t>博士、硕士研究生在攻读学位期间发表的学术论文的数量及署名要求参见《江苏科技大学博士硕士学位授予工作实施细则》。</w:t>
      </w:r>
    </w:p>
    <w:p>
      <w:pPr>
        <w:pStyle w:val="6"/>
        <w:spacing w:before="156" w:beforeLines="50" w:after="156" w:afterLines="50" w:line="300" w:lineRule="auto"/>
        <w:rPr>
          <w:rFonts w:hint="eastAsia" w:ascii="Times New Roman" w:hAnsi="Times New Roman" w:eastAsia="黑体"/>
        </w:rPr>
      </w:pPr>
      <w:r>
        <w:rPr>
          <w:rFonts w:hint="eastAsia" w:ascii="Times New Roman" w:hAnsi="Times New Roman" w:eastAsia="黑体"/>
        </w:rPr>
        <w:t>2.2.6 致谢</w:t>
      </w:r>
    </w:p>
    <w:p>
      <w:pPr>
        <w:pStyle w:val="6"/>
        <w:snapToGrid w:val="0"/>
        <w:spacing w:line="300" w:lineRule="auto"/>
        <w:ind w:firstLine="420" w:firstLineChars="200"/>
        <w:rPr>
          <w:rFonts w:ascii="Times New Roman" w:hAnsi="Times New Roman"/>
        </w:rPr>
      </w:pPr>
      <w:r>
        <w:rPr>
          <w:rFonts w:hint="eastAsia"/>
        </w:rPr>
        <w:t>致谢是对在本论文研究工作中，指导、协助和资助的单位和个人表达谢意。内容应简洁明了、实事求是。对课题给予资助者应予感谢，致谢的后部应包括对给研究生学习阶段及学位论文的完成提供各种条件的母校的感谢内容。</w:t>
      </w:r>
    </w:p>
    <w:p>
      <w:pPr>
        <w:pStyle w:val="4"/>
        <w:spacing w:before="80" w:after="80" w:line="240" w:lineRule="auto"/>
        <w:rPr>
          <w:rFonts w:hint="eastAsia" w:eastAsia="黑体"/>
          <w:sz w:val="28"/>
          <w:szCs w:val="28"/>
        </w:rPr>
      </w:pPr>
      <w:bookmarkStart w:id="7" w:name="_Toc211144037"/>
      <w:r>
        <w:rPr>
          <w:rFonts w:hint="eastAsia" w:eastAsia="黑体"/>
          <w:sz w:val="28"/>
          <w:szCs w:val="28"/>
        </w:rPr>
        <w:t>2.3 学位论文附录部分</w:t>
      </w:r>
      <w:bookmarkEnd w:id="7"/>
    </w:p>
    <w:p>
      <w:pPr>
        <w:pStyle w:val="6"/>
        <w:snapToGrid w:val="0"/>
        <w:spacing w:line="300" w:lineRule="auto"/>
        <w:ind w:firstLine="420"/>
        <w:rPr>
          <w:rFonts w:hint="eastAsia"/>
        </w:rPr>
      </w:pPr>
      <w:r>
        <w:rPr>
          <w:rFonts w:hint="eastAsia"/>
        </w:rPr>
        <w:t>对需要收录于学位论文中且又不适合书写于正文中的附加数据、资料、详细公式推导等有特色的内容，可作为附录排写，序号采用“附录1”、“附录2”等。</w:t>
      </w:r>
    </w:p>
    <w:p>
      <w:pPr>
        <w:pStyle w:val="6"/>
        <w:snapToGrid w:val="0"/>
        <w:spacing w:line="300" w:lineRule="auto"/>
        <w:ind w:firstLine="420"/>
        <w:rPr>
          <w:rFonts w:hint="eastAsia" w:ascii="Times New Roman" w:hAnsi="Times New Roman"/>
        </w:rPr>
      </w:pPr>
      <w:r>
        <w:rPr>
          <w:rFonts w:hint="eastAsia" w:ascii="Times New Roman" w:hAnsi="Times New Roman"/>
        </w:rPr>
        <w:t>附录可包括重要的原始数据、数学推导、计算程序、框图、结构图、注释、统计表、计算机打印输出等。附录作为学位论文主体的补充，</w:t>
      </w:r>
      <w:r>
        <w:rPr>
          <w:rFonts w:ascii="Times New Roman" w:hAnsi="宋体"/>
        </w:rPr>
        <w:t>为非必要部分。</w:t>
      </w:r>
    </w:p>
    <w:p>
      <w:pPr>
        <w:pStyle w:val="3"/>
        <w:spacing w:before="120" w:after="120" w:line="240" w:lineRule="auto"/>
        <w:rPr>
          <w:rFonts w:hint="eastAsia" w:ascii="Times New Roman"/>
        </w:rPr>
      </w:pPr>
      <w:bookmarkStart w:id="8" w:name="_Toc211144038"/>
      <w:r>
        <w:rPr>
          <w:rFonts w:hint="eastAsia" w:ascii="Times New Roman"/>
        </w:rPr>
        <w:t>3. 学位论文的书写格式要求</w:t>
      </w:r>
      <w:bookmarkEnd w:id="8"/>
    </w:p>
    <w:p>
      <w:pPr>
        <w:pStyle w:val="4"/>
        <w:spacing w:before="80" w:after="80" w:line="240" w:lineRule="auto"/>
        <w:rPr>
          <w:rFonts w:eastAsia="黑体"/>
          <w:sz w:val="28"/>
          <w:szCs w:val="28"/>
        </w:rPr>
      </w:pPr>
      <w:bookmarkStart w:id="9" w:name="_Toc211144039"/>
      <w:r>
        <w:rPr>
          <w:rFonts w:hint="eastAsia" w:eastAsia="黑体"/>
          <w:sz w:val="28"/>
          <w:szCs w:val="28"/>
        </w:rPr>
        <w:t xml:space="preserve">3.1 </w:t>
      </w:r>
      <w:r>
        <w:rPr>
          <w:rFonts w:eastAsia="黑体"/>
          <w:sz w:val="28"/>
          <w:szCs w:val="28"/>
        </w:rPr>
        <w:t>论文正文字数</w:t>
      </w:r>
      <w:bookmarkEnd w:id="9"/>
    </w:p>
    <w:p>
      <w:pPr>
        <w:pStyle w:val="6"/>
        <w:snapToGrid w:val="0"/>
        <w:spacing w:line="300" w:lineRule="auto"/>
        <w:ind w:firstLine="420"/>
        <w:rPr>
          <w:rFonts w:ascii="Times New Roman" w:hAnsi="Times New Roman"/>
        </w:rPr>
      </w:pPr>
      <w:r>
        <w:rPr>
          <w:rFonts w:ascii="Times New Roman" w:hAnsi="Times New Roman"/>
        </w:rPr>
        <w:t>博士学位论文：理工</w:t>
      </w:r>
      <w:r>
        <w:rPr>
          <w:rFonts w:hint="eastAsia" w:ascii="Times New Roman" w:hAnsi="Times New Roman"/>
        </w:rPr>
        <w:t>农</w:t>
      </w:r>
      <w:r>
        <w:rPr>
          <w:rFonts w:ascii="Times New Roman" w:hAnsi="Times New Roman"/>
        </w:rPr>
        <w:t>科一般为6～8万字，管理及人文学科一般为8～10万字，其中绪论要求为一万字左右。</w:t>
      </w:r>
    </w:p>
    <w:p>
      <w:pPr>
        <w:pStyle w:val="6"/>
        <w:snapToGrid w:val="0"/>
        <w:spacing w:line="300" w:lineRule="auto"/>
        <w:ind w:firstLine="420"/>
        <w:rPr>
          <w:rFonts w:hint="eastAsia" w:ascii="Times New Roman" w:hAnsi="Times New Roman"/>
        </w:rPr>
      </w:pPr>
      <w:r>
        <w:rPr>
          <w:rFonts w:ascii="Times New Roman" w:hAnsi="Times New Roman"/>
        </w:rPr>
        <w:t>硕士学位论文：一般为3～4万字，其中绪论要求为</w:t>
      </w:r>
      <w:r>
        <w:rPr>
          <w:rFonts w:hint="eastAsia" w:ascii="Times New Roman" w:hAnsi="Times New Roman"/>
        </w:rPr>
        <w:t>4</w:t>
      </w:r>
      <w:r>
        <w:rPr>
          <w:rFonts w:ascii="Times New Roman" w:hAnsi="Times New Roman"/>
        </w:rPr>
        <w:t>000～</w:t>
      </w:r>
      <w:r>
        <w:rPr>
          <w:rFonts w:hint="eastAsia" w:ascii="Times New Roman" w:hAnsi="Times New Roman"/>
        </w:rPr>
        <w:t>7</w:t>
      </w:r>
      <w:r>
        <w:rPr>
          <w:rFonts w:ascii="Times New Roman" w:hAnsi="Times New Roman"/>
        </w:rPr>
        <w:t>000字。</w:t>
      </w:r>
    </w:p>
    <w:p>
      <w:pPr>
        <w:pStyle w:val="4"/>
        <w:spacing w:before="80" w:after="80" w:line="240" w:lineRule="auto"/>
        <w:rPr>
          <w:rFonts w:hint="eastAsia" w:eastAsia="黑体"/>
          <w:sz w:val="28"/>
          <w:szCs w:val="28"/>
        </w:rPr>
      </w:pPr>
      <w:bookmarkStart w:id="10" w:name="_Toc211144040"/>
      <w:r>
        <w:rPr>
          <w:rFonts w:hint="eastAsia" w:eastAsia="黑体"/>
          <w:sz w:val="28"/>
          <w:szCs w:val="28"/>
        </w:rPr>
        <w:t xml:space="preserve">3.2 </w:t>
      </w:r>
      <w:r>
        <w:rPr>
          <w:rFonts w:eastAsia="黑体"/>
          <w:sz w:val="28"/>
          <w:szCs w:val="28"/>
        </w:rPr>
        <w:t>论文书写</w:t>
      </w:r>
      <w:bookmarkEnd w:id="10"/>
    </w:p>
    <w:p>
      <w:pPr>
        <w:pStyle w:val="6"/>
        <w:snapToGrid w:val="0"/>
        <w:spacing w:line="300" w:lineRule="auto"/>
        <w:ind w:firstLine="420"/>
        <w:rPr>
          <w:rFonts w:ascii="Times New Roman" w:hAnsi="Times New Roman"/>
        </w:rPr>
      </w:pPr>
      <w:r>
        <w:rPr>
          <w:rFonts w:ascii="Times New Roman" w:hAnsi="Times New Roman"/>
        </w:rPr>
        <w:t>研究生学位论文一律要求在计算机上输入、编排与打印。</w:t>
      </w:r>
    </w:p>
    <w:p>
      <w:pPr>
        <w:pStyle w:val="6"/>
        <w:snapToGrid w:val="0"/>
        <w:spacing w:line="300" w:lineRule="auto"/>
        <w:ind w:firstLine="420"/>
        <w:rPr>
          <w:rFonts w:hint="eastAsia" w:ascii="Times New Roman" w:hAnsi="Times New Roman"/>
        </w:rPr>
      </w:pPr>
      <w:r>
        <w:rPr>
          <w:rFonts w:hint="eastAsia" w:ascii="Times New Roman" w:hAnsi="Times New Roman"/>
        </w:rPr>
        <w:t>论文统一按word格式A4纸（210mm×297mm）排版，双面打印。上边距：30mm；下边距：25mm；左边距：28mm；右边距25mm(反面左边距：25mm；右边距28mm)。页面设置的版式设计中页眉值设置为20mm，页脚设置为17.5mm，页面设置的文档网格设计中选择“只指定行网格”项（每页：43行，行跨度：15.6磅），</w:t>
      </w:r>
    </w:p>
    <w:p>
      <w:pPr>
        <w:pStyle w:val="6"/>
        <w:snapToGrid w:val="0"/>
        <w:spacing w:line="300" w:lineRule="auto"/>
        <w:ind w:firstLine="420"/>
        <w:rPr>
          <w:rFonts w:ascii="Times New Roman" w:hAnsi="Times New Roman"/>
        </w:rPr>
      </w:pPr>
      <w:r>
        <w:rPr>
          <w:rFonts w:ascii="Times New Roman" w:hAnsi="Times New Roman"/>
        </w:rPr>
        <w:t>页码在版芯下边线之下隔行居中放置；摘要、目录、</w:t>
      </w:r>
      <w:r>
        <w:rPr>
          <w:rFonts w:hint="eastAsia" w:ascii="Times New Roman" w:hAnsi="Times New Roman"/>
        </w:rPr>
        <w:t>插图清单、附表清单、</w:t>
      </w:r>
      <w:r>
        <w:rPr>
          <w:rFonts w:ascii="Times New Roman" w:hAnsi="Times New Roman"/>
        </w:rPr>
        <w:t>物理量名称及符号表等</w:t>
      </w:r>
      <w:r>
        <w:rPr>
          <w:rFonts w:hint="eastAsia" w:ascii="Times New Roman" w:hAnsi="Times New Roman"/>
        </w:rPr>
        <w:t>正</w:t>
      </w:r>
      <w:r>
        <w:rPr>
          <w:rFonts w:ascii="Times New Roman" w:hAnsi="Times New Roman"/>
        </w:rPr>
        <w:t>文前部分的页码用罗马数字单独编排，正文以后的页码用阿拉伯数字编排</w:t>
      </w:r>
      <w:r>
        <w:rPr>
          <w:rFonts w:hint="eastAsia" w:ascii="Times New Roman" w:hAnsi="Times New Roman"/>
        </w:rPr>
        <w:t>；内封及声明页不加页码</w:t>
      </w:r>
      <w:r>
        <w:rPr>
          <w:rFonts w:ascii="Times New Roman" w:hAnsi="Times New Roman"/>
        </w:rPr>
        <w:t>。</w:t>
      </w:r>
    </w:p>
    <w:p>
      <w:pPr>
        <w:pStyle w:val="6"/>
        <w:snapToGrid w:val="0"/>
        <w:spacing w:line="300" w:lineRule="auto"/>
        <w:ind w:firstLine="420" w:firstLineChars="200"/>
        <w:rPr>
          <w:rFonts w:ascii="Times New Roman" w:hAnsi="Times New Roman"/>
        </w:rPr>
      </w:pPr>
      <w:r>
        <w:rPr>
          <w:rFonts w:ascii="Times New Roman" w:hAnsi="Times New Roman"/>
        </w:rPr>
        <w:t>学位论文的</w:t>
      </w:r>
      <w:r>
        <w:rPr>
          <w:rFonts w:hint="eastAsia" w:ascii="Times New Roman" w:hAnsi="Times New Roman"/>
        </w:rPr>
        <w:t>内封</w:t>
      </w:r>
      <w:r>
        <w:rPr>
          <w:rFonts w:ascii="Times New Roman" w:hAnsi="Times New Roman"/>
        </w:rPr>
        <w:t>、摘要、目录、图题及表</w:t>
      </w:r>
      <w:r>
        <w:rPr>
          <w:rFonts w:hint="eastAsia" w:ascii="Times New Roman" w:hAnsi="Times New Roman"/>
        </w:rPr>
        <w:t>题</w:t>
      </w:r>
      <w:r>
        <w:rPr>
          <w:rFonts w:ascii="Times New Roman" w:hAnsi="Times New Roman"/>
        </w:rPr>
        <w:t>等，都要求用中、英文两种文字给出，编排上中文在前</w:t>
      </w:r>
      <w:r>
        <w:rPr>
          <w:rFonts w:hint="eastAsia" w:ascii="Times New Roman" w:hAnsi="Times New Roman"/>
        </w:rPr>
        <w:t>，英文在后</w:t>
      </w:r>
      <w:r>
        <w:rPr>
          <w:rFonts w:ascii="Times New Roman" w:hAnsi="Times New Roman"/>
        </w:rPr>
        <w:t>。</w:t>
      </w:r>
      <w:r>
        <w:rPr>
          <w:rFonts w:hint="eastAsia" w:ascii="Times New Roman" w:hAnsi="Times New Roman"/>
        </w:rPr>
        <w:t>内封</w:t>
      </w:r>
      <w:r>
        <w:rPr>
          <w:rFonts w:ascii="Times New Roman" w:hAnsi="Times New Roman"/>
        </w:rPr>
        <w:t>、摘要及目录的英文部分另起一页。</w:t>
      </w:r>
    </w:p>
    <w:p>
      <w:pPr>
        <w:pStyle w:val="4"/>
        <w:spacing w:before="80" w:after="80" w:line="240" w:lineRule="auto"/>
        <w:rPr>
          <w:rFonts w:eastAsia="黑体"/>
          <w:sz w:val="28"/>
          <w:szCs w:val="28"/>
        </w:rPr>
      </w:pPr>
      <w:bookmarkStart w:id="11" w:name="_Toc211144041"/>
      <w:r>
        <w:rPr>
          <w:rFonts w:hint="eastAsia" w:eastAsia="黑体"/>
          <w:sz w:val="28"/>
          <w:szCs w:val="28"/>
        </w:rPr>
        <w:t>3</w:t>
      </w:r>
      <w:r>
        <w:rPr>
          <w:rFonts w:eastAsia="黑体"/>
          <w:sz w:val="28"/>
          <w:szCs w:val="28"/>
        </w:rPr>
        <w:t>.3 摘要</w:t>
      </w:r>
      <w:bookmarkEnd w:id="11"/>
    </w:p>
    <w:p>
      <w:pPr>
        <w:pStyle w:val="6"/>
        <w:snapToGrid w:val="0"/>
        <w:spacing w:line="300" w:lineRule="auto"/>
        <w:ind w:firstLine="420"/>
        <w:rPr>
          <w:rFonts w:ascii="Times New Roman" w:hAnsi="Times New Roman"/>
        </w:rPr>
      </w:pPr>
      <w:r>
        <w:rPr>
          <w:rFonts w:ascii="Times New Roman" w:hAnsi="Times New Roman"/>
        </w:rPr>
        <w:t>摘要的字数（以汉字计），硕士学位论文一般为</w:t>
      </w:r>
      <w:r>
        <w:rPr>
          <w:rFonts w:hint="eastAsia" w:ascii="Times New Roman" w:hAnsi="Times New Roman"/>
        </w:rPr>
        <w:t>400～800</w:t>
      </w:r>
      <w:r>
        <w:rPr>
          <w:rFonts w:ascii="Times New Roman" w:hAnsi="Times New Roman"/>
        </w:rPr>
        <w:t>字，博士学位论文为</w:t>
      </w:r>
      <w:r>
        <w:rPr>
          <w:rFonts w:hint="eastAsia" w:ascii="Times New Roman" w:hAnsi="Times New Roman"/>
        </w:rPr>
        <w:t>5</w:t>
      </w:r>
      <w:r>
        <w:rPr>
          <w:rFonts w:ascii="Times New Roman" w:hAnsi="Times New Roman"/>
        </w:rPr>
        <w:t>00～</w:t>
      </w:r>
      <w:r>
        <w:rPr>
          <w:rFonts w:hint="eastAsia" w:ascii="Times New Roman" w:hAnsi="Times New Roman"/>
        </w:rPr>
        <w:t>1</w:t>
      </w:r>
      <w:r>
        <w:rPr>
          <w:rFonts w:ascii="Times New Roman" w:hAnsi="Times New Roman"/>
        </w:rPr>
        <w:t>000字，均以能将规定内容阐述清楚为原则。摘要页不写出论文题目。</w:t>
      </w:r>
    </w:p>
    <w:p>
      <w:pPr>
        <w:pStyle w:val="6"/>
        <w:snapToGrid w:val="0"/>
        <w:spacing w:line="300" w:lineRule="auto"/>
        <w:ind w:firstLine="420"/>
        <w:rPr>
          <w:rFonts w:hint="eastAsia" w:ascii="Times New Roman" w:hAnsi="Times New Roman"/>
        </w:rPr>
      </w:pPr>
      <w:r>
        <w:rPr>
          <w:rFonts w:ascii="Times New Roman" w:hAnsi="Times New Roman"/>
        </w:rPr>
        <w:t>英文摘要与中文摘要的内容应完全一致，在语法、用词上应准确无误。</w:t>
      </w:r>
    </w:p>
    <w:p>
      <w:pPr>
        <w:pStyle w:val="4"/>
        <w:spacing w:before="80" w:after="80" w:line="240" w:lineRule="auto"/>
        <w:rPr>
          <w:rFonts w:eastAsia="黑体"/>
          <w:sz w:val="28"/>
          <w:szCs w:val="28"/>
        </w:rPr>
      </w:pPr>
      <w:bookmarkStart w:id="12" w:name="_Toc211144042"/>
      <w:r>
        <w:rPr>
          <w:rFonts w:hint="eastAsia" w:eastAsia="黑体"/>
          <w:sz w:val="28"/>
          <w:szCs w:val="28"/>
        </w:rPr>
        <w:t>3</w:t>
      </w:r>
      <w:r>
        <w:rPr>
          <w:rFonts w:eastAsia="黑体"/>
          <w:sz w:val="28"/>
          <w:szCs w:val="28"/>
        </w:rPr>
        <w:t>.4 目录</w:t>
      </w:r>
      <w:bookmarkEnd w:id="12"/>
    </w:p>
    <w:p>
      <w:pPr>
        <w:pStyle w:val="6"/>
        <w:snapToGrid w:val="0"/>
        <w:spacing w:line="300" w:lineRule="auto"/>
        <w:ind w:firstLine="420"/>
        <w:rPr>
          <w:rFonts w:ascii="Times New Roman" w:hAnsi="Times New Roman"/>
        </w:rPr>
      </w:pPr>
      <w:r>
        <w:rPr>
          <w:rFonts w:ascii="Times New Roman" w:hAnsi="Times New Roman"/>
        </w:rPr>
        <w:t>目录应包括论文中全部章、节、条三级标题及其页号，含：</w:t>
      </w:r>
    </w:p>
    <w:p>
      <w:pPr>
        <w:pStyle w:val="6"/>
        <w:snapToGrid w:val="0"/>
        <w:spacing w:line="300" w:lineRule="auto"/>
        <w:ind w:firstLine="420"/>
        <w:rPr>
          <w:rFonts w:ascii="Times New Roman" w:hAnsi="Times New Roman"/>
        </w:rPr>
      </w:pPr>
      <w:r>
        <w:rPr>
          <w:rFonts w:ascii="Times New Roman" w:hAnsi="Times New Roman"/>
        </w:rPr>
        <w:t>摘要</w:t>
      </w:r>
    </w:p>
    <w:p>
      <w:pPr>
        <w:pStyle w:val="6"/>
        <w:snapToGrid w:val="0"/>
        <w:spacing w:line="300" w:lineRule="auto"/>
        <w:ind w:firstLine="420"/>
        <w:rPr>
          <w:rFonts w:ascii="Times New Roman" w:hAnsi="Times New Roman"/>
        </w:rPr>
      </w:pPr>
      <w:r>
        <w:rPr>
          <w:rFonts w:ascii="Times New Roman" w:hAnsi="Times New Roman"/>
        </w:rPr>
        <w:t>Abstract</w:t>
      </w:r>
    </w:p>
    <w:p>
      <w:pPr>
        <w:pStyle w:val="6"/>
        <w:snapToGrid w:val="0"/>
        <w:spacing w:line="300" w:lineRule="auto"/>
        <w:ind w:left="420"/>
        <w:rPr>
          <w:rFonts w:ascii="Times New Roman" w:hAnsi="Times New Roman"/>
        </w:rPr>
      </w:pPr>
      <w:r>
        <w:rPr>
          <w:rFonts w:ascii="Times New Roman" w:hAnsi="Times New Roman"/>
        </w:rPr>
        <w:t>正文章节题目（要求编到第3级标题，即×.×.×。一级标题顶格书写，二级标题缩进一格，三级标题缩进两格。）</w:t>
      </w:r>
    </w:p>
    <w:p>
      <w:pPr>
        <w:pStyle w:val="6"/>
        <w:snapToGrid w:val="0"/>
        <w:spacing w:line="300" w:lineRule="auto"/>
        <w:ind w:firstLine="420"/>
        <w:rPr>
          <w:rFonts w:ascii="Times New Roman" w:hAnsi="Times New Roman"/>
        </w:rPr>
      </w:pPr>
      <w:r>
        <w:rPr>
          <w:rFonts w:ascii="Times New Roman" w:hAnsi="Times New Roman"/>
        </w:rPr>
        <w:t>参考文献</w:t>
      </w:r>
    </w:p>
    <w:p>
      <w:pPr>
        <w:pStyle w:val="6"/>
        <w:snapToGrid w:val="0"/>
        <w:spacing w:line="300" w:lineRule="auto"/>
        <w:ind w:firstLine="420"/>
        <w:rPr>
          <w:rFonts w:ascii="Times New Roman" w:hAnsi="Times New Roman"/>
        </w:rPr>
      </w:pPr>
      <w:r>
        <w:rPr>
          <w:rFonts w:ascii="Times New Roman" w:hAnsi="Times New Roman"/>
        </w:rPr>
        <w:t>附录</w:t>
      </w:r>
    </w:p>
    <w:p>
      <w:pPr>
        <w:pStyle w:val="6"/>
        <w:snapToGrid w:val="0"/>
        <w:spacing w:line="300" w:lineRule="auto"/>
        <w:ind w:firstLine="420"/>
        <w:rPr>
          <w:rFonts w:ascii="Times New Roman" w:hAnsi="Times New Roman"/>
        </w:rPr>
      </w:pPr>
      <w:r>
        <w:rPr>
          <w:rFonts w:ascii="Times New Roman" w:hAnsi="Times New Roman"/>
        </w:rPr>
        <w:t>攻读学位期间发表的学术论文</w:t>
      </w:r>
    </w:p>
    <w:p>
      <w:pPr>
        <w:pStyle w:val="6"/>
        <w:snapToGrid w:val="0"/>
        <w:spacing w:line="300" w:lineRule="auto"/>
        <w:ind w:firstLine="420"/>
        <w:rPr>
          <w:rFonts w:ascii="Times New Roman" w:hAnsi="Times New Roman"/>
        </w:rPr>
      </w:pPr>
      <w:r>
        <w:rPr>
          <w:rFonts w:ascii="Times New Roman" w:hAnsi="Times New Roman"/>
        </w:rPr>
        <w:t>致谢</w:t>
      </w:r>
    </w:p>
    <w:p>
      <w:pPr>
        <w:pStyle w:val="6"/>
        <w:snapToGrid w:val="0"/>
        <w:spacing w:line="300" w:lineRule="auto"/>
        <w:ind w:firstLine="420"/>
        <w:rPr>
          <w:rFonts w:hint="eastAsia" w:ascii="Times New Roman" w:hAnsi="Times New Roman"/>
        </w:rPr>
      </w:pPr>
      <w:r>
        <w:rPr>
          <w:rFonts w:ascii="Times New Roman" w:hAnsi="Times New Roman"/>
        </w:rPr>
        <w:t>索引（</w:t>
      </w:r>
      <w:r>
        <w:rPr>
          <w:rFonts w:hint="eastAsia" w:ascii="Times New Roman" w:hAnsi="Times New Roman"/>
        </w:rPr>
        <w:t>非必要部分</w:t>
      </w:r>
      <w:r>
        <w:rPr>
          <w:rFonts w:ascii="Times New Roman" w:hAnsi="Times New Roman"/>
        </w:rPr>
        <w:t>）</w:t>
      </w:r>
    </w:p>
    <w:p>
      <w:pPr>
        <w:pStyle w:val="4"/>
        <w:spacing w:before="80" w:after="80" w:line="240" w:lineRule="auto"/>
        <w:rPr>
          <w:rFonts w:eastAsia="黑体"/>
          <w:sz w:val="28"/>
          <w:szCs w:val="28"/>
        </w:rPr>
      </w:pPr>
      <w:bookmarkStart w:id="13" w:name="_Toc211144043"/>
      <w:r>
        <w:rPr>
          <w:rFonts w:hint="eastAsia" w:eastAsia="黑体"/>
          <w:sz w:val="28"/>
          <w:szCs w:val="28"/>
        </w:rPr>
        <w:t>3</w:t>
      </w:r>
      <w:r>
        <w:rPr>
          <w:rFonts w:eastAsia="黑体"/>
          <w:sz w:val="28"/>
          <w:szCs w:val="28"/>
        </w:rPr>
        <w:t>.5 论文正文</w:t>
      </w:r>
      <w:bookmarkEnd w:id="13"/>
    </w:p>
    <w:p>
      <w:pPr>
        <w:pStyle w:val="6"/>
        <w:spacing w:before="156" w:beforeLines="50" w:after="156" w:afterLines="50" w:line="300" w:lineRule="auto"/>
        <w:rPr>
          <w:rFonts w:ascii="Times New Roman" w:hAnsi="Times New Roman" w:eastAsia="黑体"/>
        </w:rPr>
      </w:pPr>
      <w:r>
        <w:rPr>
          <w:rFonts w:hint="eastAsia" w:ascii="Times New Roman" w:hAnsi="Times New Roman" w:eastAsia="黑体"/>
        </w:rPr>
        <w:t>3</w:t>
      </w:r>
      <w:r>
        <w:rPr>
          <w:rFonts w:ascii="Times New Roman" w:hAnsi="Times New Roman" w:eastAsia="黑体"/>
        </w:rPr>
        <w:t>.5.1 章节及各章标题</w:t>
      </w:r>
    </w:p>
    <w:p>
      <w:pPr>
        <w:pStyle w:val="6"/>
        <w:snapToGrid w:val="0"/>
        <w:spacing w:line="300" w:lineRule="auto"/>
        <w:ind w:firstLine="420"/>
        <w:rPr>
          <w:rFonts w:ascii="Times New Roman" w:hAnsi="Times New Roman"/>
        </w:rPr>
      </w:pPr>
      <w:r>
        <w:rPr>
          <w:rFonts w:ascii="Times New Roman" w:hAnsi="Times New Roman"/>
        </w:rPr>
        <w:t>论文正文分章节撰写，每章应另起一页。</w:t>
      </w:r>
    </w:p>
    <w:p>
      <w:pPr>
        <w:pStyle w:val="6"/>
        <w:snapToGrid w:val="0"/>
        <w:spacing w:line="300" w:lineRule="auto"/>
        <w:ind w:firstLine="420"/>
        <w:rPr>
          <w:rFonts w:ascii="Times New Roman" w:hAnsi="Times New Roman"/>
        </w:rPr>
      </w:pPr>
      <w:r>
        <w:rPr>
          <w:rFonts w:ascii="Times New Roman" w:hAnsi="Times New Roman"/>
        </w:rPr>
        <w:t>各章标题要突出重点、简明扼要。字数一般应在</w:t>
      </w:r>
      <w:r>
        <w:rPr>
          <w:rFonts w:hint="eastAsia" w:ascii="Times New Roman" w:hAnsi="Times New Roman"/>
        </w:rPr>
        <w:t>20</w:t>
      </w:r>
      <w:r>
        <w:rPr>
          <w:rFonts w:ascii="Times New Roman" w:hAnsi="Times New Roman"/>
        </w:rPr>
        <w:t>字以内，不得使用标点符号。标题中尽量不采用英文缩写词，对必须采用者，应使用本行业的通用缩写词。</w:t>
      </w:r>
    </w:p>
    <w:p>
      <w:pPr>
        <w:pStyle w:val="6"/>
        <w:spacing w:before="156" w:beforeLines="50" w:after="156" w:afterLines="50" w:line="300" w:lineRule="auto"/>
        <w:rPr>
          <w:rFonts w:ascii="Times New Roman" w:hAnsi="Times New Roman" w:eastAsia="黑体"/>
        </w:rPr>
      </w:pPr>
      <w:r>
        <w:rPr>
          <w:rFonts w:hint="eastAsia" w:ascii="Times New Roman" w:hAnsi="Times New Roman" w:eastAsia="黑体"/>
        </w:rPr>
        <w:t>3</w:t>
      </w:r>
      <w:r>
        <w:rPr>
          <w:rFonts w:ascii="Times New Roman" w:hAnsi="Times New Roman" w:eastAsia="黑体"/>
        </w:rPr>
        <w:t>.5.2 层次</w:t>
      </w:r>
    </w:p>
    <w:p>
      <w:pPr>
        <w:pStyle w:val="6"/>
        <w:snapToGrid w:val="0"/>
        <w:spacing w:line="300" w:lineRule="auto"/>
        <w:ind w:firstLine="420"/>
        <w:rPr>
          <w:rFonts w:ascii="Times New Roman" w:hAnsi="Times New Roman"/>
        </w:rPr>
      </w:pPr>
      <w:r>
        <w:rPr>
          <w:rFonts w:ascii="Times New Roman" w:hAnsi="Times New Roman"/>
        </w:rPr>
        <w:t>层次以少为宜，根据实际需要选择。层次代号采用表1的格式。</w:t>
      </w:r>
    </w:p>
    <w:p>
      <w:pPr>
        <w:pStyle w:val="6"/>
        <w:snapToGrid w:val="0"/>
        <w:spacing w:line="300" w:lineRule="auto"/>
        <w:ind w:firstLine="420"/>
        <w:rPr>
          <w:rFonts w:hint="eastAsia" w:ascii="Times New Roman" w:hAnsi="Times New Roman"/>
        </w:rPr>
      </w:pPr>
      <w:r>
        <w:rPr>
          <w:rFonts w:ascii="Times New Roman" w:hAnsi="Times New Roman"/>
        </w:rPr>
        <w:t>层次要求统一，但若节</w:t>
      </w:r>
      <w:r>
        <w:rPr>
          <w:rFonts w:hint="eastAsia" w:ascii="Times New Roman" w:hAnsi="Times New Roman"/>
        </w:rPr>
        <w:t>(二级标题)</w:t>
      </w:r>
      <w:r>
        <w:rPr>
          <w:rFonts w:ascii="Times New Roman" w:hAnsi="Times New Roman"/>
        </w:rPr>
        <w:t>下内容无需列条</w:t>
      </w:r>
      <w:r>
        <w:rPr>
          <w:rFonts w:hint="eastAsia" w:ascii="Times New Roman" w:hAnsi="Times New Roman"/>
        </w:rPr>
        <w:t>(三级标题)</w:t>
      </w:r>
      <w:r>
        <w:rPr>
          <w:rFonts w:ascii="Times New Roman" w:hAnsi="Times New Roman"/>
        </w:rPr>
        <w:t>的，可直接列项。具体用到哪一层次视需要而定。</w:t>
      </w:r>
    </w:p>
    <w:p>
      <w:pPr>
        <w:pStyle w:val="6"/>
        <w:snapToGrid w:val="0"/>
        <w:spacing w:before="240" w:line="300" w:lineRule="auto"/>
        <w:jc w:val="center"/>
        <w:rPr>
          <w:rFonts w:ascii="Times New Roman" w:hAnsi="Times New Roman"/>
        </w:rPr>
      </w:pPr>
      <w:r>
        <w:rPr>
          <w:rFonts w:ascii="Times New Roman" w:hAnsi="Times New Roman"/>
        </w:rPr>
        <w:t>表１　层次代号及说明</w:t>
      </w:r>
    </w:p>
    <w:tbl>
      <w:tblPr>
        <w:tblStyle w:val="11"/>
        <w:tblW w:w="0" w:type="auto"/>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4410"/>
        <w:gridCol w:w="2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88" w:type="dxa"/>
            <w:tcBorders>
              <w:left w:val="nil"/>
            </w:tcBorders>
            <w:noWrap w:val="0"/>
            <w:vAlign w:val="center"/>
          </w:tcPr>
          <w:p>
            <w:pPr>
              <w:pStyle w:val="6"/>
              <w:snapToGrid w:val="0"/>
              <w:ind w:left="25"/>
              <w:jc w:val="center"/>
              <w:rPr>
                <w:rFonts w:ascii="Times New Roman" w:hAnsi="Times New Roman"/>
              </w:rPr>
            </w:pPr>
            <w:r>
              <w:rPr>
                <w:rFonts w:ascii="Times New Roman" w:hAnsi="Times New Roman"/>
              </w:rPr>
              <w:t>层次名称</w:t>
            </w:r>
          </w:p>
        </w:tc>
        <w:tc>
          <w:tcPr>
            <w:tcW w:w="4410" w:type="dxa"/>
            <w:noWrap w:val="0"/>
            <w:vAlign w:val="center"/>
          </w:tcPr>
          <w:p>
            <w:pPr>
              <w:pStyle w:val="6"/>
              <w:snapToGrid w:val="0"/>
              <w:jc w:val="center"/>
              <w:rPr>
                <w:rFonts w:ascii="Times New Roman" w:hAnsi="Times New Roman"/>
              </w:rPr>
            </w:pPr>
            <w:r>
              <w:rPr>
                <w:rFonts w:ascii="Times New Roman" w:hAnsi="Times New Roman"/>
              </w:rPr>
              <w:t>示  例</w:t>
            </w:r>
          </w:p>
        </w:tc>
        <w:tc>
          <w:tcPr>
            <w:tcW w:w="2591" w:type="dxa"/>
            <w:tcBorders>
              <w:right w:val="nil"/>
            </w:tcBorders>
            <w:noWrap w:val="0"/>
            <w:vAlign w:val="center"/>
          </w:tcPr>
          <w:p>
            <w:pPr>
              <w:pStyle w:val="6"/>
              <w:snapToGrid w:val="0"/>
              <w:jc w:val="center"/>
              <w:rPr>
                <w:rFonts w:ascii="Times New Roman" w:hAnsi="Times New Roman"/>
              </w:rPr>
            </w:pPr>
            <w:r>
              <w:rPr>
                <w:rFonts w:ascii="Times New Roman" w:hAnsi="Times New Roman"/>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288" w:type="dxa"/>
            <w:tcBorders>
              <w:left w:val="nil"/>
              <w:bottom w:val="single" w:color="auto" w:sz="4" w:space="0"/>
            </w:tcBorders>
            <w:noWrap w:val="0"/>
            <w:vAlign w:val="center"/>
          </w:tcPr>
          <w:p>
            <w:pPr>
              <w:pStyle w:val="6"/>
              <w:snapToGrid w:val="0"/>
              <w:ind w:left="25"/>
              <w:jc w:val="center"/>
              <w:rPr>
                <w:rFonts w:hint="eastAsia" w:ascii="Times New Roman" w:hAnsi="Times New Roman"/>
              </w:rPr>
            </w:pPr>
            <w:r>
              <w:rPr>
                <w:rFonts w:ascii="Times New Roman" w:hAnsi="Times New Roman"/>
              </w:rPr>
              <w:t>章</w:t>
            </w:r>
            <w:r>
              <w:rPr>
                <w:rFonts w:hint="eastAsia" w:ascii="Times New Roman" w:hAnsi="Times New Roman"/>
              </w:rPr>
              <w:t>(一级)</w:t>
            </w:r>
          </w:p>
        </w:tc>
        <w:tc>
          <w:tcPr>
            <w:tcW w:w="4410" w:type="dxa"/>
            <w:tcBorders>
              <w:bottom w:val="single" w:color="auto" w:sz="4" w:space="0"/>
            </w:tcBorders>
            <w:noWrap w:val="0"/>
            <w:vAlign w:val="center"/>
          </w:tcPr>
          <w:p>
            <w:pPr>
              <w:pStyle w:val="6"/>
              <w:snapToGrid w:val="0"/>
              <w:ind w:left="936"/>
              <w:rPr>
                <w:rFonts w:ascii="Times New Roman" w:hAnsi="Times New Roman"/>
              </w:rPr>
            </w:pPr>
            <w:r>
              <w:rPr>
                <w:rFonts w:ascii="Times New Roman" w:hAnsi="Times New Roman"/>
              </w:rPr>
              <w:t>第1章　□□……□</w:t>
            </w:r>
          </w:p>
        </w:tc>
        <w:tc>
          <w:tcPr>
            <w:tcW w:w="2591" w:type="dxa"/>
            <w:tcBorders>
              <w:bottom w:val="single" w:color="auto" w:sz="4" w:space="0"/>
              <w:right w:val="nil"/>
            </w:tcBorders>
            <w:noWrap w:val="0"/>
            <w:vAlign w:val="center"/>
          </w:tcPr>
          <w:p>
            <w:pPr>
              <w:pStyle w:val="6"/>
              <w:snapToGrid w:val="0"/>
              <w:rPr>
                <w:rFonts w:ascii="Times New Roman" w:hAnsi="Times New Roman"/>
              </w:rPr>
            </w:pPr>
            <w:r>
              <w:rPr>
                <w:rFonts w:ascii="Times New Roman" w:hAnsi="Times New Roman"/>
              </w:rPr>
              <w:t xml:space="preserve">  章序及章名居中排</w:t>
            </w:r>
            <w:r>
              <w:rPr>
                <w:rFonts w:hint="eastAsia" w:ascii="Times New Roman" w:hAnsi="Times New Roman"/>
              </w:rPr>
              <w:t>，</w:t>
            </w:r>
            <w:r>
              <w:rPr>
                <w:rFonts w:ascii="Times New Roman" w:hAnsi="Times New Roman"/>
              </w:rPr>
              <w:t>章序用阿拉伯数字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1288" w:type="dxa"/>
            <w:tcBorders>
              <w:left w:val="nil"/>
              <w:bottom w:val="single" w:color="auto" w:sz="4" w:space="0"/>
            </w:tcBorders>
            <w:noWrap w:val="0"/>
            <w:vAlign w:val="center"/>
          </w:tcPr>
          <w:p>
            <w:pPr>
              <w:pStyle w:val="6"/>
              <w:snapToGrid w:val="0"/>
              <w:ind w:left="25"/>
              <w:jc w:val="center"/>
              <w:rPr>
                <w:rFonts w:ascii="Times New Roman" w:hAnsi="Times New Roman"/>
              </w:rPr>
            </w:pPr>
            <w:r>
              <w:rPr>
                <w:rFonts w:ascii="Times New Roman" w:hAnsi="Times New Roman"/>
              </w:rPr>
              <w:t>节</w:t>
            </w:r>
            <w:r>
              <w:rPr>
                <w:rFonts w:hint="eastAsia" w:ascii="Times New Roman" w:hAnsi="Times New Roman"/>
              </w:rPr>
              <w:t>(二级)</w:t>
            </w:r>
          </w:p>
        </w:tc>
        <w:tc>
          <w:tcPr>
            <w:tcW w:w="4410" w:type="dxa"/>
            <w:tcBorders>
              <w:bottom w:val="single" w:color="auto" w:sz="4" w:space="0"/>
            </w:tcBorders>
            <w:noWrap w:val="0"/>
            <w:vAlign w:val="center"/>
          </w:tcPr>
          <w:p>
            <w:pPr>
              <w:pStyle w:val="6"/>
              <w:snapToGrid w:val="0"/>
              <w:ind w:left="23"/>
              <w:rPr>
                <w:rFonts w:ascii="Times New Roman" w:hAnsi="Times New Roman"/>
              </w:rPr>
            </w:pPr>
            <w:r>
              <w:rPr>
                <w:rFonts w:ascii="Times New Roman" w:hAnsi="Times New Roman"/>
              </w:rPr>
              <w:t>1.1└┘□□……□</w:t>
            </w:r>
          </w:p>
        </w:tc>
        <w:tc>
          <w:tcPr>
            <w:tcW w:w="2591" w:type="dxa"/>
            <w:vMerge w:val="restart"/>
            <w:tcBorders>
              <w:bottom w:val="nil"/>
              <w:right w:val="nil"/>
            </w:tcBorders>
            <w:noWrap w:val="0"/>
            <w:vAlign w:val="center"/>
          </w:tcPr>
          <w:p>
            <w:pPr>
              <w:pStyle w:val="6"/>
              <w:snapToGrid w:val="0"/>
              <w:ind w:left="23"/>
              <w:rPr>
                <w:rFonts w:ascii="Times New Roman" w:hAnsi="Times New Roman"/>
              </w:rPr>
            </w:pPr>
            <w:r>
              <w:rPr>
                <w:rFonts w:ascii="Times New Roman" w:hAnsi="Times New Roman"/>
              </w:rPr>
              <w:t xml:space="preserve">  题序顶格书写</w:t>
            </w:r>
            <w:r>
              <w:rPr>
                <w:rFonts w:hint="eastAsia" w:ascii="Times New Roman" w:hAnsi="Times New Roman"/>
              </w:rPr>
              <w:t>，</w:t>
            </w:r>
            <w:r>
              <w:rPr>
                <w:rFonts w:ascii="Times New Roman" w:hAnsi="Times New Roman"/>
              </w:rPr>
              <w:t>与标题间空一格</w:t>
            </w:r>
            <w:r>
              <w:rPr>
                <w:rFonts w:hint="eastAsia" w:ascii="Times New Roman" w:hAnsi="Times New Roman"/>
              </w:rPr>
              <w:t>，</w:t>
            </w:r>
            <w:r>
              <w:rPr>
                <w:rFonts w:ascii="Times New Roman" w:hAnsi="Times New Roman"/>
              </w:rPr>
              <w:t>下面阐述内容另起一段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288" w:type="dxa"/>
            <w:tcBorders>
              <w:top w:val="single" w:color="auto" w:sz="4" w:space="0"/>
              <w:left w:val="nil"/>
              <w:bottom w:val="single" w:color="auto" w:sz="4" w:space="0"/>
            </w:tcBorders>
            <w:noWrap w:val="0"/>
            <w:vAlign w:val="center"/>
          </w:tcPr>
          <w:p>
            <w:pPr>
              <w:pStyle w:val="6"/>
              <w:snapToGrid w:val="0"/>
              <w:ind w:left="25"/>
              <w:jc w:val="center"/>
              <w:rPr>
                <w:rFonts w:ascii="Times New Roman" w:hAnsi="Times New Roman"/>
              </w:rPr>
            </w:pPr>
            <w:r>
              <w:rPr>
                <w:rFonts w:ascii="Times New Roman" w:hAnsi="Times New Roman"/>
              </w:rPr>
              <w:t>条</w:t>
            </w:r>
            <w:r>
              <w:rPr>
                <w:rFonts w:hint="eastAsia" w:ascii="Times New Roman" w:hAnsi="Times New Roman"/>
              </w:rPr>
              <w:t>(三级)</w:t>
            </w:r>
          </w:p>
        </w:tc>
        <w:tc>
          <w:tcPr>
            <w:tcW w:w="4410" w:type="dxa"/>
            <w:tcBorders>
              <w:top w:val="single" w:color="auto" w:sz="4" w:space="0"/>
              <w:bottom w:val="single" w:color="auto" w:sz="4" w:space="0"/>
            </w:tcBorders>
            <w:noWrap w:val="0"/>
            <w:vAlign w:val="center"/>
          </w:tcPr>
          <w:p>
            <w:pPr>
              <w:pStyle w:val="6"/>
              <w:snapToGrid w:val="0"/>
              <w:ind w:left="23"/>
              <w:rPr>
                <w:rFonts w:ascii="Times New Roman" w:hAnsi="Times New Roman"/>
              </w:rPr>
            </w:pPr>
            <w:r>
              <w:rPr>
                <w:rFonts w:ascii="Times New Roman" w:hAnsi="Times New Roman"/>
              </w:rPr>
              <w:t>1.1.1└┘□□……□</w:t>
            </w:r>
          </w:p>
        </w:tc>
        <w:tc>
          <w:tcPr>
            <w:tcW w:w="2591" w:type="dxa"/>
            <w:vMerge w:val="continue"/>
            <w:tcBorders>
              <w:bottom w:val="single" w:color="auto" w:sz="4" w:space="0"/>
              <w:right w:val="nil"/>
            </w:tcBorders>
            <w:noWrap w:val="0"/>
            <w:vAlign w:val="center"/>
          </w:tcPr>
          <w:p>
            <w:pPr>
              <w:pStyle w:val="6"/>
              <w:snapToGrid w:val="0"/>
              <w:ind w:left="23"/>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288" w:type="dxa"/>
            <w:tcBorders>
              <w:left w:val="nil"/>
              <w:bottom w:val="single" w:color="auto" w:sz="4" w:space="0"/>
            </w:tcBorders>
            <w:noWrap w:val="0"/>
            <w:vAlign w:val="center"/>
          </w:tcPr>
          <w:p>
            <w:pPr>
              <w:pStyle w:val="6"/>
              <w:snapToGrid w:val="0"/>
              <w:ind w:left="25"/>
              <w:jc w:val="center"/>
              <w:rPr>
                <w:rFonts w:ascii="Times New Roman" w:hAnsi="Times New Roman"/>
              </w:rPr>
            </w:pPr>
            <w:r>
              <w:rPr>
                <w:rFonts w:ascii="Times New Roman" w:hAnsi="Times New Roman"/>
              </w:rPr>
              <w:t>款</w:t>
            </w:r>
            <w:r>
              <w:rPr>
                <w:rFonts w:hint="eastAsia" w:ascii="Times New Roman" w:hAnsi="Times New Roman"/>
              </w:rPr>
              <w:t>(四级)</w:t>
            </w:r>
          </w:p>
        </w:tc>
        <w:tc>
          <w:tcPr>
            <w:tcW w:w="4410" w:type="dxa"/>
            <w:tcBorders>
              <w:bottom w:val="single" w:color="auto" w:sz="4" w:space="0"/>
            </w:tcBorders>
            <w:noWrap w:val="0"/>
            <w:vAlign w:val="center"/>
          </w:tcPr>
          <w:p>
            <w:pPr>
              <w:pStyle w:val="6"/>
              <w:snapToGrid w:val="0"/>
              <w:rPr>
                <w:rFonts w:ascii="Times New Roman" w:hAnsi="Times New Roman"/>
              </w:rPr>
            </w:pPr>
            <w:r>
              <w:rPr>
                <w:rFonts w:ascii="Times New Roman" w:hAnsi="Times New Roman"/>
              </w:rPr>
              <w:t>1.1.1.1└┘□□……□</w:t>
            </w:r>
          </w:p>
          <w:p>
            <w:pPr>
              <w:pStyle w:val="6"/>
              <w:snapToGrid w:val="0"/>
              <w:ind w:left="93"/>
              <w:rPr>
                <w:rFonts w:ascii="Times New Roman" w:hAnsi="Times New Roman"/>
              </w:rPr>
            </w:pPr>
          </w:p>
        </w:tc>
        <w:tc>
          <w:tcPr>
            <w:tcW w:w="2591" w:type="dxa"/>
            <w:tcBorders>
              <w:bottom w:val="single" w:color="auto" w:sz="4" w:space="0"/>
              <w:right w:val="nil"/>
            </w:tcBorders>
            <w:noWrap w:val="0"/>
            <w:vAlign w:val="center"/>
          </w:tcPr>
          <w:p>
            <w:pPr>
              <w:pStyle w:val="6"/>
              <w:snapToGrid w:val="0"/>
              <w:rPr>
                <w:rFonts w:ascii="Times New Roman" w:hAnsi="Times New Roman"/>
              </w:rPr>
            </w:pPr>
            <w:r>
              <w:rPr>
                <w:rFonts w:ascii="Times New Roman" w:hAnsi="Times New Roman"/>
              </w:rPr>
              <w:t xml:space="preserve">  题序顶格书写</w:t>
            </w:r>
            <w:r>
              <w:rPr>
                <w:rFonts w:hint="eastAsia" w:ascii="Times New Roman" w:hAnsi="Times New Roman"/>
              </w:rPr>
              <w:t>，</w:t>
            </w:r>
            <w:r>
              <w:rPr>
                <w:rFonts w:ascii="Times New Roman" w:hAnsi="Times New Roman"/>
              </w:rPr>
              <w:t>与标题间空一格</w:t>
            </w:r>
            <w:r>
              <w:rPr>
                <w:rFonts w:hint="eastAsia" w:ascii="Times New Roman" w:hAnsi="Times New Roman"/>
              </w:rPr>
              <w:t>，</w:t>
            </w:r>
            <w:r>
              <w:rPr>
                <w:rFonts w:ascii="Times New Roman" w:hAnsi="Times New Roman"/>
              </w:rPr>
              <w:t>下面阐述内容另起一段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289" w:type="dxa"/>
            <w:gridSpan w:val="3"/>
            <w:tcBorders>
              <w:top w:val="single" w:color="auto" w:sz="4" w:space="0"/>
              <w:left w:val="nil"/>
              <w:bottom w:val="nil"/>
              <w:right w:val="nil"/>
            </w:tcBorders>
            <w:noWrap w:val="0"/>
            <w:vAlign w:val="top"/>
          </w:tcPr>
          <w:p>
            <w:pPr>
              <w:pStyle w:val="6"/>
              <w:snapToGrid w:val="0"/>
              <w:spacing w:line="300" w:lineRule="auto"/>
              <w:ind w:left="25"/>
              <w:rPr>
                <w:rFonts w:ascii="Times New Roman" w:hAnsi="Times New Roman"/>
              </w:rPr>
            </w:pPr>
            <w:r>
              <w:rPr>
                <w:rFonts w:ascii="Times New Roman" w:hAnsi="Times New Roman"/>
              </w:rPr>
              <w:t xml:space="preserve">          ↑　　　　　　　　　　　　　　　　　　　　↑</w:t>
            </w:r>
          </w:p>
          <w:p>
            <w:pPr>
              <w:pStyle w:val="6"/>
              <w:snapToGrid w:val="0"/>
              <w:spacing w:line="300" w:lineRule="auto"/>
              <w:ind w:left="25"/>
              <w:rPr>
                <w:rFonts w:ascii="Times New Roman" w:hAnsi="Times New Roman"/>
              </w:rPr>
            </w:pPr>
            <w:r>
              <w:rPr>
                <w:rFonts w:ascii="Times New Roman" w:hAnsi="Times New Roman"/>
              </w:rPr>
              <w:t>　　　版心左边线　　　　　　　　　　　　　  　　版心右边线</w:t>
            </w:r>
          </w:p>
        </w:tc>
      </w:tr>
    </w:tbl>
    <w:p>
      <w:pPr>
        <w:pStyle w:val="6"/>
        <w:snapToGrid w:val="0"/>
        <w:spacing w:line="300" w:lineRule="auto"/>
        <w:rPr>
          <w:rFonts w:ascii="Times New Roman" w:hAnsi="Times New Roman"/>
        </w:rPr>
      </w:pPr>
    </w:p>
    <w:p>
      <w:pPr>
        <w:pStyle w:val="4"/>
        <w:spacing w:before="80" w:after="80" w:line="240" w:lineRule="auto"/>
        <w:rPr>
          <w:rFonts w:eastAsia="黑体"/>
          <w:sz w:val="28"/>
          <w:szCs w:val="28"/>
        </w:rPr>
      </w:pPr>
      <w:bookmarkStart w:id="14" w:name="_Toc211144044"/>
      <w:r>
        <w:rPr>
          <w:rFonts w:hint="eastAsia" w:eastAsia="黑体"/>
          <w:sz w:val="28"/>
          <w:szCs w:val="28"/>
        </w:rPr>
        <w:t>3</w:t>
      </w:r>
      <w:r>
        <w:rPr>
          <w:rFonts w:eastAsia="黑体"/>
          <w:sz w:val="28"/>
          <w:szCs w:val="28"/>
        </w:rPr>
        <w:t>.6 引用文献</w:t>
      </w:r>
      <w:bookmarkEnd w:id="14"/>
    </w:p>
    <w:p>
      <w:pPr>
        <w:pStyle w:val="6"/>
        <w:snapToGrid w:val="0"/>
        <w:spacing w:line="300" w:lineRule="auto"/>
        <w:ind w:firstLine="420"/>
        <w:rPr>
          <w:rFonts w:ascii="Times New Roman" w:hAnsi="Times New Roman"/>
        </w:rPr>
      </w:pPr>
      <w:r>
        <w:rPr>
          <w:rFonts w:ascii="Times New Roman" w:hAnsi="Times New Roman"/>
        </w:rPr>
        <w:t>正文中引用文献的标</w:t>
      </w:r>
      <w:r>
        <w:rPr>
          <w:rFonts w:hint="eastAsia" w:ascii="Times New Roman" w:hAnsi="Times New Roman"/>
        </w:rPr>
        <w:t>注</w:t>
      </w:r>
      <w:r>
        <w:rPr>
          <w:rFonts w:ascii="Times New Roman" w:hAnsi="Times New Roman"/>
        </w:rPr>
        <w:t>应置于所引内容最后一个字的右上角，所引文献编号用阿拉伯数字置于方括号</w:t>
      </w:r>
      <w:r>
        <w:rPr>
          <w:rFonts w:hint="eastAsia" w:ascii="Times New Roman" w:hAnsi="Times New Roman"/>
        </w:rPr>
        <w:t>“</w:t>
      </w:r>
      <w:r>
        <w:rPr>
          <w:rFonts w:ascii="Times New Roman" w:hAnsi="Times New Roman"/>
        </w:rPr>
        <w:t>[ ]</w:t>
      </w:r>
      <w:r>
        <w:rPr>
          <w:rFonts w:hint="eastAsia" w:ascii="Times New Roman" w:hAnsi="Times New Roman"/>
        </w:rPr>
        <w:t>”</w:t>
      </w:r>
      <w:r>
        <w:rPr>
          <w:rFonts w:ascii="Times New Roman" w:hAnsi="Times New Roman"/>
        </w:rPr>
        <w:t>中，用小4号字体的上角标，如</w:t>
      </w:r>
      <w:r>
        <w:rPr>
          <w:rFonts w:hint="eastAsia" w:ascii="Times New Roman" w:hAnsi="Times New Roman"/>
        </w:rPr>
        <w:t>“液态法制备</w:t>
      </w:r>
      <w:r>
        <w:rPr>
          <w:rFonts w:ascii="Times New Roman" w:hAnsi="Times New Roman"/>
          <w:vertAlign w:val="superscript"/>
        </w:rPr>
        <w:t>[1]</w:t>
      </w:r>
      <w:r>
        <w:rPr>
          <w:rFonts w:hint="eastAsia" w:ascii="Times New Roman" w:hAnsi="Times New Roman"/>
        </w:rPr>
        <w:t>”</w:t>
      </w:r>
      <w:r>
        <w:rPr>
          <w:rFonts w:ascii="Times New Roman" w:hAnsi="Times New Roman"/>
        </w:rPr>
        <w:t>。当提及的参考文献为文中直接说明时，则用小4号字与正文排齐，如</w:t>
      </w:r>
      <w:r>
        <w:rPr>
          <w:rFonts w:hint="eastAsia" w:ascii="Times New Roman" w:hAnsi="Times New Roman"/>
        </w:rPr>
        <w:t>“</w:t>
      </w:r>
      <w:r>
        <w:rPr>
          <w:rFonts w:ascii="Times New Roman" w:hAnsi="Times New Roman"/>
        </w:rPr>
        <w:t>由文献[8</w:t>
      </w:r>
      <w:r>
        <w:rPr>
          <w:rFonts w:hint="eastAsia" w:ascii="Times New Roman" w:hAnsi="Times New Roman"/>
        </w:rPr>
        <w:t>，</w:t>
      </w:r>
      <w:r>
        <w:rPr>
          <w:rFonts w:ascii="Times New Roman" w:hAnsi="Times New Roman"/>
        </w:rPr>
        <w:t>10～14]可知</w:t>
      </w:r>
      <w:r>
        <w:rPr>
          <w:rFonts w:hint="eastAsia" w:ascii="Times New Roman" w:hAnsi="Times New Roman"/>
        </w:rPr>
        <w:t>”</w:t>
      </w:r>
      <w:r>
        <w:rPr>
          <w:rFonts w:ascii="Times New Roman" w:hAnsi="Times New Roman"/>
        </w:rPr>
        <w:t>。</w:t>
      </w:r>
    </w:p>
    <w:p>
      <w:pPr>
        <w:pStyle w:val="6"/>
        <w:snapToGrid w:val="0"/>
        <w:spacing w:line="300" w:lineRule="auto"/>
        <w:ind w:firstLine="420"/>
        <w:rPr>
          <w:rFonts w:hint="eastAsia" w:ascii="华文新魏" w:hAnsi="Times New Roman" w:eastAsia="华文新魏"/>
          <w:color w:val="0000FF"/>
        </w:rPr>
      </w:pPr>
      <w:r>
        <w:rPr>
          <w:rFonts w:ascii="Times New Roman" w:hAnsi="Times New Roman"/>
        </w:rPr>
        <w:t>不得将引用文献标</w:t>
      </w:r>
      <w:r>
        <w:rPr>
          <w:rFonts w:hint="eastAsia" w:ascii="Times New Roman" w:hAnsi="Times New Roman"/>
        </w:rPr>
        <w:t>注</w:t>
      </w:r>
      <w:r>
        <w:rPr>
          <w:rFonts w:ascii="Times New Roman" w:hAnsi="Times New Roman"/>
        </w:rPr>
        <w:t>置于各级标题处。</w:t>
      </w:r>
    </w:p>
    <w:p>
      <w:pPr>
        <w:pStyle w:val="4"/>
        <w:spacing w:before="80" w:after="80" w:line="240" w:lineRule="auto"/>
        <w:rPr>
          <w:rFonts w:eastAsia="黑体"/>
          <w:sz w:val="28"/>
          <w:szCs w:val="28"/>
        </w:rPr>
      </w:pPr>
      <w:bookmarkStart w:id="15" w:name="_Toc211144045"/>
      <w:r>
        <w:rPr>
          <w:rFonts w:hint="eastAsia" w:eastAsia="黑体"/>
          <w:sz w:val="28"/>
          <w:szCs w:val="28"/>
        </w:rPr>
        <w:t>3</w:t>
      </w:r>
      <w:r>
        <w:rPr>
          <w:rFonts w:eastAsia="黑体"/>
          <w:sz w:val="28"/>
          <w:szCs w:val="28"/>
        </w:rPr>
        <w:t>.7 名词术语</w:t>
      </w:r>
      <w:bookmarkEnd w:id="15"/>
    </w:p>
    <w:p>
      <w:pPr>
        <w:pStyle w:val="6"/>
        <w:snapToGrid w:val="0"/>
        <w:spacing w:line="300" w:lineRule="auto"/>
        <w:ind w:firstLine="420"/>
        <w:rPr>
          <w:rFonts w:ascii="Times New Roman" w:hAnsi="Times New Roman"/>
        </w:rPr>
      </w:pPr>
      <w:r>
        <w:rPr>
          <w:rFonts w:ascii="Times New Roman" w:hAnsi="Times New Roman"/>
        </w:rPr>
        <w:t>科技名词术语及设备、元件的名称，应采用国家标准或部颁标准中规定的术语或名称。标准中未规定的术语要采用行业通用术语或名称。全文名词术语必须统一。一些特殊名词或新名词应在适当位置加以说明或注解。</w:t>
      </w:r>
    </w:p>
    <w:p>
      <w:pPr>
        <w:pStyle w:val="6"/>
        <w:snapToGrid w:val="0"/>
        <w:spacing w:line="300" w:lineRule="auto"/>
        <w:ind w:firstLine="420"/>
        <w:rPr>
          <w:rFonts w:hint="eastAsia" w:ascii="Times New Roman" w:hAnsi="Times New Roman"/>
        </w:rPr>
      </w:pPr>
      <w:r>
        <w:rPr>
          <w:rFonts w:ascii="Times New Roman" w:hAnsi="Times New Roman"/>
        </w:rPr>
        <w:t>采用英语缩写词时，除本行业广泛应用的通用缩写词外，文中第一次出现的缩写词应该用括号注明英文原词</w:t>
      </w:r>
      <w:r>
        <w:rPr>
          <w:rFonts w:hint="eastAsia" w:ascii="Times New Roman" w:hAnsi="Times New Roman"/>
        </w:rPr>
        <w:t>，如</w:t>
      </w:r>
      <w:r>
        <w:rPr>
          <w:rFonts w:ascii="Times New Roman" w:hAnsi="Times New Roman"/>
        </w:rPr>
        <w:t>CCT</w:t>
      </w:r>
      <w:r>
        <w:rPr>
          <w:rFonts w:hint="eastAsia" w:ascii="Times New Roman" w:hAnsi="Times New Roman"/>
        </w:rPr>
        <w:t>(</w:t>
      </w:r>
      <w:r>
        <w:rPr>
          <w:rFonts w:ascii="Times New Roman" w:hAnsi="Times New Roman"/>
        </w:rPr>
        <w:t>Continuous Cooling Transformation</w:t>
      </w:r>
      <w:r>
        <w:rPr>
          <w:rFonts w:hint="eastAsia" w:ascii="Times New Roman" w:hAnsi="Times New Roman"/>
        </w:rPr>
        <w:t>)。</w:t>
      </w:r>
    </w:p>
    <w:p>
      <w:pPr>
        <w:pStyle w:val="6"/>
        <w:snapToGrid w:val="0"/>
        <w:spacing w:line="300" w:lineRule="auto"/>
        <w:ind w:firstLine="420"/>
        <w:rPr>
          <w:rFonts w:ascii="Times New Roman" w:hAnsi="Times New Roman"/>
        </w:rPr>
      </w:pPr>
    </w:p>
    <w:p>
      <w:pPr>
        <w:pStyle w:val="4"/>
        <w:spacing w:before="80" w:after="80" w:line="240" w:lineRule="auto"/>
        <w:rPr>
          <w:rFonts w:eastAsia="黑体"/>
          <w:sz w:val="28"/>
          <w:szCs w:val="28"/>
        </w:rPr>
      </w:pPr>
      <w:bookmarkStart w:id="16" w:name="_Toc211144046"/>
      <w:r>
        <w:rPr>
          <w:rFonts w:hint="eastAsia" w:eastAsia="黑体"/>
          <w:sz w:val="28"/>
          <w:szCs w:val="28"/>
        </w:rPr>
        <w:t>3</w:t>
      </w:r>
      <w:r>
        <w:rPr>
          <w:rFonts w:eastAsia="黑体"/>
          <w:sz w:val="28"/>
          <w:szCs w:val="28"/>
        </w:rPr>
        <w:t>.8 物理量名称、符号与计量单位</w:t>
      </w:r>
      <w:bookmarkEnd w:id="16"/>
    </w:p>
    <w:p>
      <w:pPr>
        <w:pStyle w:val="6"/>
        <w:spacing w:before="156" w:beforeLines="50" w:after="156" w:afterLines="50" w:line="300" w:lineRule="auto"/>
        <w:rPr>
          <w:rFonts w:ascii="Times New Roman" w:hAnsi="Times New Roman" w:eastAsia="黑体"/>
        </w:rPr>
      </w:pPr>
      <w:r>
        <w:rPr>
          <w:rFonts w:hint="eastAsia" w:ascii="Times New Roman" w:hAnsi="Times New Roman" w:eastAsia="黑体"/>
        </w:rPr>
        <w:t>3</w:t>
      </w:r>
      <w:r>
        <w:rPr>
          <w:rFonts w:ascii="Times New Roman" w:hAnsi="Times New Roman" w:eastAsia="黑体"/>
        </w:rPr>
        <w:t>.8.1  物理量的名称和符号</w:t>
      </w:r>
    </w:p>
    <w:p>
      <w:pPr>
        <w:pStyle w:val="6"/>
        <w:snapToGrid w:val="0"/>
        <w:spacing w:line="300" w:lineRule="auto"/>
        <w:ind w:firstLine="420"/>
        <w:rPr>
          <w:rFonts w:ascii="Times New Roman" w:hAnsi="Times New Roman"/>
        </w:rPr>
      </w:pPr>
      <w:r>
        <w:rPr>
          <w:rFonts w:ascii="Times New Roman" w:hAnsi="Times New Roman"/>
        </w:rPr>
        <w:t>物理量的名称和符号应符合GB3100～3102-86的规定</w:t>
      </w:r>
      <w:r>
        <w:rPr>
          <w:rFonts w:hint="eastAsia" w:ascii="Times New Roman" w:hAnsi="Times New Roman"/>
          <w:color w:val="FF0000"/>
        </w:rPr>
        <w:t>（</w:t>
      </w:r>
      <w:r>
        <w:rPr>
          <w:rFonts w:ascii="Times New Roman" w:hAnsi="Times New Roman"/>
          <w:color w:val="FF0000"/>
        </w:rPr>
        <w:t>参照附录</w:t>
      </w:r>
      <w:r>
        <w:rPr>
          <w:rFonts w:hint="eastAsia" w:ascii="Times New Roman" w:hAnsi="Times New Roman"/>
          <w:color w:val="FF0000"/>
        </w:rPr>
        <w:t>1</w:t>
      </w:r>
      <w:r>
        <w:rPr>
          <w:rFonts w:ascii="Times New Roman" w:hAnsi="Times New Roman"/>
          <w:color w:val="FF0000"/>
        </w:rPr>
        <w:t>）</w:t>
      </w:r>
      <w:r>
        <w:rPr>
          <w:rFonts w:ascii="Times New Roman" w:hAnsi="Times New Roman"/>
        </w:rPr>
        <w:t>。论文中某一量的名称和符号应统一。</w:t>
      </w:r>
    </w:p>
    <w:p>
      <w:pPr>
        <w:pStyle w:val="6"/>
        <w:snapToGrid w:val="0"/>
        <w:spacing w:line="300" w:lineRule="auto"/>
        <w:ind w:firstLine="420"/>
        <w:rPr>
          <w:rFonts w:ascii="Times New Roman" w:hAnsi="Times New Roman"/>
        </w:rPr>
      </w:pPr>
      <w:r>
        <w:rPr>
          <w:rFonts w:ascii="Times New Roman" w:hAnsi="Times New Roman"/>
        </w:rPr>
        <w:t>物理量的符号必须采用斜体。表示物理量的符号作下标时也用斜体。</w:t>
      </w:r>
    </w:p>
    <w:p>
      <w:pPr>
        <w:pStyle w:val="6"/>
        <w:spacing w:before="156" w:beforeLines="50" w:after="156" w:afterLines="50" w:line="300" w:lineRule="auto"/>
        <w:rPr>
          <w:rFonts w:ascii="Times New Roman" w:hAnsi="Times New Roman" w:eastAsia="黑体"/>
        </w:rPr>
      </w:pPr>
      <w:r>
        <w:rPr>
          <w:rFonts w:hint="eastAsia" w:ascii="Times New Roman" w:hAnsi="Times New Roman" w:eastAsia="黑体"/>
        </w:rPr>
        <w:t>3</w:t>
      </w:r>
      <w:r>
        <w:rPr>
          <w:rFonts w:ascii="Times New Roman" w:hAnsi="Times New Roman" w:eastAsia="黑体"/>
        </w:rPr>
        <w:t>.8.2 物理量计量单位</w:t>
      </w:r>
    </w:p>
    <w:p>
      <w:pPr>
        <w:pStyle w:val="6"/>
        <w:snapToGrid w:val="0"/>
        <w:spacing w:line="300" w:lineRule="auto"/>
        <w:ind w:firstLine="420"/>
        <w:rPr>
          <w:rFonts w:ascii="Times New Roman" w:hAnsi="Times New Roman"/>
        </w:rPr>
      </w:pPr>
      <w:r>
        <w:rPr>
          <w:rFonts w:ascii="Times New Roman" w:hAnsi="Times New Roman"/>
        </w:rPr>
        <w:t>物理量计量单位及符号应按国务院1984年发布的《中华人民共和国法定计量单位》</w:t>
      </w:r>
      <w:r>
        <w:rPr>
          <w:rFonts w:hint="eastAsia" w:ascii="Times New Roman" w:hAnsi="Times New Roman"/>
          <w:color w:val="FF0000"/>
        </w:rPr>
        <w:t>（</w:t>
      </w:r>
      <w:r>
        <w:rPr>
          <w:rFonts w:ascii="Times New Roman" w:hAnsi="Times New Roman"/>
          <w:color w:val="FF0000"/>
        </w:rPr>
        <w:t>参照附录</w:t>
      </w:r>
      <w:r>
        <w:rPr>
          <w:rFonts w:hint="eastAsia" w:ascii="Times New Roman" w:hAnsi="Times New Roman"/>
          <w:color w:val="FF0000"/>
        </w:rPr>
        <w:t>2</w:t>
      </w:r>
      <w:r>
        <w:rPr>
          <w:rFonts w:ascii="Times New Roman" w:hAnsi="Times New Roman"/>
          <w:color w:val="FF0000"/>
        </w:rPr>
        <w:t>）</w:t>
      </w:r>
      <w:r>
        <w:rPr>
          <w:rFonts w:ascii="Times New Roman" w:hAnsi="Times New Roman"/>
        </w:rPr>
        <w:t>及GB3100～3102执行，不得使用非法定计量单位及符号。计量单位可采用汉字或符号，但应前后统一。计量单位符号，除用人名命名的单位第一个字母用大写之外，一律用小写字母。</w:t>
      </w:r>
    </w:p>
    <w:p>
      <w:pPr>
        <w:pStyle w:val="6"/>
        <w:snapToGrid w:val="0"/>
        <w:spacing w:line="300" w:lineRule="auto"/>
        <w:ind w:firstLine="420"/>
        <w:rPr>
          <w:rFonts w:ascii="Times New Roman" w:hAnsi="Times New Roman"/>
        </w:rPr>
      </w:pPr>
      <w:r>
        <w:rPr>
          <w:rFonts w:ascii="Times New Roman" w:hAnsi="Times New Roman"/>
        </w:rPr>
        <w:t>非物理量单位（如件、台、人、元、次等）可以采用汉字与单位符号混写的方式，如</w:t>
      </w:r>
      <w:r>
        <w:rPr>
          <w:rFonts w:hint="eastAsia" w:ascii="Times New Roman" w:hAnsi="Times New Roman"/>
        </w:rPr>
        <w:t>“</w:t>
      </w:r>
      <w:r>
        <w:rPr>
          <w:rFonts w:ascii="Times New Roman" w:hAnsi="Times New Roman"/>
        </w:rPr>
        <w:t>万t·km</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t/(人·a)</w:t>
      </w:r>
      <w:r>
        <w:rPr>
          <w:rFonts w:hint="eastAsia" w:ascii="Times New Roman" w:hAnsi="Times New Roman"/>
        </w:rPr>
        <w:t>”</w:t>
      </w:r>
      <w:r>
        <w:rPr>
          <w:rFonts w:ascii="Times New Roman" w:hAnsi="Times New Roman"/>
        </w:rPr>
        <w:t>等。</w:t>
      </w:r>
    </w:p>
    <w:p>
      <w:pPr>
        <w:pStyle w:val="6"/>
        <w:snapToGrid w:val="0"/>
        <w:spacing w:line="300" w:lineRule="auto"/>
        <w:ind w:firstLine="420"/>
        <w:rPr>
          <w:rFonts w:ascii="Times New Roman" w:hAnsi="Times New Roman"/>
        </w:rPr>
      </w:pPr>
      <w:r>
        <w:rPr>
          <w:rFonts w:ascii="Times New Roman" w:hAnsi="Times New Roman"/>
        </w:rPr>
        <w:t>文稿叙述中不定数字之后允许用中文计量单位符号，如</w:t>
      </w:r>
      <w:r>
        <w:rPr>
          <w:rFonts w:hint="eastAsia" w:ascii="Times New Roman" w:hAnsi="Times New Roman"/>
        </w:rPr>
        <w:t>“</w:t>
      </w:r>
      <w:r>
        <w:rPr>
          <w:rFonts w:ascii="Times New Roman" w:hAnsi="Times New Roman"/>
        </w:rPr>
        <w:t>几千克至1000kg</w:t>
      </w:r>
      <w:r>
        <w:rPr>
          <w:rFonts w:hint="eastAsia" w:ascii="Times New Roman" w:hAnsi="Times New Roman"/>
        </w:rPr>
        <w:t>”</w:t>
      </w:r>
      <w:r>
        <w:rPr>
          <w:rFonts w:ascii="Times New Roman" w:hAnsi="Times New Roman"/>
        </w:rPr>
        <w:t>。</w:t>
      </w:r>
    </w:p>
    <w:p>
      <w:pPr>
        <w:pStyle w:val="6"/>
        <w:snapToGrid w:val="0"/>
        <w:spacing w:line="300" w:lineRule="auto"/>
        <w:ind w:firstLine="420"/>
        <w:rPr>
          <w:rFonts w:ascii="Times New Roman" w:hAnsi="Times New Roman"/>
        </w:rPr>
      </w:pPr>
      <w:r>
        <w:rPr>
          <w:rFonts w:ascii="Times New Roman" w:hAnsi="Times New Roman"/>
        </w:rPr>
        <w:t>表达时刻时应采用中文计量单位，如</w:t>
      </w:r>
      <w:r>
        <w:rPr>
          <w:rFonts w:hint="eastAsia" w:ascii="Times New Roman" w:hAnsi="Times New Roman"/>
        </w:rPr>
        <w:t>“</w:t>
      </w:r>
      <w:r>
        <w:rPr>
          <w:rFonts w:ascii="Times New Roman" w:hAnsi="Times New Roman"/>
        </w:rPr>
        <w:t>上午8点3刻</w:t>
      </w:r>
      <w:r>
        <w:rPr>
          <w:rFonts w:hint="eastAsia" w:ascii="Times New Roman" w:hAnsi="Times New Roman"/>
        </w:rPr>
        <w:t>”</w:t>
      </w:r>
      <w:r>
        <w:rPr>
          <w:rFonts w:ascii="Times New Roman" w:hAnsi="Times New Roman"/>
        </w:rPr>
        <w:t>，不能写成</w:t>
      </w:r>
      <w:r>
        <w:rPr>
          <w:rFonts w:hint="eastAsia" w:ascii="Times New Roman" w:hAnsi="Times New Roman"/>
        </w:rPr>
        <w:t>“</w:t>
      </w:r>
      <w:r>
        <w:rPr>
          <w:rFonts w:ascii="Times New Roman" w:hAnsi="Times New Roman"/>
        </w:rPr>
        <w:t>8h45min</w:t>
      </w:r>
      <w:r>
        <w:rPr>
          <w:rFonts w:hint="eastAsia" w:ascii="Times New Roman" w:hAnsi="Times New Roman"/>
        </w:rPr>
        <w:t>”</w:t>
      </w:r>
      <w:r>
        <w:rPr>
          <w:rFonts w:ascii="Times New Roman" w:hAnsi="Times New Roman"/>
        </w:rPr>
        <w:t>。</w:t>
      </w:r>
    </w:p>
    <w:p>
      <w:pPr>
        <w:pStyle w:val="6"/>
        <w:snapToGrid w:val="0"/>
        <w:spacing w:line="300" w:lineRule="auto"/>
        <w:ind w:firstLine="420"/>
        <w:rPr>
          <w:rFonts w:hint="eastAsia" w:ascii="Times New Roman" w:hAnsi="Times New Roman"/>
        </w:rPr>
      </w:pPr>
      <w:r>
        <w:rPr>
          <w:rFonts w:ascii="Times New Roman" w:hAnsi="Times New Roman"/>
        </w:rPr>
        <w:t>计量单位符号一律用正体。</w:t>
      </w:r>
    </w:p>
    <w:p>
      <w:pPr>
        <w:pStyle w:val="6"/>
        <w:spacing w:before="156" w:beforeLines="50" w:after="156" w:afterLines="50" w:line="300" w:lineRule="auto"/>
        <w:rPr>
          <w:rFonts w:hint="eastAsia" w:ascii="Times New Roman" w:hAnsi="Times New Roman" w:eastAsia="黑体"/>
        </w:rPr>
      </w:pPr>
      <w:r>
        <w:rPr>
          <w:rFonts w:hint="eastAsia" w:ascii="Times New Roman" w:hAnsi="Times New Roman" w:eastAsia="黑体"/>
        </w:rPr>
        <w:t>3.8.3 外文字母的正、斜体</w:t>
      </w:r>
    </w:p>
    <w:p>
      <w:pPr>
        <w:pStyle w:val="6"/>
        <w:snapToGrid w:val="0"/>
        <w:spacing w:line="300" w:lineRule="auto"/>
        <w:ind w:firstLine="420" w:firstLineChars="200"/>
        <w:rPr>
          <w:rFonts w:ascii="Times New Roman" w:hAnsi="Times New Roman"/>
        </w:rPr>
      </w:pPr>
      <w:r>
        <w:rPr>
          <w:rFonts w:ascii="Times New Roman" w:hAnsi="Times New Roman"/>
        </w:rPr>
        <w:t>按照GB3100～3102-86及GB7159-87的规定使用，即物理量符号、物理常量、变量符号用斜体，计量单位等符号均用正体。</w:t>
      </w:r>
    </w:p>
    <w:p>
      <w:pPr>
        <w:pStyle w:val="4"/>
        <w:spacing w:before="80" w:after="80" w:line="240" w:lineRule="auto"/>
        <w:rPr>
          <w:rFonts w:eastAsia="黑体"/>
          <w:sz w:val="28"/>
          <w:szCs w:val="28"/>
        </w:rPr>
      </w:pPr>
      <w:bookmarkStart w:id="17" w:name="_Toc211144047"/>
      <w:r>
        <w:rPr>
          <w:rFonts w:hint="eastAsia" w:eastAsia="黑体"/>
          <w:sz w:val="28"/>
          <w:szCs w:val="28"/>
        </w:rPr>
        <w:t>3.9</w:t>
      </w:r>
      <w:r>
        <w:rPr>
          <w:rFonts w:eastAsia="黑体"/>
          <w:sz w:val="28"/>
          <w:szCs w:val="28"/>
        </w:rPr>
        <w:t xml:space="preserve"> 数字</w:t>
      </w:r>
      <w:bookmarkEnd w:id="17"/>
    </w:p>
    <w:p>
      <w:pPr>
        <w:pStyle w:val="6"/>
        <w:snapToGrid w:val="0"/>
        <w:spacing w:line="300" w:lineRule="auto"/>
        <w:ind w:firstLine="420" w:firstLineChars="200"/>
        <w:rPr>
          <w:rFonts w:ascii="Times New Roman" w:hAnsi="Times New Roman"/>
        </w:rPr>
      </w:pPr>
      <w:r>
        <w:rPr>
          <w:rFonts w:ascii="Times New Roman" w:hAnsi="Times New Roman"/>
        </w:rPr>
        <w:t>按国家语言文字工作委员会等七单位1987年发布的《关于出版物上数字用法的试行规定》，除习惯用中文数字表示的以外，一般均采用阿拉伯数字</w:t>
      </w:r>
      <w:r>
        <w:rPr>
          <w:rFonts w:hint="eastAsia" w:ascii="Times New Roman" w:hAnsi="Times New Roman"/>
          <w:color w:val="FF0000"/>
        </w:rPr>
        <w:t>（</w:t>
      </w:r>
      <w:r>
        <w:rPr>
          <w:rFonts w:ascii="Times New Roman" w:hAnsi="Times New Roman"/>
          <w:color w:val="FF0000"/>
        </w:rPr>
        <w:t>参照附录</w:t>
      </w:r>
      <w:r>
        <w:rPr>
          <w:rFonts w:hint="eastAsia" w:ascii="Times New Roman" w:hAnsi="Times New Roman"/>
          <w:color w:val="FF0000"/>
        </w:rPr>
        <w:t>3）</w:t>
      </w:r>
      <w:r>
        <w:rPr>
          <w:rFonts w:ascii="Times New Roman" w:hAnsi="Times New Roman"/>
        </w:rPr>
        <w:t>。</w:t>
      </w:r>
    </w:p>
    <w:p>
      <w:pPr>
        <w:pStyle w:val="4"/>
        <w:spacing w:before="80" w:after="80" w:line="240" w:lineRule="auto"/>
        <w:rPr>
          <w:rFonts w:eastAsia="黑体"/>
          <w:sz w:val="28"/>
          <w:szCs w:val="28"/>
        </w:rPr>
      </w:pPr>
      <w:bookmarkStart w:id="18" w:name="_Toc211144048"/>
      <w:r>
        <w:rPr>
          <w:rFonts w:hint="eastAsia" w:eastAsia="黑体"/>
          <w:sz w:val="28"/>
          <w:szCs w:val="28"/>
        </w:rPr>
        <w:t>3</w:t>
      </w:r>
      <w:r>
        <w:rPr>
          <w:rFonts w:eastAsia="黑体"/>
          <w:sz w:val="28"/>
          <w:szCs w:val="28"/>
        </w:rPr>
        <w:t>.1</w:t>
      </w:r>
      <w:r>
        <w:rPr>
          <w:rFonts w:hint="eastAsia" w:eastAsia="黑体"/>
          <w:sz w:val="28"/>
          <w:szCs w:val="28"/>
        </w:rPr>
        <w:t>0</w:t>
      </w:r>
      <w:r>
        <w:rPr>
          <w:rFonts w:eastAsia="黑体"/>
          <w:sz w:val="28"/>
          <w:szCs w:val="28"/>
        </w:rPr>
        <w:t xml:space="preserve">  公式</w:t>
      </w:r>
      <w:bookmarkEnd w:id="18"/>
    </w:p>
    <w:p>
      <w:pPr>
        <w:pStyle w:val="6"/>
        <w:snapToGrid w:val="0"/>
        <w:spacing w:line="300" w:lineRule="auto"/>
        <w:ind w:firstLine="420"/>
        <w:rPr>
          <w:rFonts w:ascii="Times New Roman" w:hAnsi="Times New Roman"/>
        </w:rPr>
      </w:pPr>
      <w:r>
        <w:rPr>
          <w:rFonts w:ascii="Times New Roman" w:hAnsi="Times New Roman"/>
        </w:rPr>
        <w:t>公式原则上应居中书写。若公式前有文字（如“解”、“假定”等），文字空两格写，公式仍居中写。公式末不加标点。</w:t>
      </w:r>
    </w:p>
    <w:p>
      <w:pPr>
        <w:pStyle w:val="6"/>
        <w:snapToGrid w:val="0"/>
        <w:spacing w:line="300" w:lineRule="auto"/>
        <w:ind w:firstLine="420"/>
        <w:rPr>
          <w:rFonts w:ascii="Times New Roman" w:hAnsi="Times New Roman"/>
        </w:rPr>
      </w:pPr>
      <w:r>
        <w:rPr>
          <w:rFonts w:ascii="Times New Roman" w:hAnsi="Times New Roman"/>
        </w:rPr>
        <w:t>公式序号按章编排，如第1章第一个公式序号为“(1</w:t>
      </w:r>
      <w:r>
        <w:rPr>
          <w:rFonts w:hint="eastAsia" w:ascii="Times New Roman" w:hAnsi="Times New Roman"/>
        </w:rPr>
        <w:t>.</w:t>
      </w:r>
      <w:r>
        <w:rPr>
          <w:rFonts w:ascii="Times New Roman" w:hAnsi="Times New Roman"/>
        </w:rPr>
        <w:t>1)”，</w:t>
      </w:r>
      <w:r>
        <w:rPr>
          <w:rFonts w:hint="eastAsia" w:ascii="Times New Roman" w:hAnsi="Times New Roman"/>
        </w:rPr>
        <w:t>第2章</w:t>
      </w:r>
      <w:r>
        <w:rPr>
          <w:rFonts w:ascii="Times New Roman" w:hAnsi="Times New Roman"/>
        </w:rPr>
        <w:t>中的第一个公式为(2</w:t>
      </w:r>
      <w:r>
        <w:rPr>
          <w:rFonts w:hint="eastAsia" w:ascii="Times New Roman" w:hAnsi="Times New Roman"/>
        </w:rPr>
        <w:t>.</w:t>
      </w:r>
      <w:r>
        <w:rPr>
          <w:rFonts w:ascii="Times New Roman" w:hAnsi="Times New Roman"/>
        </w:rPr>
        <w:t>1)等。</w:t>
      </w:r>
    </w:p>
    <w:p>
      <w:pPr>
        <w:pStyle w:val="6"/>
        <w:snapToGrid w:val="0"/>
        <w:spacing w:line="300" w:lineRule="auto"/>
        <w:ind w:firstLine="420"/>
        <w:rPr>
          <w:rFonts w:ascii="Times New Roman" w:hAnsi="Times New Roman"/>
        </w:rPr>
      </w:pPr>
      <w:r>
        <w:rPr>
          <w:rFonts w:ascii="Times New Roman" w:hAnsi="Times New Roman"/>
        </w:rPr>
        <w:t>文中引用公式时，一般用“见式(1</w:t>
      </w:r>
      <w:r>
        <w:rPr>
          <w:rFonts w:hint="eastAsia" w:ascii="Times New Roman" w:hAnsi="Times New Roman"/>
        </w:rPr>
        <w:t>.</w:t>
      </w:r>
      <w:r>
        <w:rPr>
          <w:rFonts w:ascii="Times New Roman" w:hAnsi="Times New Roman"/>
        </w:rPr>
        <w:t>1)”或“由公式(1</w:t>
      </w:r>
      <w:r>
        <w:rPr>
          <w:rFonts w:hint="eastAsia" w:ascii="Times New Roman" w:hAnsi="Times New Roman"/>
        </w:rPr>
        <w:t>.</w:t>
      </w:r>
      <w:r>
        <w:rPr>
          <w:rFonts w:ascii="Times New Roman" w:hAnsi="Times New Roman"/>
        </w:rPr>
        <w:t>1)”。</w:t>
      </w:r>
    </w:p>
    <w:p>
      <w:pPr>
        <w:pStyle w:val="6"/>
        <w:snapToGrid w:val="0"/>
        <w:spacing w:line="300" w:lineRule="auto"/>
        <w:ind w:firstLine="420"/>
        <w:rPr>
          <w:rFonts w:ascii="Times New Roman" w:hAnsi="Times New Roman"/>
        </w:rPr>
      </w:pPr>
      <w:r>
        <w:rPr>
          <w:rFonts w:ascii="Times New Roman" w:hAnsi="Times New Roman"/>
        </w:rPr>
        <w:t>公式中用斜线表示“除”的关系时应采用括号，以免含糊不清，如</w:t>
      </w:r>
      <w:r>
        <w:rPr>
          <w:rFonts w:ascii="Times New Roman" w:hAnsi="Times New Roman"/>
          <w:position w:val="-10"/>
        </w:rPr>
        <w:object>
          <v:shape id="_x0000_i1025" o:spt="75" type="#_x0000_t75" style="height:16pt;width:56pt;" o:ole="t" fillcolor="#6D6D6D" filled="f" stroked="f" coordsize="21600,21600">
            <v:path/>
            <v:fill on="f" alignshape="1" focussize="0,0"/>
            <v:stroke on="f"/>
            <v:imagedata r:id="rId7" o:title=""/>
            <o:lock v:ext="edit" aspectratio="t"/>
            <w10:wrap type="none"/>
            <w10:anchorlock/>
          </v:shape>
          <o:OLEObject Type="Embed" ProgID="Equation.3" ShapeID="_x0000_i1025" DrawAspect="Content" ObjectID="_1468075725" r:id="rId6">
            <o:LockedField>false</o:LockedField>
          </o:OLEObject>
        </w:object>
      </w:r>
      <w:r>
        <w:rPr>
          <w:rFonts w:ascii="Times New Roman" w:hAnsi="Times New Roman"/>
        </w:rPr>
        <w:t>。通常“乘”的关系在前，如</w:t>
      </w:r>
      <w:r>
        <w:rPr>
          <w:rFonts w:ascii="Times New Roman" w:hAnsi="Times New Roman"/>
          <w:position w:val="-6"/>
        </w:rPr>
        <w:object>
          <v:shape id="_x0000_i1026" o:spt="75" type="#_x0000_t75" style="height:13.95pt;width:49.95pt;" o:ole="t" fillcolor="#6D6D6D" filled="f" stroked="f" coordsize="21600,21600">
            <v:path/>
            <v:fill on="f" alignshape="1" focussize="0,0"/>
            <v:stroke on="f"/>
            <v:imagedata r:id="rId9" o:title=""/>
            <o:lock v:ext="edit" aspectratio="t"/>
            <w10:wrap type="none"/>
            <w10:anchorlock/>
          </v:shape>
          <o:OLEObject Type="Embed" ProgID="Equation.3" ShapeID="_x0000_i1026" DrawAspect="Content" ObjectID="_1468075726" r:id="rId8">
            <o:LockedField>false</o:LockedField>
          </o:OLEObject>
        </w:object>
      </w:r>
      <w:r>
        <w:rPr>
          <w:rFonts w:ascii="Times New Roman" w:hAnsi="Times New Roman"/>
        </w:rPr>
        <w:t>而不写成</w:t>
      </w:r>
      <w:r>
        <w:rPr>
          <w:rFonts w:ascii="Times New Roman" w:hAnsi="Times New Roman"/>
          <w:position w:val="-10"/>
        </w:rPr>
        <w:object>
          <v:shape id="_x0000_i1027" o:spt="75" type="#_x0000_t75" style="height:16pt;width:58pt;" o:ole="t" fillcolor="#6D6D6D" filled="f" stroked="f" coordsize="21600,21600">
            <v:path/>
            <v:fill on="f" alignshape="1" focussize="0,0"/>
            <v:stroke on="f"/>
            <v:imagedata r:id="rId11" o:title=""/>
            <o:lock v:ext="edit" aspectratio="t"/>
            <w10:wrap type="none"/>
            <w10:anchorlock/>
          </v:shape>
          <o:OLEObject Type="Embed" ProgID="Equation.3" ShapeID="_x0000_i1027" DrawAspect="Content" ObjectID="_1468075727" r:id="rId10">
            <o:LockedField>false</o:LockedField>
          </o:OLEObject>
        </w:object>
      </w:r>
      <w:r>
        <w:rPr>
          <w:rFonts w:ascii="Times New Roman" w:hAnsi="Times New Roman"/>
        </w:rPr>
        <w:t>。</w:t>
      </w:r>
    </w:p>
    <w:p>
      <w:pPr>
        <w:pStyle w:val="6"/>
        <w:snapToGrid w:val="0"/>
        <w:spacing w:line="300" w:lineRule="auto"/>
        <w:rPr>
          <w:rFonts w:ascii="Times New Roman" w:hAnsi="Times New Roman" w:eastAsia="黑体"/>
        </w:rPr>
      </w:pPr>
    </w:p>
    <w:p>
      <w:pPr>
        <w:pStyle w:val="4"/>
        <w:spacing w:before="80" w:after="80" w:line="240" w:lineRule="auto"/>
        <w:rPr>
          <w:rFonts w:eastAsia="黑体"/>
          <w:sz w:val="28"/>
          <w:szCs w:val="28"/>
        </w:rPr>
      </w:pPr>
      <w:bookmarkStart w:id="19" w:name="_Toc211144049"/>
      <w:r>
        <w:rPr>
          <w:rFonts w:hint="eastAsia" w:eastAsia="黑体"/>
          <w:sz w:val="28"/>
          <w:szCs w:val="28"/>
        </w:rPr>
        <w:t>3.11</w:t>
      </w:r>
      <w:r>
        <w:rPr>
          <w:rFonts w:eastAsia="黑体"/>
          <w:sz w:val="28"/>
          <w:szCs w:val="28"/>
        </w:rPr>
        <w:t xml:space="preserve"> 插表</w:t>
      </w:r>
      <w:bookmarkEnd w:id="19"/>
    </w:p>
    <w:p>
      <w:pPr>
        <w:pStyle w:val="6"/>
        <w:snapToGrid w:val="0"/>
        <w:spacing w:line="300" w:lineRule="auto"/>
        <w:ind w:firstLine="420"/>
        <w:rPr>
          <w:rFonts w:hint="eastAsia" w:ascii="Times New Roman" w:hAnsi="Times New Roman"/>
        </w:rPr>
      </w:pPr>
      <w:r>
        <w:rPr>
          <w:rFonts w:hint="eastAsia" w:ascii="Times New Roman" w:hAnsi="Times New Roman"/>
        </w:rPr>
        <w:t>表应有“自明性”，表的编排尽可能按内容（或测试项目）由左至右横排、数据依序竖排，表的各栏应表明量纲、单位或标准规定的符号，只有在无必要的情况下方可省略。</w:t>
      </w:r>
    </w:p>
    <w:p>
      <w:pPr>
        <w:pStyle w:val="6"/>
        <w:snapToGrid w:val="0"/>
        <w:spacing w:line="300" w:lineRule="auto"/>
        <w:ind w:firstLine="420"/>
        <w:rPr>
          <w:rFonts w:ascii="Times New Roman" w:hAnsi="Times New Roman"/>
        </w:rPr>
      </w:pPr>
      <w:r>
        <w:rPr>
          <w:rFonts w:ascii="Times New Roman" w:hAnsi="Times New Roman"/>
        </w:rPr>
        <w:t>每个表格均应有表题（由表序和表名组成）。表序一般按章编排，如第1章第一个插表的序号为</w:t>
      </w:r>
      <w:r>
        <w:rPr>
          <w:rFonts w:hint="eastAsia" w:ascii="Times New Roman" w:hAnsi="Times New Roman"/>
        </w:rPr>
        <w:t>“</w:t>
      </w:r>
      <w:r>
        <w:rPr>
          <w:rFonts w:ascii="Times New Roman" w:hAnsi="Times New Roman"/>
        </w:rPr>
        <w:t>表1</w:t>
      </w:r>
      <w:r>
        <w:rPr>
          <w:rFonts w:hint="eastAsia" w:ascii="Times New Roman" w:hAnsi="Times New Roman"/>
        </w:rPr>
        <w:t>.</w:t>
      </w:r>
      <w:r>
        <w:rPr>
          <w:rFonts w:ascii="Times New Roman" w:hAnsi="Times New Roman"/>
        </w:rPr>
        <w:t>1</w:t>
      </w:r>
      <w:r>
        <w:rPr>
          <w:rFonts w:hint="eastAsia" w:ascii="Times New Roman" w:hAnsi="Times New Roman"/>
        </w:rPr>
        <w:t>”</w:t>
      </w:r>
      <w:r>
        <w:rPr>
          <w:rFonts w:ascii="Times New Roman" w:hAnsi="Times New Roman"/>
        </w:rPr>
        <w:t>等。表序与表名之间空一格，表名中不允许使用标点符号，表名后不加标点。表题置于表上，用中、英文两种文字居中排写，中文在上，</w:t>
      </w:r>
      <w:r>
        <w:rPr>
          <w:rFonts w:hint="eastAsia" w:ascii="Times New Roman" w:hAnsi="Times New Roman"/>
        </w:rPr>
        <w:t>英文在下，</w:t>
      </w:r>
      <w:r>
        <w:rPr>
          <w:rFonts w:ascii="Times New Roman" w:hAnsi="Times New Roman"/>
        </w:rPr>
        <w:t>要求用5号字</w:t>
      </w:r>
      <w:r>
        <w:rPr>
          <w:rFonts w:hint="eastAsia" w:ascii="Times New Roman" w:hAnsi="Times New Roman"/>
          <w:color w:val="FF0000"/>
        </w:rPr>
        <w:t>（</w:t>
      </w:r>
      <w:r>
        <w:rPr>
          <w:rFonts w:ascii="Times New Roman" w:hAnsi="Times New Roman"/>
          <w:color w:val="FF0000"/>
        </w:rPr>
        <w:t>见附录</w:t>
      </w:r>
      <w:r>
        <w:rPr>
          <w:rFonts w:hint="eastAsia" w:ascii="Times New Roman" w:hAnsi="Times New Roman"/>
          <w:color w:val="FF0000"/>
        </w:rPr>
        <w:t>4）</w:t>
      </w:r>
      <w:r>
        <w:rPr>
          <w:rFonts w:ascii="Times New Roman" w:hAnsi="Times New Roman"/>
        </w:rPr>
        <w:t>。</w:t>
      </w:r>
    </w:p>
    <w:p>
      <w:pPr>
        <w:pStyle w:val="6"/>
        <w:snapToGrid w:val="0"/>
        <w:spacing w:line="300" w:lineRule="auto"/>
        <w:ind w:firstLine="420"/>
        <w:rPr>
          <w:rFonts w:ascii="Times New Roman" w:hAnsi="Times New Roman"/>
        </w:rPr>
      </w:pPr>
      <w:r>
        <w:rPr>
          <w:rFonts w:ascii="Times New Roman" w:hAnsi="Times New Roman"/>
        </w:rPr>
        <w:t>表头设计应简单明了，尽量不用斜线。表头中可采用化学符号或物理量符号。</w:t>
      </w:r>
    </w:p>
    <w:p>
      <w:pPr>
        <w:pStyle w:val="6"/>
        <w:snapToGrid w:val="0"/>
        <w:spacing w:line="300" w:lineRule="auto"/>
        <w:ind w:firstLine="420"/>
        <w:rPr>
          <w:rFonts w:ascii="Times New Roman" w:hAnsi="Times New Roman"/>
        </w:rPr>
      </w:pPr>
      <w:r>
        <w:rPr>
          <w:rFonts w:ascii="Times New Roman" w:hAnsi="Times New Roman"/>
        </w:rPr>
        <w:t>全表如用同一单位，则将单位符号移至表头右上角，加圆括号</w:t>
      </w:r>
      <w:r>
        <w:rPr>
          <w:rFonts w:hint="eastAsia" w:ascii="Times New Roman" w:hAnsi="Times New Roman"/>
          <w:color w:val="FF0000"/>
        </w:rPr>
        <w:t>（</w:t>
      </w:r>
      <w:r>
        <w:rPr>
          <w:rFonts w:ascii="Times New Roman" w:hAnsi="Times New Roman"/>
          <w:color w:val="FF0000"/>
        </w:rPr>
        <w:t>见附录</w:t>
      </w:r>
      <w:r>
        <w:rPr>
          <w:rFonts w:hint="eastAsia" w:ascii="Times New Roman" w:hAnsi="Times New Roman"/>
          <w:color w:val="FF0000"/>
        </w:rPr>
        <w:t>4</w:t>
      </w:r>
      <w:r>
        <w:rPr>
          <w:rFonts w:ascii="Times New Roman" w:hAnsi="Times New Roman"/>
          <w:color w:val="FF0000"/>
        </w:rPr>
        <w:t>中例2）</w:t>
      </w:r>
      <w:r>
        <w:rPr>
          <w:rFonts w:ascii="Times New Roman" w:hAnsi="Times New Roman"/>
        </w:rPr>
        <w:t>。</w:t>
      </w:r>
    </w:p>
    <w:p>
      <w:pPr>
        <w:pStyle w:val="6"/>
        <w:snapToGrid w:val="0"/>
        <w:spacing w:line="300" w:lineRule="auto"/>
        <w:ind w:firstLine="420"/>
        <w:rPr>
          <w:rFonts w:ascii="Times New Roman" w:hAnsi="Times New Roman"/>
        </w:rPr>
      </w:pPr>
      <w:r>
        <w:rPr>
          <w:rFonts w:ascii="Times New Roman" w:hAnsi="Times New Roman"/>
        </w:rPr>
        <w:t>表中数据应准确无误，书写清楚。数字空缺的格内加横线</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（占2个数字宽度）。表内文字或数字上、下或左、右相同时，采用通栏处理方式（见附录</w:t>
      </w:r>
      <w:r>
        <w:rPr>
          <w:rFonts w:hint="eastAsia" w:ascii="Times New Roman" w:hAnsi="Times New Roman"/>
        </w:rPr>
        <w:t>4</w:t>
      </w:r>
      <w:r>
        <w:rPr>
          <w:rFonts w:ascii="Times New Roman" w:hAnsi="Times New Roman"/>
        </w:rPr>
        <w:t>中例2），不允许用“〃”、“同上”之类的写法。</w:t>
      </w:r>
    </w:p>
    <w:p>
      <w:pPr>
        <w:pStyle w:val="6"/>
        <w:snapToGrid w:val="0"/>
        <w:spacing w:line="300" w:lineRule="auto"/>
        <w:ind w:firstLine="420"/>
        <w:rPr>
          <w:rFonts w:ascii="Times New Roman" w:hAnsi="Times New Roman"/>
        </w:rPr>
      </w:pPr>
      <w:r>
        <w:rPr>
          <w:rFonts w:ascii="Times New Roman" w:hAnsi="Times New Roman"/>
        </w:rPr>
        <w:t>表内文字说明，起行空一格、转行顶格、句末不加标点。</w:t>
      </w:r>
    </w:p>
    <w:p>
      <w:pPr>
        <w:pStyle w:val="4"/>
        <w:spacing w:before="80" w:after="80" w:line="240" w:lineRule="auto"/>
        <w:rPr>
          <w:rFonts w:eastAsia="黑体"/>
          <w:sz w:val="28"/>
          <w:szCs w:val="28"/>
        </w:rPr>
      </w:pPr>
      <w:bookmarkStart w:id="20" w:name="_Toc211144050"/>
      <w:r>
        <w:rPr>
          <w:rFonts w:hint="eastAsia" w:eastAsia="黑体"/>
          <w:sz w:val="28"/>
          <w:szCs w:val="28"/>
        </w:rPr>
        <w:t>3</w:t>
      </w:r>
      <w:r>
        <w:rPr>
          <w:rFonts w:eastAsia="黑体"/>
          <w:sz w:val="28"/>
          <w:szCs w:val="28"/>
        </w:rPr>
        <w:t>.1</w:t>
      </w:r>
      <w:r>
        <w:rPr>
          <w:rFonts w:hint="eastAsia" w:eastAsia="黑体"/>
          <w:sz w:val="28"/>
          <w:szCs w:val="28"/>
        </w:rPr>
        <w:t>2</w:t>
      </w:r>
      <w:r>
        <w:rPr>
          <w:rFonts w:eastAsia="黑体"/>
          <w:sz w:val="28"/>
          <w:szCs w:val="28"/>
        </w:rPr>
        <w:t xml:space="preserve">  插图</w:t>
      </w:r>
      <w:bookmarkEnd w:id="20"/>
    </w:p>
    <w:p>
      <w:pPr>
        <w:pStyle w:val="6"/>
        <w:snapToGrid w:val="0"/>
        <w:spacing w:line="300" w:lineRule="auto"/>
        <w:ind w:firstLine="420"/>
        <w:rPr>
          <w:rFonts w:ascii="Times New Roman" w:hAnsi="Times New Roman"/>
        </w:rPr>
      </w:pPr>
      <w:r>
        <w:rPr>
          <w:rFonts w:ascii="Times New Roman" w:hAnsi="Times New Roman"/>
        </w:rPr>
        <w:t>插图应与文字紧密配合，文图相符，内容正确。选图要力求精练。</w:t>
      </w:r>
    </w:p>
    <w:p>
      <w:pPr>
        <w:pStyle w:val="6"/>
        <w:snapToGrid w:val="0"/>
        <w:spacing w:line="300" w:lineRule="auto"/>
        <w:ind w:firstLine="420"/>
        <w:rPr>
          <w:rFonts w:ascii="Times New Roman" w:hAnsi="Times New Roman"/>
        </w:rPr>
      </w:pPr>
      <w:r>
        <w:rPr>
          <w:rFonts w:ascii="Times New Roman" w:hAnsi="Times New Roman"/>
        </w:rPr>
        <w:t>机械工程图：采用第一角投影法，严格按照GB4457～GB131-83《机械制图》标准规定。</w:t>
      </w:r>
    </w:p>
    <w:p>
      <w:pPr>
        <w:pStyle w:val="6"/>
        <w:snapToGrid w:val="0"/>
        <w:spacing w:line="300" w:lineRule="auto"/>
        <w:ind w:firstLine="420"/>
        <w:rPr>
          <w:rFonts w:ascii="Times New Roman" w:hAnsi="Times New Roman"/>
        </w:rPr>
      </w:pPr>
      <w:r>
        <w:rPr>
          <w:rFonts w:ascii="Times New Roman" w:hAnsi="Times New Roman"/>
        </w:rPr>
        <w:t>电气图：图形符号、文字符号等应符合有关标准的规定。</w:t>
      </w:r>
    </w:p>
    <w:p>
      <w:pPr>
        <w:pStyle w:val="6"/>
        <w:snapToGrid w:val="0"/>
        <w:spacing w:line="300" w:lineRule="auto"/>
        <w:ind w:firstLine="420"/>
        <w:rPr>
          <w:rFonts w:ascii="Times New Roman" w:hAnsi="Times New Roman"/>
        </w:rPr>
      </w:pPr>
      <w:r>
        <w:rPr>
          <w:rFonts w:ascii="Times New Roman" w:hAnsi="Times New Roman"/>
        </w:rPr>
        <w:t>流程图：原则上应采用结构化程序并正确运用流程框图。</w:t>
      </w:r>
    </w:p>
    <w:p>
      <w:pPr>
        <w:pStyle w:val="6"/>
        <w:snapToGrid w:val="0"/>
        <w:spacing w:line="300" w:lineRule="auto"/>
        <w:ind w:firstLine="420"/>
        <w:rPr>
          <w:rFonts w:hint="eastAsia" w:ascii="Times New Roman" w:hAnsi="Times New Roman"/>
        </w:rPr>
      </w:pPr>
      <w:r>
        <w:rPr>
          <w:rFonts w:ascii="Times New Roman" w:hAnsi="Times New Roman"/>
        </w:rPr>
        <w:t>对无规定符号的图形应采用该行业的常用画法。</w:t>
      </w:r>
    </w:p>
    <w:p>
      <w:pPr>
        <w:pStyle w:val="6"/>
        <w:snapToGrid w:val="0"/>
        <w:spacing w:before="240" w:line="300" w:lineRule="auto"/>
        <w:rPr>
          <w:rFonts w:ascii="Times New Roman" w:hAnsi="Times New Roman" w:eastAsia="黑体"/>
        </w:rPr>
      </w:pPr>
      <w:r>
        <w:rPr>
          <w:rFonts w:hint="eastAsia" w:ascii="Times New Roman" w:hAnsi="Times New Roman" w:eastAsia="黑体"/>
        </w:rPr>
        <w:t>3</w:t>
      </w:r>
      <w:r>
        <w:rPr>
          <w:rFonts w:ascii="Times New Roman" w:hAnsi="Times New Roman" w:eastAsia="黑体"/>
        </w:rPr>
        <w:t>.1</w:t>
      </w:r>
      <w:r>
        <w:rPr>
          <w:rFonts w:hint="eastAsia" w:ascii="Times New Roman" w:hAnsi="Times New Roman" w:eastAsia="黑体"/>
        </w:rPr>
        <w:t>2</w:t>
      </w:r>
      <w:r>
        <w:rPr>
          <w:rFonts w:ascii="Times New Roman" w:hAnsi="Times New Roman" w:eastAsia="黑体"/>
        </w:rPr>
        <w:t>.</w:t>
      </w:r>
      <w:r>
        <w:rPr>
          <w:rFonts w:hint="eastAsia" w:ascii="Times New Roman" w:hAnsi="Times New Roman" w:eastAsia="黑体"/>
        </w:rPr>
        <w:t>1</w:t>
      </w:r>
      <w:r>
        <w:rPr>
          <w:rFonts w:ascii="Times New Roman" w:hAnsi="Times New Roman" w:eastAsia="黑体"/>
        </w:rPr>
        <w:t xml:space="preserve">  图题及图中说明</w:t>
      </w:r>
    </w:p>
    <w:p>
      <w:pPr>
        <w:pStyle w:val="6"/>
        <w:snapToGrid w:val="0"/>
        <w:spacing w:line="300" w:lineRule="auto"/>
        <w:ind w:firstLine="420"/>
        <w:rPr>
          <w:rFonts w:hint="eastAsia" w:ascii="Times New Roman" w:hAnsi="Times New Roman"/>
        </w:rPr>
      </w:pPr>
      <w:r>
        <w:rPr>
          <w:rFonts w:ascii="Times New Roman" w:hAnsi="Times New Roman"/>
        </w:rPr>
        <w:t>每个图均应有图题（由图号和图名组成）。图号按章编排，如第1章第一个插图的图号为“图1</w:t>
      </w:r>
      <w:r>
        <w:rPr>
          <w:rFonts w:hint="eastAsia" w:ascii="Times New Roman" w:hAnsi="Times New Roman"/>
        </w:rPr>
        <w:t>.</w:t>
      </w:r>
      <w:r>
        <w:rPr>
          <w:rFonts w:ascii="Times New Roman" w:hAnsi="Times New Roman"/>
        </w:rPr>
        <w:t>1”等。图题置于图下，用中、英文两种文字居中书写，中文在上，</w:t>
      </w:r>
      <w:r>
        <w:rPr>
          <w:rFonts w:hint="eastAsia" w:ascii="Times New Roman" w:hAnsi="Times New Roman"/>
        </w:rPr>
        <w:t>英文在下，</w:t>
      </w:r>
      <w:r>
        <w:rPr>
          <w:rFonts w:ascii="Times New Roman" w:hAnsi="Times New Roman"/>
        </w:rPr>
        <w:t>要求用5号字。有图注或其它说明时应置于图题之上。图名在图号之后空一格排写。引用图应注明出处，在图题右上角加引用文献号。图中若有分图时，</w:t>
      </w:r>
      <w:r>
        <w:rPr>
          <w:rFonts w:hint="eastAsia" w:ascii="Times New Roman" w:hAnsi="Times New Roman"/>
        </w:rPr>
        <w:t>图集中图的左上侧置图号，分图号用a)、b)等表示，</w:t>
      </w:r>
      <w:r>
        <w:rPr>
          <w:rFonts w:ascii="Times New Roman" w:hAnsi="Times New Roman"/>
        </w:rPr>
        <w:t>分图题置于</w:t>
      </w:r>
      <w:r>
        <w:rPr>
          <w:rFonts w:hint="eastAsia" w:ascii="Times New Roman" w:hAnsi="Times New Roman"/>
        </w:rPr>
        <w:t>分</w:t>
      </w:r>
      <w:r>
        <w:rPr>
          <w:rFonts w:ascii="Times New Roman" w:hAnsi="Times New Roman"/>
        </w:rPr>
        <w:t>图之下</w:t>
      </w:r>
      <w:r>
        <w:rPr>
          <w:rFonts w:hint="eastAsia" w:ascii="Times New Roman" w:hAnsi="Times New Roman"/>
          <w:color w:val="FF0000"/>
        </w:rPr>
        <w:t>（</w:t>
      </w:r>
      <w:r>
        <w:rPr>
          <w:rFonts w:ascii="Times New Roman" w:hAnsi="Times New Roman"/>
          <w:color w:val="FF0000"/>
        </w:rPr>
        <w:t>见附录</w:t>
      </w:r>
      <w:r>
        <w:rPr>
          <w:rFonts w:hint="eastAsia" w:ascii="Times New Roman" w:hAnsi="Times New Roman"/>
          <w:color w:val="FF0000"/>
        </w:rPr>
        <w:t>5）</w:t>
      </w:r>
      <w:r>
        <w:rPr>
          <w:rFonts w:ascii="Times New Roman" w:hAnsi="Times New Roman"/>
        </w:rPr>
        <w:t>。</w:t>
      </w:r>
    </w:p>
    <w:p>
      <w:pPr>
        <w:pStyle w:val="6"/>
        <w:snapToGrid w:val="0"/>
        <w:spacing w:line="300" w:lineRule="auto"/>
        <w:rPr>
          <w:rFonts w:ascii="Times New Roman" w:hAnsi="Times New Roman"/>
        </w:rPr>
      </w:pPr>
      <w:r>
        <w:rPr>
          <w:rFonts w:ascii="Times New Roman" w:hAnsi="Times New Roman"/>
        </w:rPr>
        <w:t xml:space="preserve">    图中各部分说明应采用中文（引用的外文图除外）或数字项号，各项文字说明置于图题之上。</w:t>
      </w:r>
    </w:p>
    <w:p>
      <w:pPr>
        <w:pStyle w:val="6"/>
        <w:snapToGrid w:val="0"/>
        <w:spacing w:before="240" w:line="300" w:lineRule="auto"/>
        <w:rPr>
          <w:rFonts w:ascii="Times New Roman" w:hAnsi="Times New Roman" w:eastAsia="黑体"/>
        </w:rPr>
      </w:pPr>
      <w:r>
        <w:rPr>
          <w:rFonts w:hint="eastAsia" w:ascii="Times New Roman" w:hAnsi="Times New Roman" w:eastAsia="黑体"/>
        </w:rPr>
        <w:t>3</w:t>
      </w:r>
      <w:r>
        <w:rPr>
          <w:rFonts w:ascii="Times New Roman" w:hAnsi="Times New Roman" w:eastAsia="黑体"/>
        </w:rPr>
        <w:t>.1</w:t>
      </w:r>
      <w:r>
        <w:rPr>
          <w:rFonts w:hint="eastAsia" w:ascii="Times New Roman" w:hAnsi="Times New Roman" w:eastAsia="黑体"/>
        </w:rPr>
        <w:t>2</w:t>
      </w:r>
      <w:r>
        <w:rPr>
          <w:rFonts w:ascii="Times New Roman" w:hAnsi="Times New Roman" w:eastAsia="黑体"/>
        </w:rPr>
        <w:t>.</w:t>
      </w:r>
      <w:r>
        <w:rPr>
          <w:rFonts w:hint="eastAsia" w:ascii="Times New Roman" w:hAnsi="Times New Roman" w:eastAsia="黑体"/>
        </w:rPr>
        <w:t>2</w:t>
      </w:r>
      <w:r>
        <w:rPr>
          <w:rFonts w:ascii="Times New Roman" w:hAnsi="Times New Roman" w:eastAsia="黑体"/>
        </w:rPr>
        <w:t xml:space="preserve">  插图编排</w:t>
      </w:r>
    </w:p>
    <w:p>
      <w:pPr>
        <w:pStyle w:val="6"/>
        <w:snapToGrid w:val="0"/>
        <w:spacing w:line="300" w:lineRule="auto"/>
        <w:rPr>
          <w:rFonts w:hint="eastAsia" w:ascii="Times New Roman" w:hAnsi="Times New Roman"/>
        </w:rPr>
      </w:pPr>
      <w:r>
        <w:rPr>
          <w:rFonts w:ascii="Times New Roman" w:hAnsi="Times New Roman"/>
        </w:rPr>
        <w:t xml:space="preserve">     插图之前，文中必须有关于本插图的提示，如</w:t>
      </w:r>
      <w:r>
        <w:rPr>
          <w:rFonts w:hint="eastAsia" w:ascii="Times New Roman" w:hAnsi="Times New Roman"/>
        </w:rPr>
        <w:t>“</w:t>
      </w:r>
      <w:r>
        <w:rPr>
          <w:rFonts w:ascii="Times New Roman" w:hAnsi="Times New Roman"/>
        </w:rPr>
        <w:t>见图1</w:t>
      </w:r>
      <w:r>
        <w:rPr>
          <w:rFonts w:hint="eastAsia" w:ascii="Times New Roman" w:hAnsi="Times New Roman"/>
        </w:rPr>
        <w:t>.</w:t>
      </w:r>
      <w:r>
        <w:rPr>
          <w:rFonts w:ascii="Times New Roman" w:hAnsi="Times New Roman"/>
        </w:rPr>
        <w:t>1</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如图1</w:t>
      </w:r>
      <w:r>
        <w:rPr>
          <w:rFonts w:hint="eastAsia" w:ascii="Times New Roman" w:hAnsi="Times New Roman"/>
        </w:rPr>
        <w:t>.</w:t>
      </w:r>
      <w:r>
        <w:rPr>
          <w:rFonts w:ascii="Times New Roman" w:hAnsi="Times New Roman"/>
        </w:rPr>
        <w:t>1所示</w:t>
      </w:r>
      <w:r>
        <w:rPr>
          <w:rFonts w:hint="eastAsia" w:ascii="Times New Roman" w:hAnsi="Times New Roman"/>
        </w:rPr>
        <w:t>”</w:t>
      </w:r>
      <w:r>
        <w:rPr>
          <w:rFonts w:ascii="Times New Roman" w:hAnsi="Times New Roman"/>
        </w:rPr>
        <w:t>等。插图与其图题为一个整体，不得拆开排写于两页。插图处的该页空白不够排写该图整体时，则可将其后文字部分提前排写，将图移到次页最前面。</w:t>
      </w:r>
      <w:r>
        <w:rPr>
          <w:rFonts w:hint="eastAsia" w:ascii="Times New Roman" w:hAnsi="Times New Roman"/>
        </w:rPr>
        <w:t>学位论文中图要置上下型环绕，不得两个图（不同序号，如图3.2和图3.3）并排排列。</w:t>
      </w:r>
    </w:p>
    <w:p>
      <w:pPr>
        <w:pStyle w:val="6"/>
        <w:snapToGrid w:val="0"/>
        <w:spacing w:before="240" w:line="300" w:lineRule="auto"/>
        <w:rPr>
          <w:rFonts w:ascii="Times New Roman" w:hAnsi="Times New Roman" w:eastAsia="黑体"/>
        </w:rPr>
      </w:pPr>
      <w:r>
        <w:rPr>
          <w:rFonts w:hint="eastAsia" w:ascii="Times New Roman" w:hAnsi="Times New Roman" w:eastAsia="黑体"/>
        </w:rPr>
        <w:t>3</w:t>
      </w:r>
      <w:r>
        <w:rPr>
          <w:rFonts w:ascii="Times New Roman" w:hAnsi="Times New Roman" w:eastAsia="黑体"/>
        </w:rPr>
        <w:t>.1</w:t>
      </w:r>
      <w:r>
        <w:rPr>
          <w:rFonts w:hint="eastAsia" w:ascii="Times New Roman" w:hAnsi="Times New Roman" w:eastAsia="黑体"/>
        </w:rPr>
        <w:t>2</w:t>
      </w:r>
      <w:r>
        <w:rPr>
          <w:rFonts w:ascii="Times New Roman" w:hAnsi="Times New Roman" w:eastAsia="黑体"/>
        </w:rPr>
        <w:t>.</w:t>
      </w:r>
      <w:r>
        <w:rPr>
          <w:rFonts w:hint="eastAsia" w:ascii="Times New Roman" w:hAnsi="Times New Roman" w:eastAsia="黑体"/>
        </w:rPr>
        <w:t>3</w:t>
      </w:r>
      <w:r>
        <w:rPr>
          <w:rFonts w:ascii="Times New Roman" w:hAnsi="Times New Roman" w:eastAsia="黑体"/>
        </w:rPr>
        <w:t xml:space="preserve">  坐标单位</w:t>
      </w:r>
    </w:p>
    <w:p>
      <w:pPr>
        <w:pStyle w:val="6"/>
        <w:snapToGrid w:val="0"/>
        <w:spacing w:line="300" w:lineRule="auto"/>
        <w:rPr>
          <w:rFonts w:hint="eastAsia" w:ascii="Times New Roman" w:hAnsi="Times New Roman"/>
        </w:rPr>
      </w:pPr>
      <w:r>
        <w:rPr>
          <w:rFonts w:ascii="Times New Roman" w:hAnsi="Times New Roman"/>
        </w:rPr>
        <w:t xml:space="preserve">    有数字标注的坐标图，必须注明坐标单位。</w:t>
      </w:r>
      <w:r>
        <w:rPr>
          <w:rFonts w:hint="eastAsia" w:ascii="Times New Roman" w:hAnsi="Times New Roman"/>
        </w:rPr>
        <w:t>坐标单位表示方法全文统一，建议使用如下格式（时间</w:t>
      </w:r>
      <w:r>
        <w:rPr>
          <w:rFonts w:ascii="Times New Roman" w:hAnsi="Times New Roman"/>
        </w:rPr>
        <w:t>└┘</w:t>
      </w:r>
      <w:r>
        <w:rPr>
          <w:rFonts w:hint="eastAsia" w:ascii="Times New Roman" w:hAnsi="Times New Roman"/>
        </w:rPr>
        <w:t>/s  速度</w:t>
      </w:r>
      <w:r>
        <w:rPr>
          <w:rFonts w:ascii="Times New Roman" w:hAnsi="Times New Roman"/>
        </w:rPr>
        <w:t>└┘</w:t>
      </w:r>
      <w:r>
        <w:rPr>
          <w:rFonts w:hint="eastAsia" w:ascii="Times New Roman" w:hAnsi="Times New Roman"/>
        </w:rPr>
        <w:t>/m s</w:t>
      </w:r>
      <w:r>
        <w:rPr>
          <w:rFonts w:hint="eastAsia" w:ascii="Times New Roman" w:hAnsi="Times New Roman"/>
          <w:vertAlign w:val="superscript"/>
        </w:rPr>
        <w:t>-1</w:t>
      </w:r>
      <w:r>
        <w:rPr>
          <w:rFonts w:hint="eastAsia" w:ascii="Times New Roman" w:hAnsi="Times New Roman"/>
        </w:rPr>
        <w:t xml:space="preserve">）注：斜杠之前加一个空格。 </w:t>
      </w:r>
    </w:p>
    <w:p>
      <w:pPr>
        <w:pStyle w:val="4"/>
        <w:spacing w:before="80" w:after="80" w:line="240" w:lineRule="auto"/>
        <w:rPr>
          <w:rFonts w:eastAsia="黑体"/>
          <w:sz w:val="28"/>
          <w:szCs w:val="28"/>
        </w:rPr>
      </w:pPr>
      <w:bookmarkStart w:id="21" w:name="_Toc211144051"/>
      <w:r>
        <w:rPr>
          <w:rFonts w:hint="eastAsia" w:eastAsia="黑体"/>
          <w:sz w:val="28"/>
          <w:szCs w:val="28"/>
        </w:rPr>
        <w:t>3</w:t>
      </w:r>
      <w:r>
        <w:rPr>
          <w:rFonts w:eastAsia="黑体"/>
          <w:sz w:val="28"/>
          <w:szCs w:val="28"/>
        </w:rPr>
        <w:t>.1</w:t>
      </w:r>
      <w:r>
        <w:rPr>
          <w:rFonts w:hint="eastAsia" w:eastAsia="黑体"/>
          <w:sz w:val="28"/>
          <w:szCs w:val="28"/>
        </w:rPr>
        <w:t>3</w:t>
      </w:r>
      <w:r>
        <w:rPr>
          <w:rFonts w:eastAsia="黑体"/>
          <w:sz w:val="28"/>
          <w:szCs w:val="28"/>
        </w:rPr>
        <w:t xml:space="preserve">  参考文献</w:t>
      </w:r>
      <w:bookmarkEnd w:id="21"/>
    </w:p>
    <w:p>
      <w:pPr>
        <w:pStyle w:val="6"/>
        <w:snapToGrid w:val="0"/>
        <w:spacing w:line="300" w:lineRule="auto"/>
        <w:ind w:firstLine="420"/>
        <w:rPr>
          <w:rFonts w:hint="eastAsia" w:ascii="Times New Roman" w:hAnsi="Times New Roman"/>
        </w:rPr>
      </w:pPr>
      <w:r>
        <w:rPr>
          <w:rFonts w:ascii="Times New Roman" w:hAnsi="Times New Roman"/>
        </w:rPr>
        <w:t>参考文献书写格式应符合BG7714-87《文后参考文献著录规则》。 常用参考文献编写项目和顺序规定如下：</w:t>
      </w:r>
    </w:p>
    <w:p>
      <w:pPr>
        <w:pStyle w:val="6"/>
        <w:snapToGrid w:val="0"/>
        <w:rPr>
          <w:rFonts w:ascii="Times New Roman" w:hAnsi="Times New Roman" w:eastAsia="楷体_GB2312"/>
        </w:rPr>
      </w:pPr>
      <w:r>
        <w:rPr>
          <w:rFonts w:ascii="Times New Roman" w:hAnsi="Times New Roman" w:eastAsia="楷体_GB2312"/>
        </w:rPr>
        <w:t>著作图书文献</w:t>
      </w:r>
    </w:p>
    <w:p>
      <w:pPr>
        <w:pStyle w:val="6"/>
        <w:snapToGrid w:val="0"/>
        <w:rPr>
          <w:rFonts w:ascii="Times New Roman" w:hAnsi="Times New Roman"/>
        </w:rPr>
      </w:pPr>
      <w:r>
        <w:rPr>
          <w:rFonts w:ascii="Times New Roman" w:hAnsi="Times New Roman"/>
        </w:rPr>
        <w:t>序号└┘作者.书名</w:t>
      </w:r>
      <w:r>
        <w:rPr>
          <w:rFonts w:hint="eastAsia" w:ascii="Times New Roman" w:hAnsi="Times New Roman"/>
        </w:rPr>
        <w:t>[D]</w:t>
      </w:r>
      <w:r>
        <w:rPr>
          <w:rFonts w:ascii="Times New Roman" w:hAnsi="Times New Roman"/>
        </w:rPr>
        <w:t>.版次.</w:t>
      </w:r>
      <w:r>
        <w:rPr>
          <w:rFonts w:hint="eastAsia" w:ascii="Times New Roman" w:hAnsi="Times New Roman"/>
        </w:rPr>
        <w:t>出版地：</w:t>
      </w:r>
      <w:r>
        <w:rPr>
          <w:rFonts w:ascii="Times New Roman" w:hAnsi="Times New Roman"/>
        </w:rPr>
        <w:t>出版</w:t>
      </w:r>
      <w:r>
        <w:rPr>
          <w:rFonts w:hint="eastAsia" w:ascii="Times New Roman" w:hAnsi="Times New Roman"/>
        </w:rPr>
        <w:t>社</w:t>
      </w:r>
      <w:r>
        <w:rPr>
          <w:rFonts w:ascii="Times New Roman" w:hAnsi="Times New Roman"/>
        </w:rPr>
        <w:t>，出版年</w:t>
      </w:r>
      <w:r>
        <w:rPr>
          <w:rFonts w:hint="eastAsia" w:ascii="Times New Roman" w:hAnsi="Times New Roman"/>
        </w:rPr>
        <w:t xml:space="preserve">. </w:t>
      </w:r>
      <w:r>
        <w:rPr>
          <w:rFonts w:ascii="Times New Roman" w:hAnsi="Times New Roman"/>
        </w:rPr>
        <w:t>引用部分起止页</w:t>
      </w:r>
    </w:p>
    <w:p>
      <w:pPr>
        <w:pStyle w:val="6"/>
        <w:snapToGrid w:val="0"/>
        <w:spacing w:line="300" w:lineRule="auto"/>
        <w:ind w:firstLine="420"/>
        <w:rPr>
          <w:rFonts w:hint="eastAsia" w:ascii="Times New Roman" w:hAnsi="Times New Roman"/>
        </w:rPr>
      </w:pPr>
      <w:r>
        <w:rPr>
          <w:rFonts w:ascii="Times New Roman" w:hAnsi="Times New Roman"/>
        </w:rPr>
        <w:t xml:space="preserve">                 └────────────────  第一版应省略</w:t>
      </w:r>
    </w:p>
    <w:p>
      <w:pPr>
        <w:pStyle w:val="6"/>
        <w:snapToGrid w:val="0"/>
        <w:spacing w:before="240"/>
        <w:rPr>
          <w:rFonts w:ascii="Times New Roman" w:hAnsi="Times New Roman" w:eastAsia="楷体_GB2312"/>
        </w:rPr>
      </w:pPr>
      <w:r>
        <w:rPr>
          <w:rFonts w:ascii="Times New Roman" w:hAnsi="Times New Roman" w:eastAsia="楷体_GB2312"/>
        </w:rPr>
        <w:t>翻译图书文献</w:t>
      </w:r>
    </w:p>
    <w:p>
      <w:pPr>
        <w:pStyle w:val="6"/>
        <w:snapToGrid w:val="0"/>
        <w:rPr>
          <w:rFonts w:ascii="Times New Roman" w:hAnsi="Times New Roman"/>
        </w:rPr>
      </w:pPr>
      <w:r>
        <w:rPr>
          <w:rFonts w:ascii="Times New Roman" w:hAnsi="Times New Roman"/>
        </w:rPr>
        <w:t>序号└┘作者.书名.译者.版次.</w:t>
      </w:r>
      <w:r>
        <w:rPr>
          <w:rFonts w:hint="eastAsia" w:ascii="Times New Roman" w:hAnsi="Times New Roman"/>
        </w:rPr>
        <w:t>出版地：</w:t>
      </w:r>
      <w:r>
        <w:rPr>
          <w:rFonts w:ascii="Times New Roman" w:hAnsi="Times New Roman"/>
        </w:rPr>
        <w:t>出版</w:t>
      </w:r>
      <w:r>
        <w:rPr>
          <w:rFonts w:hint="eastAsia" w:ascii="Times New Roman" w:hAnsi="Times New Roman"/>
        </w:rPr>
        <w:t>社</w:t>
      </w:r>
      <w:r>
        <w:rPr>
          <w:rFonts w:ascii="Times New Roman" w:hAnsi="Times New Roman"/>
        </w:rPr>
        <w:t>，出版年</w:t>
      </w:r>
      <w:r>
        <w:rPr>
          <w:rFonts w:hint="eastAsia" w:ascii="Times New Roman" w:hAnsi="Times New Roman"/>
        </w:rPr>
        <w:t xml:space="preserve">. </w:t>
      </w:r>
      <w:r>
        <w:rPr>
          <w:rFonts w:ascii="Times New Roman" w:hAnsi="Times New Roman"/>
        </w:rPr>
        <w:t>引用部分起止页</w:t>
      </w:r>
    </w:p>
    <w:p>
      <w:pPr>
        <w:pStyle w:val="6"/>
        <w:snapToGrid w:val="0"/>
        <w:rPr>
          <w:rFonts w:ascii="Times New Roman" w:hAnsi="Times New Roman"/>
        </w:rPr>
      </w:pPr>
      <w:r>
        <w:rPr>
          <w:rFonts w:ascii="Times New Roman" w:hAnsi="Times New Roman"/>
        </w:rPr>
        <w:t xml:space="preserve">                        └──────────────第一版应省略</w:t>
      </w:r>
    </w:p>
    <w:p>
      <w:pPr>
        <w:pStyle w:val="6"/>
        <w:snapToGrid w:val="0"/>
        <w:spacing w:before="240"/>
        <w:rPr>
          <w:rFonts w:ascii="Times New Roman" w:hAnsi="Times New Roman" w:eastAsia="楷体_GB2312"/>
        </w:rPr>
      </w:pPr>
      <w:r>
        <w:rPr>
          <w:rFonts w:ascii="Times New Roman" w:hAnsi="Times New Roman" w:eastAsia="楷体_GB2312"/>
        </w:rPr>
        <w:t>学术刊物文献</w:t>
      </w:r>
    </w:p>
    <w:p>
      <w:pPr>
        <w:pStyle w:val="6"/>
        <w:snapToGrid w:val="0"/>
        <w:rPr>
          <w:rFonts w:ascii="Times New Roman" w:hAnsi="Times New Roman"/>
        </w:rPr>
      </w:pPr>
      <w:r>
        <w:rPr>
          <w:rFonts w:ascii="Times New Roman" w:hAnsi="Times New Roman"/>
        </w:rPr>
        <w:t>序号└┘作者.文章名.学术刊物名.年，卷(期)：引用部分起止页</w:t>
      </w:r>
    </w:p>
    <w:p>
      <w:pPr>
        <w:pStyle w:val="6"/>
        <w:snapToGrid w:val="0"/>
        <w:spacing w:before="240"/>
        <w:rPr>
          <w:rFonts w:hint="eastAsia" w:ascii="Times New Roman" w:hAnsi="Times New Roman" w:eastAsia="楷体_GB2312"/>
        </w:rPr>
      </w:pPr>
      <w:r>
        <w:rPr>
          <w:rFonts w:ascii="Times New Roman" w:hAnsi="Times New Roman" w:eastAsia="楷体_GB2312"/>
        </w:rPr>
        <w:t>学术会议文献</w:t>
      </w:r>
      <w:r>
        <w:rPr>
          <w:rFonts w:hint="eastAsia" w:ascii="Times New Roman" w:hAnsi="Times New Roman" w:eastAsia="楷体_GB2312"/>
        </w:rPr>
        <w:t>（编者可以省略）</w:t>
      </w:r>
    </w:p>
    <w:p>
      <w:pPr>
        <w:pStyle w:val="6"/>
        <w:snapToGrid w:val="0"/>
        <w:rPr>
          <w:rFonts w:ascii="Times New Roman" w:hAnsi="Times New Roman"/>
        </w:rPr>
      </w:pPr>
      <w:r>
        <w:rPr>
          <w:rFonts w:ascii="Times New Roman" w:hAnsi="Times New Roman"/>
        </w:rPr>
        <w:t>序号└┘作者.文章名.编者名.会议名称，会议地址，年份.出版地</w:t>
      </w:r>
      <w:r>
        <w:rPr>
          <w:rFonts w:hint="eastAsia" w:ascii="Times New Roman" w:hAnsi="Times New Roman"/>
        </w:rPr>
        <w:t>：</w:t>
      </w:r>
      <w:r>
        <w:rPr>
          <w:rFonts w:ascii="Times New Roman" w:hAnsi="Times New Roman"/>
        </w:rPr>
        <w:t>出版</w:t>
      </w:r>
      <w:r>
        <w:rPr>
          <w:rFonts w:hint="eastAsia" w:ascii="Times New Roman" w:hAnsi="Times New Roman"/>
        </w:rPr>
        <w:t>社</w:t>
      </w:r>
      <w:r>
        <w:rPr>
          <w:rFonts w:ascii="Times New Roman" w:hAnsi="Times New Roman"/>
        </w:rPr>
        <w:t>，出版年：引用部分起止页</w:t>
      </w:r>
    </w:p>
    <w:p>
      <w:pPr>
        <w:pStyle w:val="6"/>
        <w:snapToGrid w:val="0"/>
        <w:spacing w:before="240"/>
        <w:rPr>
          <w:rFonts w:ascii="Times New Roman" w:hAnsi="Times New Roman" w:eastAsia="楷体_GB2312"/>
        </w:rPr>
      </w:pPr>
      <w:r>
        <w:rPr>
          <w:rFonts w:ascii="Times New Roman" w:hAnsi="Times New Roman" w:eastAsia="楷体_GB2312"/>
        </w:rPr>
        <w:t>学位论文类参考文献</w:t>
      </w:r>
    </w:p>
    <w:p>
      <w:pPr>
        <w:pStyle w:val="6"/>
        <w:snapToGrid w:val="0"/>
        <w:spacing w:line="300" w:lineRule="auto"/>
        <w:rPr>
          <w:rFonts w:hint="eastAsia" w:ascii="Times New Roman" w:hAnsi="Times New Roman"/>
        </w:rPr>
      </w:pPr>
      <w:r>
        <w:rPr>
          <w:rFonts w:ascii="Times New Roman" w:hAnsi="Times New Roman"/>
        </w:rPr>
        <w:t>序号└┘研究生名.学位论文题目</w:t>
      </w:r>
      <w:r>
        <w:rPr>
          <w:rFonts w:hint="eastAsia" w:ascii="Times New Roman" w:hAnsi="Times New Roman"/>
        </w:rPr>
        <w:t>[××学位论文]</w:t>
      </w:r>
      <w:r>
        <w:rPr>
          <w:rFonts w:ascii="Times New Roman" w:hAnsi="Times New Roman"/>
        </w:rPr>
        <w:t>.</w:t>
      </w:r>
      <w:r>
        <w:rPr>
          <w:rFonts w:hint="eastAsia" w:ascii="Times New Roman" w:hAnsi="Times New Roman"/>
        </w:rPr>
        <w:t>授予单位所在地：</w:t>
      </w:r>
      <w:r>
        <w:rPr>
          <w:rFonts w:ascii="Times New Roman" w:hAnsi="Times New Roman"/>
        </w:rPr>
        <w:t>学校及学位论文级别</w:t>
      </w:r>
      <w:r>
        <w:rPr>
          <w:rFonts w:hint="eastAsia" w:ascii="Times New Roman" w:hAnsi="Times New Roman"/>
        </w:rPr>
        <w:t>[如江苏科技大学硕士学位论文]</w:t>
      </w:r>
      <w:r>
        <w:rPr>
          <w:rFonts w:ascii="Times New Roman" w:hAnsi="Times New Roman"/>
        </w:rPr>
        <w:t>.</w:t>
      </w:r>
      <w:r>
        <w:rPr>
          <w:rFonts w:hint="eastAsia" w:ascii="Times New Roman" w:hAnsi="Times New Roman"/>
        </w:rPr>
        <w:t xml:space="preserve"> </w:t>
      </w:r>
      <w:r>
        <w:rPr>
          <w:rFonts w:ascii="Times New Roman" w:hAnsi="Times New Roman"/>
        </w:rPr>
        <w:t>答辩年份：引用部分起止页</w:t>
      </w:r>
    </w:p>
    <w:p>
      <w:pPr>
        <w:pStyle w:val="6"/>
        <w:snapToGrid w:val="0"/>
        <w:spacing w:before="240"/>
        <w:rPr>
          <w:rFonts w:ascii="Times New Roman" w:hAnsi="Times New Roman" w:eastAsia="楷体_GB2312"/>
        </w:rPr>
      </w:pPr>
      <w:r>
        <w:rPr>
          <w:rFonts w:hint="eastAsia" w:ascii="Times New Roman" w:hAnsi="Times New Roman" w:eastAsia="楷体_GB2312"/>
        </w:rPr>
        <w:t>专利</w:t>
      </w:r>
      <w:r>
        <w:rPr>
          <w:rFonts w:ascii="Times New Roman" w:hAnsi="Times New Roman" w:eastAsia="楷体_GB2312"/>
        </w:rPr>
        <w:t>文献</w:t>
      </w:r>
    </w:p>
    <w:p>
      <w:pPr>
        <w:pStyle w:val="6"/>
        <w:snapToGrid w:val="0"/>
        <w:spacing w:line="300" w:lineRule="auto"/>
        <w:rPr>
          <w:rFonts w:hint="eastAsia" w:ascii="Times New Roman" w:hAnsi="Times New Roman"/>
        </w:rPr>
      </w:pPr>
      <w:r>
        <w:rPr>
          <w:rFonts w:ascii="Times New Roman" w:hAnsi="Times New Roman"/>
        </w:rPr>
        <w:t>序号└┘</w:t>
      </w:r>
      <w:r>
        <w:rPr>
          <w:rFonts w:hint="eastAsia" w:ascii="Times New Roman" w:hAnsi="Times New Roman"/>
        </w:rPr>
        <w:t xml:space="preserve">专利申请者. 专利题名. 专利国别，专利文献种类，专利号.出版日期 </w:t>
      </w:r>
    </w:p>
    <w:p>
      <w:pPr>
        <w:pStyle w:val="6"/>
        <w:snapToGrid w:val="0"/>
        <w:spacing w:before="240"/>
        <w:rPr>
          <w:rFonts w:ascii="Times New Roman" w:hAnsi="Times New Roman" w:eastAsia="楷体_GB2312"/>
        </w:rPr>
      </w:pPr>
      <w:r>
        <w:rPr>
          <w:rFonts w:hint="eastAsia" w:ascii="Times New Roman" w:hAnsi="Times New Roman" w:eastAsia="楷体_GB2312"/>
        </w:rPr>
        <w:t>网络</w:t>
      </w:r>
      <w:r>
        <w:rPr>
          <w:rFonts w:ascii="Times New Roman" w:hAnsi="Times New Roman" w:eastAsia="楷体_GB2312"/>
        </w:rPr>
        <w:t>文献</w:t>
      </w:r>
    </w:p>
    <w:p>
      <w:pPr>
        <w:pStyle w:val="6"/>
        <w:snapToGrid w:val="0"/>
        <w:spacing w:line="300" w:lineRule="auto"/>
        <w:rPr>
          <w:rFonts w:hint="eastAsia" w:ascii="Times New Roman" w:hAnsi="Times New Roman"/>
        </w:rPr>
      </w:pPr>
      <w:r>
        <w:rPr>
          <w:rFonts w:ascii="Times New Roman" w:hAnsi="Times New Roman"/>
        </w:rPr>
        <w:t>序号└┘</w:t>
      </w:r>
      <w:r>
        <w:rPr>
          <w:rFonts w:hint="eastAsia" w:ascii="Times New Roman" w:hAnsi="Times New Roman"/>
        </w:rPr>
        <w:t>发表者. 文章标题. 网址. 发表日期</w:t>
      </w:r>
    </w:p>
    <w:p>
      <w:pPr>
        <w:pStyle w:val="6"/>
        <w:snapToGrid w:val="0"/>
        <w:spacing w:line="300" w:lineRule="auto"/>
        <w:ind w:firstLine="420"/>
        <w:rPr>
          <w:rFonts w:ascii="Times New Roman" w:hAnsi="Times New Roman"/>
        </w:rPr>
      </w:pPr>
      <w:r>
        <w:rPr>
          <w:rFonts w:ascii="Times New Roman" w:hAnsi="Times New Roman"/>
        </w:rPr>
        <w:t>学术会议若出版论文集者，可在会议名称后加上“论文集”字样。未出版论文集者省去“出版者”、“出版年”两项。会议地址与出版地相同者省略“出版地”。会议年份与出版年相同者省略“出版年”。</w:t>
      </w:r>
    </w:p>
    <w:p>
      <w:pPr>
        <w:pStyle w:val="6"/>
        <w:snapToGrid w:val="0"/>
        <w:spacing w:line="300" w:lineRule="auto"/>
        <w:ind w:firstLine="420"/>
        <w:rPr>
          <w:rFonts w:ascii="Times New Roman" w:hAnsi="Times New Roman"/>
        </w:rPr>
      </w:pPr>
      <w:r>
        <w:rPr>
          <w:rFonts w:ascii="Times New Roman" w:hAnsi="Times New Roman"/>
        </w:rPr>
        <w:t>参考文献书写格式示例见</w:t>
      </w:r>
      <w:r>
        <w:rPr>
          <w:rFonts w:ascii="Times New Roman" w:hAnsi="Times New Roman"/>
          <w:color w:val="FF0000"/>
        </w:rPr>
        <w:t>附录</w:t>
      </w:r>
      <w:r>
        <w:rPr>
          <w:rFonts w:hint="eastAsia" w:ascii="Times New Roman" w:hAnsi="Times New Roman"/>
          <w:color w:val="FF0000"/>
        </w:rPr>
        <w:t>6</w:t>
      </w:r>
      <w:r>
        <w:rPr>
          <w:rFonts w:ascii="Times New Roman" w:hAnsi="Times New Roman"/>
        </w:rPr>
        <w:t>。</w:t>
      </w:r>
    </w:p>
    <w:p>
      <w:pPr>
        <w:pStyle w:val="4"/>
        <w:spacing w:before="80" w:after="80" w:line="240" w:lineRule="auto"/>
        <w:rPr>
          <w:rFonts w:eastAsia="黑体"/>
          <w:sz w:val="28"/>
          <w:szCs w:val="28"/>
        </w:rPr>
      </w:pPr>
      <w:bookmarkStart w:id="22" w:name="_Toc211144052"/>
      <w:r>
        <w:rPr>
          <w:rFonts w:hint="eastAsia" w:eastAsia="黑体"/>
          <w:sz w:val="28"/>
          <w:szCs w:val="28"/>
        </w:rPr>
        <w:t>3</w:t>
      </w:r>
      <w:r>
        <w:rPr>
          <w:rFonts w:eastAsia="黑体"/>
          <w:sz w:val="28"/>
          <w:szCs w:val="28"/>
        </w:rPr>
        <w:t>.1</w:t>
      </w:r>
      <w:r>
        <w:rPr>
          <w:rFonts w:hint="eastAsia" w:eastAsia="黑体"/>
          <w:sz w:val="28"/>
          <w:szCs w:val="28"/>
        </w:rPr>
        <w:t>4</w:t>
      </w:r>
      <w:r>
        <w:rPr>
          <w:rFonts w:eastAsia="黑体"/>
          <w:sz w:val="28"/>
          <w:szCs w:val="28"/>
        </w:rPr>
        <w:t xml:space="preserve">  附录</w:t>
      </w:r>
      <w:bookmarkEnd w:id="22"/>
    </w:p>
    <w:p>
      <w:pPr>
        <w:pStyle w:val="6"/>
        <w:snapToGrid w:val="0"/>
        <w:spacing w:line="300" w:lineRule="auto"/>
        <w:ind w:firstLine="420"/>
        <w:rPr>
          <w:rFonts w:ascii="Times New Roman" w:hAnsi="Times New Roman"/>
        </w:rPr>
      </w:pPr>
      <w:r>
        <w:rPr>
          <w:rFonts w:ascii="Times New Roman" w:hAnsi="Times New Roman"/>
        </w:rPr>
        <w:t>对需要收录于学位论文中且又不适合书写于正文中的附加数据、资料、详细公式推导等有特色的内容，可作为附录</w:t>
      </w:r>
      <w:r>
        <w:rPr>
          <w:rFonts w:hint="eastAsia" w:ascii="Times New Roman" w:hAnsi="Times New Roman"/>
        </w:rPr>
        <w:t>编</w:t>
      </w:r>
      <w:r>
        <w:rPr>
          <w:rFonts w:ascii="Times New Roman" w:hAnsi="Times New Roman"/>
        </w:rPr>
        <w:t>排，序号采用</w:t>
      </w:r>
      <w:r>
        <w:rPr>
          <w:rFonts w:hint="eastAsia" w:ascii="Times New Roman" w:hAnsi="Times New Roman"/>
        </w:rPr>
        <w:t>“</w:t>
      </w:r>
      <w:r>
        <w:rPr>
          <w:rFonts w:ascii="Times New Roman" w:hAnsi="Times New Roman"/>
        </w:rPr>
        <w:t>附录1</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附录2</w:t>
      </w:r>
      <w:r>
        <w:rPr>
          <w:rFonts w:hint="eastAsia" w:ascii="Times New Roman" w:hAnsi="Times New Roman"/>
        </w:rPr>
        <w:t>”</w:t>
      </w:r>
      <w:r>
        <w:rPr>
          <w:rFonts w:ascii="Times New Roman" w:hAnsi="Times New Roman"/>
        </w:rPr>
        <w:t>等。</w:t>
      </w:r>
    </w:p>
    <w:p>
      <w:pPr>
        <w:pStyle w:val="4"/>
        <w:spacing w:before="80" w:after="80" w:line="240" w:lineRule="auto"/>
        <w:rPr>
          <w:rFonts w:eastAsia="黑体"/>
          <w:sz w:val="28"/>
          <w:szCs w:val="28"/>
        </w:rPr>
      </w:pPr>
      <w:bookmarkStart w:id="23" w:name="_Toc211144053"/>
      <w:r>
        <w:rPr>
          <w:rFonts w:hint="eastAsia" w:eastAsia="黑体"/>
          <w:sz w:val="28"/>
          <w:szCs w:val="28"/>
        </w:rPr>
        <w:t>3</w:t>
      </w:r>
      <w:r>
        <w:rPr>
          <w:rFonts w:eastAsia="黑体"/>
          <w:sz w:val="28"/>
          <w:szCs w:val="28"/>
        </w:rPr>
        <w:t>.1</w:t>
      </w:r>
      <w:r>
        <w:rPr>
          <w:rFonts w:hint="eastAsia" w:eastAsia="黑体"/>
          <w:sz w:val="28"/>
          <w:szCs w:val="28"/>
        </w:rPr>
        <w:t>5</w:t>
      </w:r>
      <w:r>
        <w:rPr>
          <w:rFonts w:eastAsia="黑体"/>
          <w:sz w:val="28"/>
          <w:szCs w:val="28"/>
        </w:rPr>
        <w:t xml:space="preserve">  攻读学位期间发表的学术论文</w:t>
      </w:r>
      <w:bookmarkEnd w:id="23"/>
    </w:p>
    <w:p>
      <w:pPr>
        <w:pStyle w:val="6"/>
        <w:snapToGrid w:val="0"/>
        <w:spacing w:line="300" w:lineRule="auto"/>
        <w:ind w:firstLine="435"/>
        <w:rPr>
          <w:rFonts w:hint="eastAsia" w:ascii="Times New Roman" w:hAnsi="Times New Roman"/>
        </w:rPr>
      </w:pPr>
      <w:r>
        <w:rPr>
          <w:rFonts w:ascii="Times New Roman" w:hAnsi="Times New Roman"/>
        </w:rPr>
        <w:t>书写格式与参考文献同。</w:t>
      </w:r>
    </w:p>
    <w:p>
      <w:pPr>
        <w:pStyle w:val="6"/>
        <w:snapToGrid w:val="0"/>
        <w:spacing w:line="300" w:lineRule="auto"/>
        <w:ind w:firstLine="435"/>
        <w:rPr>
          <w:rFonts w:hint="eastAsia" w:ascii="Times New Roman" w:hAnsi="Times New Roman"/>
        </w:rPr>
      </w:pPr>
      <w:r>
        <w:rPr>
          <w:rFonts w:hint="eastAsia" w:ascii="Times New Roman" w:hAnsi="Times New Roman"/>
        </w:rPr>
        <w:t>盲审论文中只能写出第几作者、杂志名称和年份。</w:t>
      </w:r>
    </w:p>
    <w:p>
      <w:pPr>
        <w:pStyle w:val="4"/>
        <w:spacing w:before="80" w:after="80" w:line="240" w:lineRule="auto"/>
        <w:rPr>
          <w:rFonts w:eastAsia="黑体"/>
          <w:sz w:val="28"/>
          <w:szCs w:val="28"/>
        </w:rPr>
      </w:pPr>
      <w:bookmarkStart w:id="24" w:name="_Toc211144054"/>
      <w:r>
        <w:rPr>
          <w:rFonts w:eastAsia="黑体"/>
          <w:sz w:val="28"/>
          <w:szCs w:val="28"/>
        </w:rPr>
        <w:t>3.16  索引</w:t>
      </w:r>
      <w:bookmarkEnd w:id="24"/>
    </w:p>
    <w:p>
      <w:pPr>
        <w:pStyle w:val="6"/>
        <w:snapToGrid w:val="0"/>
        <w:spacing w:line="300" w:lineRule="auto"/>
        <w:rPr>
          <w:rFonts w:ascii="Times New Roman" w:hAnsi="Times New Roman"/>
        </w:rPr>
      </w:pPr>
      <w:r>
        <w:rPr>
          <w:rFonts w:ascii="Times New Roman" w:hAnsi="Times New Roman"/>
        </w:rPr>
        <w:t xml:space="preserve">    为便于检索文中内容，可编制索引置于论文之后（根据需要决定是否设置）。索引以论文中的专业词语为检索线索，指出其相关内容的所在页码。索引用中、英两种文字书写，中文在前。中文按各词汉语拼音第一个字母排序，英文按该词第一个英文字母排序。</w:t>
      </w:r>
    </w:p>
    <w:p>
      <w:pPr>
        <w:pStyle w:val="4"/>
        <w:numPr>
          <w:ilvl w:val="1"/>
          <w:numId w:val="1"/>
        </w:numPr>
        <w:spacing w:before="80" w:after="80" w:line="240" w:lineRule="auto"/>
        <w:rPr>
          <w:rFonts w:hint="eastAsia" w:eastAsia="黑体"/>
          <w:sz w:val="28"/>
          <w:szCs w:val="28"/>
        </w:rPr>
      </w:pPr>
      <w:bookmarkStart w:id="25" w:name="_Toc211144055"/>
      <w:r>
        <w:rPr>
          <w:rFonts w:eastAsia="黑体"/>
          <w:sz w:val="28"/>
          <w:szCs w:val="28"/>
        </w:rPr>
        <w:t>个人简历</w:t>
      </w:r>
      <w:bookmarkEnd w:id="25"/>
    </w:p>
    <w:p>
      <w:pPr>
        <w:pStyle w:val="6"/>
        <w:snapToGrid w:val="0"/>
        <w:spacing w:line="300" w:lineRule="auto"/>
        <w:rPr>
          <w:rFonts w:ascii="Times New Roman" w:hAnsi="Times New Roman"/>
        </w:rPr>
      </w:pPr>
      <w:r>
        <w:rPr>
          <w:rFonts w:ascii="Times New Roman" w:hAnsi="Times New Roman"/>
        </w:rPr>
        <w:t xml:space="preserve">    对以同等学力申请学位的人员，其学位论文应增列此项。个人简历一般应包含大学毕业时间、院校、专业，主要工作单位及从事过的与本学位论文内容有关的工作及科研成果、发表的论著等。</w:t>
      </w:r>
    </w:p>
    <w:p>
      <w:pPr>
        <w:pStyle w:val="3"/>
        <w:spacing w:before="120" w:after="120" w:line="240" w:lineRule="auto"/>
        <w:rPr>
          <w:rFonts w:ascii="Times New Roman" w:hAnsi="Times New Roman"/>
        </w:rPr>
      </w:pPr>
      <w:bookmarkStart w:id="26" w:name="_Hlt87328188"/>
      <w:bookmarkStart w:id="27" w:name="_Toc87328836"/>
      <w:bookmarkStart w:id="28" w:name="_Toc211144056"/>
      <w:r>
        <w:rPr>
          <w:rFonts w:hint="eastAsia" w:ascii="Times New Roman" w:hAnsi="Times New Roman"/>
        </w:rPr>
        <w:t>4</w:t>
      </w:r>
      <w:r>
        <w:rPr>
          <w:rFonts w:ascii="Times New Roman" w:hAnsi="Times New Roman"/>
        </w:rPr>
        <w:t xml:space="preserve">.  </w:t>
      </w:r>
      <w:bookmarkEnd w:id="26"/>
      <w:r>
        <w:rPr>
          <w:rFonts w:hint="eastAsia" w:ascii="Times New Roman" w:hAnsi="Times New Roman"/>
        </w:rPr>
        <w:t>学位论文的</w:t>
      </w:r>
      <w:r>
        <w:rPr>
          <w:rFonts w:ascii="Times New Roman" w:hAnsi="Times New Roman"/>
        </w:rPr>
        <w:t>打印要求</w:t>
      </w:r>
      <w:bookmarkEnd w:id="27"/>
      <w:bookmarkEnd w:id="28"/>
    </w:p>
    <w:p>
      <w:pPr>
        <w:pStyle w:val="4"/>
        <w:spacing w:before="80" w:after="80" w:line="240" w:lineRule="auto"/>
        <w:rPr>
          <w:rFonts w:eastAsia="黑体"/>
          <w:sz w:val="28"/>
          <w:szCs w:val="28"/>
        </w:rPr>
      </w:pPr>
      <w:bookmarkStart w:id="29" w:name="_Toc211144057"/>
      <w:r>
        <w:rPr>
          <w:rFonts w:hint="eastAsia" w:eastAsia="黑体"/>
          <w:sz w:val="28"/>
          <w:szCs w:val="28"/>
        </w:rPr>
        <w:t>4</w:t>
      </w:r>
      <w:r>
        <w:rPr>
          <w:rFonts w:eastAsia="黑体"/>
          <w:sz w:val="28"/>
          <w:szCs w:val="28"/>
        </w:rPr>
        <w:t>.1  字体</w:t>
      </w:r>
      <w:bookmarkEnd w:id="29"/>
    </w:p>
    <w:p>
      <w:pPr>
        <w:pStyle w:val="6"/>
        <w:snapToGrid w:val="0"/>
        <w:rPr>
          <w:rFonts w:ascii="Times New Roman" w:hAnsi="Times New Roman"/>
        </w:rPr>
      </w:pPr>
      <w:r>
        <w:rPr>
          <w:rFonts w:ascii="Times New Roman" w:hAnsi="Times New Roman"/>
        </w:rPr>
        <w:t xml:space="preserve">    论文所用</w:t>
      </w:r>
      <w:r>
        <w:rPr>
          <w:rFonts w:hint="eastAsia" w:ascii="Times New Roman" w:hAnsi="Times New Roman"/>
        </w:rPr>
        <w:t>中文</w:t>
      </w:r>
      <w:r>
        <w:rPr>
          <w:rFonts w:ascii="Times New Roman" w:hAnsi="Times New Roman"/>
        </w:rPr>
        <w:t>字体要求为宋体</w:t>
      </w:r>
      <w:r>
        <w:rPr>
          <w:rFonts w:hint="eastAsia" w:ascii="Times New Roman" w:hAnsi="Times New Roman"/>
        </w:rPr>
        <w:t>，数字及英文应采用新罗马体（Times New Roman）</w:t>
      </w:r>
      <w:r>
        <w:rPr>
          <w:rFonts w:ascii="Times New Roman" w:hAnsi="Times New Roman"/>
        </w:rPr>
        <w:t>。</w:t>
      </w:r>
    </w:p>
    <w:p>
      <w:pPr>
        <w:pStyle w:val="4"/>
        <w:spacing w:before="80" w:after="80" w:line="240" w:lineRule="auto"/>
        <w:rPr>
          <w:rFonts w:eastAsia="黑体"/>
          <w:sz w:val="28"/>
          <w:szCs w:val="28"/>
        </w:rPr>
      </w:pPr>
      <w:bookmarkStart w:id="30" w:name="_Toc211144058"/>
      <w:r>
        <w:rPr>
          <w:rFonts w:hint="eastAsia" w:eastAsia="黑体"/>
          <w:sz w:val="28"/>
          <w:szCs w:val="28"/>
        </w:rPr>
        <w:t>4</w:t>
      </w:r>
      <w:r>
        <w:rPr>
          <w:rFonts w:eastAsia="黑体"/>
          <w:sz w:val="28"/>
          <w:szCs w:val="28"/>
        </w:rPr>
        <w:t>.2  字号</w:t>
      </w:r>
      <w:bookmarkEnd w:id="30"/>
    </w:p>
    <w:p>
      <w:pPr>
        <w:pStyle w:val="6"/>
        <w:snapToGrid w:val="0"/>
        <w:spacing w:line="300" w:lineRule="auto"/>
        <w:rPr>
          <w:rFonts w:ascii="Times New Roman" w:hAnsi="Times New Roman"/>
        </w:rPr>
      </w:pPr>
      <w:r>
        <w:rPr>
          <w:rFonts w:ascii="Times New Roman" w:hAnsi="Times New Roman"/>
        </w:rPr>
        <w:t xml:space="preserve">    章标题　　　　　</w:t>
      </w:r>
      <w:r>
        <w:rPr>
          <w:rFonts w:hint="eastAsia" w:ascii="Times New Roman" w:hAnsi="Times New Roman"/>
        </w:rPr>
        <w:t xml:space="preserve">            </w:t>
      </w:r>
      <w:r>
        <w:rPr>
          <w:rFonts w:ascii="Times New Roman" w:hAnsi="Times New Roman"/>
        </w:rPr>
        <w:t>小</w:t>
      </w:r>
      <w:r>
        <w:rPr>
          <w:rFonts w:hint="eastAsia" w:ascii="Times New Roman" w:hAnsi="Times New Roman"/>
        </w:rPr>
        <w:t>三</w:t>
      </w:r>
      <w:r>
        <w:rPr>
          <w:rFonts w:ascii="Times New Roman" w:hAnsi="Times New Roman"/>
        </w:rPr>
        <w:t>号黑体</w:t>
      </w:r>
      <w:r>
        <w:rPr>
          <w:rFonts w:hint="eastAsia" w:ascii="Times New Roman" w:hAnsi="Times New Roman"/>
        </w:rPr>
        <w:t>居中，段前与段后间距为1.5行</w:t>
      </w:r>
      <w:r>
        <w:rPr>
          <w:rFonts w:ascii="Times New Roman" w:hAnsi="Times New Roman"/>
        </w:rPr>
        <w:t>；</w:t>
      </w:r>
    </w:p>
    <w:p>
      <w:pPr>
        <w:pStyle w:val="6"/>
        <w:snapToGrid w:val="0"/>
        <w:spacing w:line="300" w:lineRule="auto"/>
        <w:rPr>
          <w:rFonts w:ascii="Times New Roman" w:hAnsi="Times New Roman"/>
        </w:rPr>
      </w:pPr>
      <w:r>
        <w:rPr>
          <w:rFonts w:ascii="Times New Roman" w:hAnsi="Times New Roman"/>
        </w:rPr>
        <w:t xml:space="preserve">    节标题</w:t>
      </w:r>
      <w:r>
        <w:rPr>
          <w:rFonts w:hint="eastAsia" w:ascii="Times New Roman" w:hAnsi="Times New Roman"/>
        </w:rPr>
        <w:t>(1.1)</w:t>
      </w:r>
      <w:r>
        <w:rPr>
          <w:rFonts w:ascii="Times New Roman" w:hAnsi="Times New Roman"/>
        </w:rPr>
        <w:t xml:space="preserve">     </w:t>
      </w:r>
      <w:r>
        <w:rPr>
          <w:rFonts w:hint="eastAsia" w:ascii="Times New Roman" w:hAnsi="Times New Roman"/>
        </w:rPr>
        <w:t xml:space="preserve">             四号黑体居左，段前与段后间距为1.0行</w:t>
      </w:r>
      <w:r>
        <w:rPr>
          <w:rFonts w:ascii="Times New Roman" w:hAnsi="Times New Roman"/>
        </w:rPr>
        <w:t>；</w:t>
      </w:r>
    </w:p>
    <w:p>
      <w:pPr>
        <w:pStyle w:val="6"/>
        <w:snapToGrid w:val="0"/>
        <w:spacing w:line="300" w:lineRule="auto"/>
        <w:rPr>
          <w:rFonts w:ascii="Times New Roman" w:hAnsi="Times New Roman"/>
        </w:rPr>
      </w:pPr>
      <w:r>
        <w:rPr>
          <w:rFonts w:ascii="Times New Roman" w:hAnsi="Times New Roman"/>
        </w:rPr>
        <w:t xml:space="preserve">    条</w:t>
      </w:r>
      <w:r>
        <w:rPr>
          <w:rFonts w:hint="eastAsia" w:ascii="Times New Roman" w:hAnsi="Times New Roman"/>
        </w:rPr>
        <w:t>、款</w:t>
      </w:r>
      <w:r>
        <w:rPr>
          <w:rFonts w:ascii="Times New Roman" w:hAnsi="Times New Roman"/>
        </w:rPr>
        <w:t>标题</w:t>
      </w:r>
      <w:r>
        <w:rPr>
          <w:rFonts w:hint="eastAsia" w:ascii="Times New Roman" w:hAnsi="Times New Roman"/>
        </w:rPr>
        <w:t>(1.1.1、1.1.1.1)</w:t>
      </w:r>
      <w:r>
        <w:rPr>
          <w:rFonts w:ascii="Times New Roman" w:hAnsi="Times New Roman"/>
        </w:rPr>
        <w:t xml:space="preserve">    </w:t>
      </w:r>
      <w:r>
        <w:rPr>
          <w:rFonts w:hint="eastAsia" w:ascii="Times New Roman" w:hAnsi="Times New Roman"/>
        </w:rPr>
        <w:t xml:space="preserve"> 小四号黑体居左，段前与段后间距为0.5行</w:t>
      </w:r>
      <w:r>
        <w:rPr>
          <w:rFonts w:ascii="Times New Roman" w:hAnsi="Times New Roman"/>
        </w:rPr>
        <w:t>；</w:t>
      </w:r>
    </w:p>
    <w:p>
      <w:pPr>
        <w:pStyle w:val="6"/>
        <w:snapToGrid w:val="0"/>
        <w:spacing w:line="300" w:lineRule="auto"/>
        <w:ind w:firstLine="420"/>
        <w:rPr>
          <w:rFonts w:hint="eastAsia" w:ascii="Times New Roman" w:hAnsi="Times New Roman"/>
        </w:rPr>
      </w:pPr>
      <w:r>
        <w:rPr>
          <w:rFonts w:ascii="Times New Roman" w:hAnsi="Times New Roman"/>
        </w:rPr>
        <w:t xml:space="preserve">正  文        </w:t>
      </w:r>
      <w:r>
        <w:rPr>
          <w:rFonts w:hint="eastAsia" w:ascii="Times New Roman" w:hAnsi="Times New Roman"/>
        </w:rPr>
        <w:t xml:space="preserve">              </w:t>
      </w:r>
      <w:r>
        <w:rPr>
          <w:rFonts w:ascii="Times New Roman" w:hAnsi="Times New Roman"/>
        </w:rPr>
        <w:t>小</w:t>
      </w:r>
      <w:r>
        <w:rPr>
          <w:rFonts w:hint="eastAsia" w:ascii="Times New Roman" w:hAnsi="Times New Roman"/>
        </w:rPr>
        <w:t>四</w:t>
      </w:r>
      <w:r>
        <w:rPr>
          <w:rFonts w:ascii="Times New Roman" w:hAnsi="Times New Roman"/>
        </w:rPr>
        <w:t>号宋体</w:t>
      </w:r>
      <w:r>
        <w:rPr>
          <w:rFonts w:hint="eastAsia" w:ascii="Times New Roman" w:hAnsi="Times New Roman"/>
        </w:rPr>
        <w:t>；行间距采用固定值20磅；字间距采用标</w:t>
      </w:r>
    </w:p>
    <w:p>
      <w:pPr>
        <w:pStyle w:val="6"/>
        <w:snapToGrid w:val="0"/>
        <w:spacing w:line="300" w:lineRule="auto"/>
        <w:ind w:firstLine="3360" w:firstLineChars="1600"/>
        <w:rPr>
          <w:rFonts w:hint="eastAsia" w:ascii="Times New Roman" w:hAnsi="Times New Roman"/>
        </w:rPr>
      </w:pPr>
      <w:r>
        <w:rPr>
          <w:rFonts w:hint="eastAsia" w:ascii="Times New Roman" w:hAnsi="Times New Roman"/>
        </w:rPr>
        <w:t>准间距；</w:t>
      </w:r>
    </w:p>
    <w:p>
      <w:pPr>
        <w:pStyle w:val="6"/>
        <w:snapToGrid w:val="0"/>
        <w:spacing w:line="300" w:lineRule="auto"/>
        <w:ind w:firstLine="420"/>
        <w:rPr>
          <w:rFonts w:hint="eastAsia" w:ascii="Times New Roman" w:hAnsi="Times New Roman"/>
        </w:rPr>
      </w:pPr>
      <w:r>
        <w:rPr>
          <w:rFonts w:hint="eastAsia" w:ascii="Times New Roman" w:hAnsi="Times New Roman"/>
        </w:rPr>
        <w:t xml:space="preserve">图题、表头及附注            宋体五号； </w:t>
      </w:r>
    </w:p>
    <w:p>
      <w:pPr>
        <w:pStyle w:val="6"/>
        <w:snapToGrid w:val="0"/>
        <w:spacing w:line="300" w:lineRule="auto"/>
        <w:ind w:firstLine="420"/>
        <w:rPr>
          <w:rFonts w:hint="eastAsia" w:ascii="Times New Roman" w:hAnsi="Times New Roman"/>
        </w:rPr>
      </w:pPr>
      <w:r>
        <w:rPr>
          <w:rFonts w:hint="eastAsia" w:ascii="Times New Roman" w:hAnsi="Times New Roman"/>
        </w:rPr>
        <w:t>参考文献                    宋体五号</w:t>
      </w:r>
      <w:r>
        <w:rPr>
          <w:rFonts w:ascii="Times New Roman" w:hAnsi="Times New Roman"/>
        </w:rPr>
        <w:t>。</w:t>
      </w:r>
    </w:p>
    <w:p>
      <w:pPr>
        <w:pStyle w:val="4"/>
        <w:spacing w:before="80" w:after="80" w:line="240" w:lineRule="auto"/>
        <w:rPr>
          <w:rFonts w:hint="eastAsia" w:eastAsia="黑体"/>
          <w:sz w:val="28"/>
          <w:szCs w:val="28"/>
        </w:rPr>
      </w:pPr>
      <w:bookmarkStart w:id="31" w:name="_Toc211144059"/>
      <w:r>
        <w:rPr>
          <w:rFonts w:hint="eastAsia" w:eastAsia="黑体"/>
          <w:sz w:val="28"/>
          <w:szCs w:val="28"/>
        </w:rPr>
        <w:t>4</w:t>
      </w:r>
      <w:r>
        <w:rPr>
          <w:rFonts w:eastAsia="黑体"/>
          <w:sz w:val="28"/>
          <w:szCs w:val="28"/>
        </w:rPr>
        <w:t>.</w:t>
      </w:r>
      <w:r>
        <w:rPr>
          <w:rFonts w:hint="eastAsia" w:eastAsia="黑体"/>
          <w:sz w:val="28"/>
          <w:szCs w:val="28"/>
        </w:rPr>
        <w:t>3</w:t>
      </w:r>
      <w:r>
        <w:rPr>
          <w:rFonts w:eastAsia="黑体"/>
          <w:sz w:val="28"/>
          <w:szCs w:val="28"/>
        </w:rPr>
        <w:t xml:space="preserve">  </w:t>
      </w:r>
      <w:r>
        <w:rPr>
          <w:rFonts w:hint="eastAsia" w:eastAsia="黑体"/>
          <w:sz w:val="28"/>
          <w:szCs w:val="28"/>
        </w:rPr>
        <w:t>封面及内封（扉页）</w:t>
      </w:r>
      <w:bookmarkEnd w:id="31"/>
    </w:p>
    <w:p>
      <w:pPr>
        <w:pStyle w:val="6"/>
        <w:snapToGrid w:val="0"/>
        <w:spacing w:before="240" w:line="300" w:lineRule="auto"/>
        <w:rPr>
          <w:rFonts w:hint="eastAsia" w:ascii="Times New Roman" w:hAnsi="Times New Roman" w:eastAsia="黑体"/>
        </w:rPr>
      </w:pPr>
      <w:r>
        <w:rPr>
          <w:rFonts w:hint="eastAsia" w:ascii="Times New Roman" w:hAnsi="Times New Roman" w:eastAsia="黑体"/>
        </w:rPr>
        <w:t>4</w:t>
      </w:r>
      <w:r>
        <w:rPr>
          <w:rFonts w:ascii="Times New Roman" w:hAnsi="Times New Roman" w:eastAsia="黑体"/>
        </w:rPr>
        <w:t>.3.1  封面</w:t>
      </w:r>
    </w:p>
    <w:p>
      <w:pPr>
        <w:pStyle w:val="6"/>
        <w:snapToGrid w:val="0"/>
        <w:spacing w:before="240" w:line="300" w:lineRule="auto"/>
        <w:ind w:firstLine="420" w:firstLineChars="200"/>
        <w:rPr>
          <w:rFonts w:hint="eastAsia" w:hAnsi="宋体"/>
        </w:rPr>
      </w:pPr>
      <w:r>
        <w:rPr>
          <w:rFonts w:hint="eastAsia" w:hAnsi="宋体"/>
        </w:rPr>
        <w:t>封面由学校印刷厂统一印制(见附录7)</w:t>
      </w:r>
    </w:p>
    <w:p>
      <w:pPr>
        <w:pStyle w:val="6"/>
        <w:snapToGrid w:val="0"/>
        <w:spacing w:before="240" w:line="300" w:lineRule="auto"/>
        <w:rPr>
          <w:rFonts w:ascii="Times New Roman" w:hAnsi="Times New Roman" w:eastAsia="黑体"/>
        </w:rPr>
      </w:pPr>
      <w:r>
        <w:rPr>
          <w:rFonts w:hint="eastAsia" w:ascii="Times New Roman" w:hAnsi="Times New Roman" w:eastAsia="黑体"/>
        </w:rPr>
        <w:t>4</w:t>
      </w:r>
      <w:r>
        <w:rPr>
          <w:rFonts w:ascii="Times New Roman" w:hAnsi="Times New Roman" w:eastAsia="黑体"/>
        </w:rPr>
        <w:t>.3.2  内封（扉页）</w:t>
      </w:r>
    </w:p>
    <w:p>
      <w:pPr>
        <w:pStyle w:val="6"/>
        <w:snapToGrid w:val="0"/>
        <w:spacing w:line="300" w:lineRule="auto"/>
        <w:ind w:left="4621" w:hanging="4621"/>
        <w:rPr>
          <w:rFonts w:hint="eastAsia" w:ascii="Times New Roman" w:hAnsi="Times New Roman"/>
        </w:rPr>
      </w:pPr>
      <w:r>
        <w:rPr>
          <w:rFonts w:ascii="Times New Roman" w:hAnsi="Times New Roman"/>
        </w:rPr>
        <w:t>　</w:t>
      </w:r>
      <w:r>
        <w:rPr>
          <w:rFonts w:hint="eastAsia" w:ascii="Times New Roman" w:hAnsi="Times New Roman"/>
        </w:rPr>
        <w:t>学位论文的扉页包括中文版和英文版，具体</w:t>
      </w:r>
      <w:r>
        <w:rPr>
          <w:rFonts w:ascii="Times New Roman" w:hAnsi="Times New Roman"/>
        </w:rPr>
        <w:t>格式参照</w:t>
      </w:r>
      <w:r>
        <w:rPr>
          <w:rFonts w:ascii="Times New Roman" w:hAnsi="Times New Roman"/>
          <w:color w:val="FF0000"/>
        </w:rPr>
        <w:t>附录</w:t>
      </w:r>
      <w:r>
        <w:rPr>
          <w:rFonts w:hint="eastAsia" w:ascii="Times New Roman" w:hAnsi="Times New Roman"/>
          <w:color w:val="FF0000"/>
        </w:rPr>
        <w:t>8</w:t>
      </w:r>
      <w:r>
        <w:rPr>
          <w:rFonts w:hint="eastAsia" w:ascii="Times New Roman" w:hAnsi="Times New Roman"/>
        </w:rPr>
        <w:t>。</w:t>
      </w:r>
    </w:p>
    <w:p>
      <w:pPr>
        <w:pStyle w:val="6"/>
        <w:snapToGrid w:val="0"/>
        <w:spacing w:line="300" w:lineRule="auto"/>
        <w:rPr>
          <w:rFonts w:ascii="Times New Roman" w:hAnsi="Times New Roman"/>
        </w:rPr>
      </w:pPr>
      <w:r>
        <w:rPr>
          <w:rFonts w:ascii="Times New Roman" w:hAnsi="Times New Roman"/>
        </w:rPr>
        <w:t>　以研究生毕业同等学力申请学位者，其论文内封同封面一样，在同样位置居中加</w:t>
      </w:r>
      <w:r>
        <w:rPr>
          <w:rFonts w:hint="eastAsia" w:ascii="Times New Roman" w:hAnsi="Times New Roman"/>
        </w:rPr>
        <w:t>“</w:t>
      </w:r>
      <w:r>
        <w:rPr>
          <w:rFonts w:ascii="Times New Roman" w:hAnsi="Times New Roman"/>
        </w:rPr>
        <w:t>（同等学力）</w:t>
      </w:r>
      <w:r>
        <w:rPr>
          <w:rFonts w:hint="eastAsia" w:ascii="Times New Roman" w:hAnsi="Times New Roman"/>
        </w:rPr>
        <w:t>”</w:t>
      </w:r>
      <w:r>
        <w:rPr>
          <w:rFonts w:ascii="Times New Roman" w:hAnsi="Times New Roman"/>
        </w:rPr>
        <w:t>字样。</w:t>
      </w:r>
    </w:p>
    <w:p>
      <w:pPr>
        <w:pStyle w:val="4"/>
        <w:spacing w:before="80" w:after="80" w:line="240" w:lineRule="auto"/>
        <w:rPr>
          <w:rFonts w:hint="eastAsia" w:ascii="黑体" w:eastAsia="黑体"/>
          <w:sz w:val="28"/>
          <w:szCs w:val="28"/>
        </w:rPr>
      </w:pPr>
      <w:bookmarkStart w:id="32" w:name="_Toc211144060"/>
      <w:r>
        <w:rPr>
          <w:rFonts w:hint="eastAsia" w:ascii="黑体" w:eastAsia="黑体"/>
          <w:sz w:val="28"/>
          <w:szCs w:val="28"/>
        </w:rPr>
        <w:t>4.4  页眉和页码</w:t>
      </w:r>
      <w:bookmarkEnd w:id="32"/>
    </w:p>
    <w:p>
      <w:pPr>
        <w:pStyle w:val="6"/>
        <w:snapToGrid w:val="0"/>
        <w:spacing w:line="300" w:lineRule="auto"/>
        <w:ind w:firstLine="420" w:firstLineChars="200"/>
        <w:rPr>
          <w:rFonts w:hint="eastAsia" w:ascii="Times New Roman" w:hAnsi="Times New Roman"/>
        </w:rPr>
      </w:pPr>
      <w:r>
        <w:rPr>
          <w:rFonts w:hint="eastAsia" w:ascii="Times New Roman" w:hAnsi="Times New Roman"/>
        </w:rPr>
        <w:t>学位论文除内封及声明外，各页均应加页眉，在版芯上边线隔一行加一细线，细线上小五号字体居中打印页眉。页码从绪论（或引言）部分开始编排，以小写的阿拉伯数字顺序编号，位于页脚下方居中排列，五号字体。中英文摘要、目录和插图清单等部分的页码用罗马数字（即I、II、III等）编号。页眉分偶数页和奇数页。奇数页眉为本章的题序及标题，偶数页眉为“江苏科技大学□学□士学位论文”。奇数页在右，偶数页在左。具体格式参照</w:t>
      </w:r>
      <w:r>
        <w:rPr>
          <w:rFonts w:hint="eastAsia" w:ascii="Times New Roman" w:hAnsi="Times New Roman"/>
          <w:color w:val="FF0000"/>
        </w:rPr>
        <w:t>附录9。</w:t>
      </w:r>
    </w:p>
    <w:p>
      <w:pPr>
        <w:pStyle w:val="4"/>
        <w:spacing w:before="80" w:after="80" w:line="240" w:lineRule="auto"/>
        <w:rPr>
          <w:rFonts w:hint="eastAsia" w:ascii="黑体" w:eastAsia="黑体"/>
          <w:b w:val="0"/>
          <w:sz w:val="28"/>
          <w:szCs w:val="28"/>
        </w:rPr>
      </w:pPr>
      <w:bookmarkStart w:id="33" w:name="_Toc211144061"/>
      <w:r>
        <w:rPr>
          <w:rFonts w:hint="eastAsia" w:ascii="黑体" w:eastAsia="黑体"/>
          <w:b w:val="0"/>
          <w:sz w:val="28"/>
          <w:szCs w:val="28"/>
        </w:rPr>
        <w:t>4.5  摘要及关键词</w:t>
      </w:r>
      <w:bookmarkEnd w:id="33"/>
    </w:p>
    <w:p>
      <w:pPr>
        <w:pStyle w:val="6"/>
        <w:snapToGrid w:val="0"/>
        <w:spacing w:line="300" w:lineRule="auto"/>
        <w:rPr>
          <w:rFonts w:ascii="Times New Roman" w:hAnsi="Times New Roman"/>
        </w:rPr>
      </w:pPr>
      <w:r>
        <w:rPr>
          <w:rFonts w:ascii="Times New Roman" w:hAnsi="Times New Roman"/>
        </w:rPr>
        <w:t>　　摘要题头应居中，字样如下：</w:t>
      </w:r>
    </w:p>
    <w:p>
      <w:pPr>
        <w:pStyle w:val="6"/>
        <w:snapToGrid w:val="0"/>
        <w:spacing w:line="300" w:lineRule="auto"/>
        <w:rPr>
          <w:rFonts w:ascii="Times New Roman" w:hAnsi="Times New Roman"/>
        </w:rPr>
      </w:pPr>
    </w:p>
    <w:p>
      <w:pPr>
        <w:pStyle w:val="6"/>
        <w:snapToGrid w:val="0"/>
        <w:spacing w:line="300" w:lineRule="auto"/>
        <w:jc w:val="center"/>
        <w:rPr>
          <w:rFonts w:ascii="Times New Roman" w:hAnsi="Times New Roman"/>
        </w:rPr>
      </w:pPr>
      <w:r>
        <w:rPr>
          <w:rFonts w:ascii="Times New Roman" w:hAnsi="Times New Roman"/>
        </w:rPr>
        <w:t xml:space="preserve">      摘　　要　　(</w:t>
      </w:r>
      <w:r>
        <w:rPr>
          <w:rFonts w:hint="eastAsia" w:ascii="Times New Roman" w:hAnsi="Times New Roman"/>
        </w:rPr>
        <w:t>三</w:t>
      </w:r>
      <w:r>
        <w:rPr>
          <w:rFonts w:ascii="Times New Roman" w:hAnsi="Times New Roman"/>
        </w:rPr>
        <w:t>号黑体)</w:t>
      </w:r>
    </w:p>
    <w:p>
      <w:pPr>
        <w:pStyle w:val="6"/>
        <w:snapToGrid w:val="0"/>
        <w:spacing w:line="300" w:lineRule="auto"/>
        <w:rPr>
          <w:rFonts w:ascii="Times New Roman" w:hAnsi="Times New Roman"/>
        </w:rPr>
      </w:pPr>
    </w:p>
    <w:p>
      <w:pPr>
        <w:pStyle w:val="6"/>
        <w:snapToGrid w:val="0"/>
        <w:spacing w:line="300" w:lineRule="auto"/>
        <w:rPr>
          <w:rFonts w:ascii="Times New Roman" w:hAnsi="Times New Roman"/>
        </w:rPr>
      </w:pPr>
      <w:r>
        <w:rPr>
          <w:rFonts w:ascii="Times New Roman" w:hAnsi="Times New Roman"/>
        </w:rPr>
        <w:t>然后隔行书写摘要的正文部分。摘要正文之后隔一行顶格书写：</w:t>
      </w:r>
    </w:p>
    <w:p>
      <w:pPr>
        <w:pStyle w:val="6"/>
        <w:snapToGrid w:val="0"/>
        <w:rPr>
          <w:rFonts w:ascii="Times New Roman" w:hAnsi="Times New Roman"/>
        </w:rPr>
      </w:pPr>
      <w:r>
        <w:rPr>
          <w:rFonts w:ascii="Times New Roman" w:hAnsi="Times New Roman"/>
        </w:rPr>
        <mc:AlternateContent>
          <mc:Choice Requires="wps">
            <w:drawing>
              <wp:anchor distT="0" distB="0" distL="114300" distR="114300" simplePos="0" relativeHeight="251661312" behindDoc="0" locked="0" layoutInCell="0" allowOverlap="1">
                <wp:simplePos x="0" y="0"/>
                <wp:positionH relativeFrom="column">
                  <wp:posOffset>201930</wp:posOffset>
                </wp:positionH>
                <wp:positionV relativeFrom="paragraph">
                  <wp:posOffset>205105</wp:posOffset>
                </wp:positionV>
                <wp:extent cx="0" cy="590550"/>
                <wp:effectExtent l="4445" t="0" r="14605" b="0"/>
                <wp:wrapNone/>
                <wp:docPr id="21" name="直接连接符 21"/>
                <wp:cNvGraphicFramePr/>
                <a:graphic xmlns:a="http://schemas.openxmlformats.org/drawingml/2006/main">
                  <a:graphicData uri="http://schemas.microsoft.com/office/word/2010/wordprocessingShape">
                    <wps:wsp>
                      <wps:cNvSpPr/>
                      <wps:spPr>
                        <a:xfrm>
                          <a:off x="0" y="0"/>
                          <a:ext cx="0" cy="590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9pt;margin-top:16.15pt;height:46.5pt;width:0pt;z-index:251661312;mso-width-relative:page;mso-height-relative:page;" filled="f" stroked="t" coordsize="21600,21600" o:allowincell="f" o:gfxdata="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XPPLDUAAAACAEAAA8AAAAAAAAAAQAgAAAAIgAAAGRycy9kb3ducmV2LnhtbFBLAQIUABQA&#10;AAAIAIdO4kDOCObO9AEAAOUDAAAOAAAAAAAAAAEAIAAAACMBAABkcnMvZTJvRG9jLnhtbFBLBQYA&#10;AAAABgAGAFkBAACJBQAAAAA=&#10;">
                <v:path arrowok="t"/>
                <v:fill on="f" focussize="0,0"/>
                <v:stroke imagealignshape="1"/>
                <v:imagedata o:title=""/>
                <o:lock v:ext="edit"/>
              </v:line>
            </w:pict>
          </mc:Fallback>
        </mc:AlternateContent>
      </w:r>
      <w:r>
        <w:rPr>
          <w:rFonts w:ascii="Times New Roman" w:hAnsi="Times New Roman"/>
        </w:rPr>
        <w:t>关键词└┘(词) ；(词) ；… ；(词)</w:t>
      </w:r>
    </w:p>
    <w:p>
      <w:pPr>
        <w:pStyle w:val="6"/>
        <w:snapToGrid w:val="0"/>
        <w:rPr>
          <w:rFonts w:ascii="Times New Roman" w:hAnsi="Times New Roman"/>
        </w:rPr>
      </w:pPr>
      <w:r>
        <w:rPr>
          <w:rFonts w:ascii="Times New Roman" w:hAnsi="Times New Roman"/>
        </w:rPr>
        <mc:AlternateContent>
          <mc:Choice Requires="wps">
            <w:drawing>
              <wp:anchor distT="0" distB="0" distL="114300" distR="114300" simplePos="0" relativeHeight="251663360" behindDoc="0" locked="0" layoutInCell="0" allowOverlap="1">
                <wp:simplePos x="0" y="0"/>
                <wp:positionH relativeFrom="column">
                  <wp:posOffset>533400</wp:posOffset>
                </wp:positionH>
                <wp:positionV relativeFrom="paragraph">
                  <wp:posOffset>32385</wp:posOffset>
                </wp:positionV>
                <wp:extent cx="0" cy="414020"/>
                <wp:effectExtent l="4445" t="0" r="14605" b="5080"/>
                <wp:wrapNone/>
                <wp:docPr id="5" name="直接连接符 5"/>
                <wp:cNvGraphicFramePr/>
                <a:graphic xmlns:a="http://schemas.openxmlformats.org/drawingml/2006/main">
                  <a:graphicData uri="http://schemas.microsoft.com/office/word/2010/wordprocessingShape">
                    <wps:wsp>
                      <wps:cNvSpPr/>
                      <wps:spPr>
                        <a:xfrm>
                          <a:off x="0" y="0"/>
                          <a:ext cx="0" cy="4140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pt;margin-top:2.55pt;height:32.6pt;width:0pt;z-index:251663360;mso-width-relative:page;mso-height-relative:page;" filled="f" stroked="t" coordsize="21600,21600" o:allowincell="f" o:gfxdata="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WW61AAAAAYBAAAPAAAAAAAAAAEAIAAAACIAAABkcnMvZG93bnJldi54bWxQSwECFAAUAAAA&#10;CACHTuJAZe7f9fIBAADjAwAADgAAAAAAAAABACAAAAAjAQAAZHJzL2Uyb0RvYy54bWxQSwUGAAAA&#10;AAYABgBZAQAAhwUAAAAA&#10;">
                <v:path arrowok="t"/>
                <v:fill on="f" focussize="0,0"/>
                <v:stroke imagealignshape="1"/>
                <v:imagedata o:title=""/>
                <o:lock v:ext="edit"/>
              </v:line>
            </w:pict>
          </mc:Fallback>
        </mc:AlternateContent>
      </w:r>
      <w:r>
        <w:rPr>
          <w:rFonts w:ascii="Times New Roman" w:hAnsi="Times New Roman"/>
        </w:rPr>
        <mc:AlternateContent>
          <mc:Choice Requires="wps">
            <w:drawing>
              <wp:anchor distT="0" distB="0" distL="114300" distR="114300" simplePos="0" relativeHeight="251660288" behindDoc="0" locked="0" layoutInCell="0" allowOverlap="1">
                <wp:simplePos x="0" y="0"/>
                <wp:positionH relativeFrom="column">
                  <wp:posOffset>0</wp:posOffset>
                </wp:positionH>
                <wp:positionV relativeFrom="paragraph">
                  <wp:posOffset>27305</wp:posOffset>
                </wp:positionV>
                <wp:extent cx="400050" cy="0"/>
                <wp:effectExtent l="0" t="4445" r="0" b="5080"/>
                <wp:wrapNone/>
                <wp:docPr id="19" name="直接连接符 19"/>
                <wp:cNvGraphicFramePr/>
                <a:graphic xmlns:a="http://schemas.openxmlformats.org/drawingml/2006/main">
                  <a:graphicData uri="http://schemas.microsoft.com/office/word/2010/wordprocessingShape">
                    <wps:wsp>
                      <wps:cNvSpPr/>
                      <wps:spPr>
                        <a:xfrm>
                          <a:off x="0" y="0"/>
                          <a:ext cx="400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15pt;height:0pt;width:31.5pt;z-index:251660288;mso-width-relative:page;mso-height-relative:page;" filled="f" stroked="t" coordsize="21600,21600" o:allowincell="f" o:gfxdata="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oIhQzRAAAAAwEAAA8AAAAAAAAAAQAgAAAAIgAAAGRycy9kb3ducmV2LnhtbFBLAQIUABQAAAAI&#10;AIdO4kD2MgkJ9AEAAOUDAAAOAAAAAAAAAAEAIAAAACABAABkcnMvZTJvRG9jLnhtbFBLBQYAAAAA&#10;BgAGAFkBAACGBQAAAAA=&#10;">
                <v:path arrowok="t"/>
                <v:fill on="f" focussize="0,0"/>
                <v:stroke imagealignshape="1"/>
                <v:imagedata o:title=""/>
                <o:lock v:ext="edit"/>
              </v:line>
            </w:pict>
          </mc:Fallback>
        </mc:AlternateContent>
      </w:r>
      <w:r>
        <w:rPr>
          <w:rFonts w:ascii="Times New Roman" w:hAnsi="Times New Roman"/>
        </w:rPr>
        <mc:AlternateContent>
          <mc:Choice Requires="wps">
            <w:drawing>
              <wp:anchor distT="0" distB="0" distL="114300" distR="114300" simplePos="0" relativeHeight="251662336" behindDoc="0" locked="0" layoutInCell="0" allowOverlap="1">
                <wp:simplePos x="0" y="0"/>
                <wp:positionH relativeFrom="column">
                  <wp:posOffset>466725</wp:posOffset>
                </wp:positionH>
                <wp:positionV relativeFrom="paragraph">
                  <wp:posOffset>27305</wp:posOffset>
                </wp:positionV>
                <wp:extent cx="133350" cy="0"/>
                <wp:effectExtent l="0" t="4445" r="0" b="5080"/>
                <wp:wrapNone/>
                <wp:docPr id="7" name="直接连接符 7"/>
                <wp:cNvGraphicFramePr/>
                <a:graphic xmlns:a="http://schemas.openxmlformats.org/drawingml/2006/main">
                  <a:graphicData uri="http://schemas.microsoft.com/office/word/2010/wordprocessingShape">
                    <wps:wsp>
                      <wps:cNvSp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6.75pt;margin-top:2.15pt;height:0pt;width:10.5pt;z-index:251662336;mso-width-relative:page;mso-height-relative:page;" filled="f" stroked="t" coordsize="21600,21600" o:allowincell="f" o:gfxdata="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aWSoXSAAAABQEAAA8AAAAAAAAAAQAgAAAAIgAAAGRycy9kb3ducmV2LnhtbFBLAQIUABQAAAAI&#10;AIdO4kAiueyE8wEAAOMDAAAOAAAAAAAAAAEAIAAAACEBAABkcnMvZTJvRG9jLnhtbFBLBQYAAAAA&#10;BgAGAFkBAACGBQAAAAA=&#10;">
                <v:path arrowok="t"/>
                <v:fill on="f" focussize="0,0"/>
                <v:stroke imagealignshape="1"/>
                <v:imagedata o:title=""/>
                <o:lock v:ext="edit"/>
              </v:line>
            </w:pict>
          </mc:Fallback>
        </mc:AlternateContent>
      </w:r>
      <w:r>
        <w:rPr>
          <w:rFonts w:ascii="Times New Roman" w:hAnsi="Times New Roman"/>
        </w:rPr>
        <mc:AlternateContent>
          <mc:Choice Requires="wps">
            <w:drawing>
              <wp:anchor distT="0" distB="0" distL="114300" distR="114300" simplePos="0" relativeHeight="251668480" behindDoc="0" locked="0" layoutInCell="0" allowOverlap="1">
                <wp:simplePos x="0" y="0"/>
                <wp:positionH relativeFrom="column">
                  <wp:posOffset>733425</wp:posOffset>
                </wp:positionH>
                <wp:positionV relativeFrom="paragraph">
                  <wp:posOffset>27305</wp:posOffset>
                </wp:positionV>
                <wp:extent cx="1400175" cy="0"/>
                <wp:effectExtent l="0" t="4445" r="0" b="5080"/>
                <wp:wrapNone/>
                <wp:docPr id="10" name="直接连接符 10"/>
                <wp:cNvGraphicFramePr/>
                <a:graphic xmlns:a="http://schemas.openxmlformats.org/drawingml/2006/main">
                  <a:graphicData uri="http://schemas.microsoft.com/office/word/2010/wordprocessingShape">
                    <wps:wsp>
                      <wps:cNvSpPr/>
                      <wps:spPr>
                        <a:xfrm>
                          <a:off x="0" y="0"/>
                          <a:ext cx="14001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7.75pt;margin-top:2.15pt;height:0pt;width:110.25pt;z-index:251668480;mso-width-relative:page;mso-height-relative:page;" filled="f" stroked="t" coordsize="21600,21600" o:allowincell="f" o:gfxdata="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2J0ArUAAAABwEAAA8AAAAAAAAAAQAgAAAAIgAAAGRycy9kb3ducmV2LnhtbFBLAQIUABQA&#10;AAAIAIdO4kBoQABu9AEAAOYDAAAOAAAAAAAAAAEAIAAAACMBAABkcnMvZTJvRG9jLnhtbFBLBQYA&#10;AAAABgAGAFkBAACJBQAAAAA=&#10;">
                <v:path arrowok="t"/>
                <v:fill on="f" focussize="0,0"/>
                <v:stroke imagealignshape="1"/>
                <v:imagedata o:title=""/>
                <o:lock v:ext="edit"/>
              </v:line>
            </w:pict>
          </mc:Fallback>
        </mc:AlternateContent>
      </w:r>
      <w:r>
        <w:rPr>
          <w:rFonts w:ascii="Times New Roman" w:hAnsi="Times New Roman"/>
        </w:rPr>
        <mc:AlternateContent>
          <mc:Choice Requires="wps">
            <w:drawing>
              <wp:anchor distT="0" distB="0" distL="114300" distR="114300" simplePos="0" relativeHeight="251664384" behindDoc="0" locked="0" layoutInCell="0" allowOverlap="1">
                <wp:simplePos x="0" y="0"/>
                <wp:positionH relativeFrom="column">
                  <wp:posOffset>1333500</wp:posOffset>
                </wp:positionH>
                <wp:positionV relativeFrom="paragraph">
                  <wp:posOffset>27305</wp:posOffset>
                </wp:positionV>
                <wp:extent cx="0" cy="252095"/>
                <wp:effectExtent l="5080" t="0" r="13970" b="14605"/>
                <wp:wrapNone/>
                <wp:docPr id="15" name="直接连接符 15"/>
                <wp:cNvGraphicFramePr/>
                <a:graphic xmlns:a="http://schemas.openxmlformats.org/drawingml/2006/main">
                  <a:graphicData uri="http://schemas.microsoft.com/office/word/2010/wordprocessingShape">
                    <wps:wsp>
                      <wps:cNvSpPr/>
                      <wps:spPr>
                        <a:xfrm>
                          <a:off x="0" y="0"/>
                          <a:ext cx="0" cy="2520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pt;margin-top:2.15pt;height:19.85pt;width:0pt;z-index:251664384;mso-width-relative:page;mso-height-relative:page;" filled="f" stroked="t" coordsize="21600,21600" o:allowincell="f" o:gfxdata="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rZ4sHUAAAACAEAAA8AAAAAAAAAAQAgAAAAIgAAAGRycy9kb3ducmV2LnhtbFBLAQIUABQA&#10;AAAIAIdO4kB5SNDY9AEAAOUDAAAOAAAAAAAAAAEAIAAAACMBAABkcnMvZTJvRG9jLnhtbFBLBQYA&#10;AAAABgAGAFkBAACJBQAAAAA=&#10;">
                <v:path arrowok="t"/>
                <v:fill on="f" focussize="0,0"/>
                <v:stroke imagealignshape="1"/>
                <v:imagedata o:title=""/>
                <o:lock v:ext="edit"/>
              </v:line>
            </w:pict>
          </mc:Fallback>
        </mc:AlternateContent>
      </w:r>
      <w:r>
        <w:rPr>
          <w:rFonts w:ascii="Times New Roman" w:hAnsi="Times New Roman"/>
        </w:rPr>
        <w:t xml:space="preserve">                         </w:t>
      </w:r>
    </w:p>
    <w:p>
      <w:pPr>
        <w:pStyle w:val="6"/>
        <w:snapToGrid w:val="0"/>
        <w:rPr>
          <w:rFonts w:ascii="Times New Roman" w:hAnsi="Times New Roman"/>
        </w:rPr>
      </w:pPr>
      <w:r>
        <w:rPr>
          <w:rFonts w:ascii="Times New Roman" w:hAnsi="Times New Roman"/>
        </w:rPr>
        <mc:AlternateContent>
          <mc:Choice Requires="wps">
            <w:drawing>
              <wp:anchor distT="0" distB="0" distL="114300" distR="114300" simplePos="0" relativeHeight="251667456" behindDoc="0" locked="0" layoutInCell="0" allowOverlap="1">
                <wp:simplePos x="0" y="0"/>
                <wp:positionH relativeFrom="column">
                  <wp:posOffset>1333500</wp:posOffset>
                </wp:positionH>
                <wp:positionV relativeFrom="paragraph">
                  <wp:posOffset>109855</wp:posOffset>
                </wp:positionV>
                <wp:extent cx="1000125" cy="0"/>
                <wp:effectExtent l="0" t="5080" r="0" b="4445"/>
                <wp:wrapNone/>
                <wp:docPr id="11" name="直接连接符 11"/>
                <wp:cNvGraphicFramePr/>
                <a:graphic xmlns:a="http://schemas.openxmlformats.org/drawingml/2006/main">
                  <a:graphicData uri="http://schemas.microsoft.com/office/word/2010/wordprocessingShape">
                    <wps:wsp>
                      <wps:cNvSpPr/>
                      <wps:spPr>
                        <a:xfrm>
                          <a:off x="0" y="0"/>
                          <a:ext cx="10001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pt;margin-top:8.65pt;height:0pt;width:78.75pt;z-index:251667456;mso-width-relative:page;mso-height-relative:page;" filled="f" stroked="t" coordsize="21600,21600" o:allowincell="f" o:gfxdata="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shgjnWAAAACQEAAA8AAAAAAAAAAQAgAAAAIgAAAGRycy9kb3ducmV2LnhtbFBLAQIUABQA&#10;AAAIAIdO4kCDoQsU8gEAAOYDAAAOAAAAAAAAAAEAIAAAACUBAABkcnMvZTJvRG9jLnhtbFBLBQYA&#10;AAAABgAGAFkBAACJBQAAAAA=&#10;">
                <v:path arrowok="t"/>
                <v:fill on="f" focussize="0,0"/>
                <v:stroke imagealignshape="1"/>
                <v:imagedata o:title=""/>
                <o:lock v:ext="edit"/>
              </v:line>
            </w:pict>
          </mc:Fallback>
        </mc:AlternateContent>
      </w:r>
      <w:r>
        <w:rPr>
          <w:rFonts w:ascii="Times New Roman" w:hAnsi="Times New Roman"/>
        </w:rPr>
        <w:t xml:space="preserve">                                    关键词3～5个(</w:t>
      </w:r>
      <w:r>
        <w:rPr>
          <w:rFonts w:ascii="Times New Roman" w:hAnsi="Times New Roman"/>
          <w:spacing w:val="-10"/>
        </w:rPr>
        <w:t>英文摘要的关键词通常应用小</w:t>
      </w:r>
      <w:r>
        <w:rPr>
          <w:rFonts w:ascii="Times New Roman" w:hAnsi="Times New Roman"/>
        </w:rPr>
        <w:t>写)</w:t>
      </w:r>
    </w:p>
    <w:p>
      <w:pPr>
        <w:pStyle w:val="6"/>
        <w:snapToGrid w:val="0"/>
        <w:rPr>
          <w:rFonts w:ascii="Times New Roman" w:hAnsi="Times New Roman"/>
        </w:rPr>
      </w:pPr>
      <w:r>
        <w:rPr>
          <w:rFonts w:ascii="Times New Roman" w:hAnsi="Times New Roman"/>
        </w:rPr>
        <mc:AlternateContent>
          <mc:Choice Requires="wps">
            <w:drawing>
              <wp:anchor distT="0" distB="0" distL="114300" distR="114300" simplePos="0" relativeHeight="251666432" behindDoc="0" locked="0" layoutInCell="0" allowOverlap="1">
                <wp:simplePos x="0" y="0"/>
                <wp:positionH relativeFrom="column">
                  <wp:posOffset>533400</wp:posOffset>
                </wp:positionH>
                <wp:positionV relativeFrom="paragraph">
                  <wp:posOffset>90170</wp:posOffset>
                </wp:positionV>
                <wp:extent cx="1800225" cy="0"/>
                <wp:effectExtent l="0" t="4445" r="0" b="5080"/>
                <wp:wrapNone/>
                <wp:docPr id="8" name="直接连接符 8"/>
                <wp:cNvGraphicFramePr/>
                <a:graphic xmlns:a="http://schemas.openxmlformats.org/drawingml/2006/main">
                  <a:graphicData uri="http://schemas.microsoft.com/office/word/2010/wordprocessingShape">
                    <wps:wsp>
                      <wps:cNvSpPr/>
                      <wps:spPr>
                        <a:xfrm>
                          <a:off x="0" y="0"/>
                          <a:ext cx="18002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pt;margin-top:7.1pt;height:0pt;width:141.75pt;z-index:251666432;mso-width-relative:page;mso-height-relative:page;" filled="f" stroked="t" coordsize="21600,21600" o:allowincell="f" o:gfxdata="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Om047WAAAACAEAAA8AAAAAAAAAAQAgAAAAIgAAAGRycy9kb3ducmV2LnhtbFBLAQIUABQA&#10;AAAIAIdO4kBqvBFL8gEAAOQDAAAOAAAAAAAAAAEAIAAAACUBAABkcnMvZTJvRG9jLnhtbFBLBQYA&#10;AAAABgAGAFkBAACJBQAAAAA=&#10;">
                <v:path arrowok="t"/>
                <v:fill on="f" focussize="0,0"/>
                <v:stroke imagealignshape="1"/>
                <v:imagedata o:title=""/>
                <o:lock v:ext="edit"/>
              </v:line>
            </w:pict>
          </mc:Fallback>
        </mc:AlternateContent>
      </w:r>
      <w:r>
        <w:rPr>
          <w:rFonts w:ascii="Times New Roman" w:hAnsi="Times New Roman"/>
        </w:rPr>
        <w:t xml:space="preserve">                                    空一格</w:t>
      </w:r>
    </w:p>
    <w:p>
      <w:pPr>
        <w:pStyle w:val="6"/>
        <w:snapToGrid w:val="0"/>
        <w:rPr>
          <w:rFonts w:ascii="Times New Roman" w:hAnsi="Times New Roman"/>
        </w:rPr>
      </w:pPr>
      <w:r>
        <w:rPr>
          <w:rFonts w:ascii="Times New Roman" w:hAnsi="Times New Roman"/>
        </w:rPr>
        <mc:AlternateContent>
          <mc:Choice Requires="wps">
            <w:drawing>
              <wp:anchor distT="0" distB="0" distL="114300" distR="114300" simplePos="0" relativeHeight="251665408" behindDoc="0" locked="0" layoutInCell="0" allowOverlap="1">
                <wp:simplePos x="0" y="0"/>
                <wp:positionH relativeFrom="column">
                  <wp:posOffset>201930</wp:posOffset>
                </wp:positionH>
                <wp:positionV relativeFrom="paragraph">
                  <wp:posOffset>90170</wp:posOffset>
                </wp:positionV>
                <wp:extent cx="2133600" cy="0"/>
                <wp:effectExtent l="0" t="4445" r="0" b="5080"/>
                <wp:wrapNone/>
                <wp:docPr id="6" name="直接连接符 6"/>
                <wp:cNvGraphicFramePr/>
                <a:graphic xmlns:a="http://schemas.openxmlformats.org/drawingml/2006/main">
                  <a:graphicData uri="http://schemas.microsoft.com/office/word/2010/wordprocessingShape">
                    <wps:wsp>
                      <wps:cNvSpPr/>
                      <wps:spPr>
                        <a:xfrm>
                          <a:off x="0" y="0"/>
                          <a:ext cx="2133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9pt;margin-top:7.1pt;height:0pt;width:168pt;z-index:251665408;mso-width-relative:page;mso-height-relative:page;" filled="f" stroked="t" coordsize="21600,21600" o:allowincell="f" o:gfxdata="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w6BUHUAAAACAEAAA8AAAAAAAAAAQAgAAAAIgAAAGRycy9kb3ducmV2LnhtbFBLAQIUABQA&#10;AAAIAIdO4kBrS83n9AEAAOQDAAAOAAAAAAAAAAEAIAAAACMBAABkcnMvZTJvRG9jLnhtbFBLBQYA&#10;AAAABgAGAFkBAACJBQAAAAA=&#10;">
                <v:path arrowok="t"/>
                <v:fill on="f" focussize="0,0"/>
                <v:stroke imagealignshape="1"/>
                <v:imagedata o:title=""/>
                <o:lock v:ext="edit"/>
              </v:line>
            </w:pict>
          </mc:Fallback>
        </mc:AlternateContent>
      </w:r>
      <w:r>
        <w:rPr>
          <w:rFonts w:ascii="Times New Roman" w:hAnsi="Times New Roman"/>
        </w:rPr>
        <w:t xml:space="preserve">                                    小</w:t>
      </w:r>
      <w:r>
        <w:rPr>
          <w:rFonts w:hint="eastAsia" w:ascii="Times New Roman" w:hAnsi="Times New Roman"/>
        </w:rPr>
        <w:t>四</w:t>
      </w:r>
      <w:r>
        <w:rPr>
          <w:rFonts w:ascii="Times New Roman" w:hAnsi="Times New Roman"/>
        </w:rPr>
        <w:t>号黑体</w:t>
      </w:r>
    </w:p>
    <w:p>
      <w:pPr>
        <w:pStyle w:val="6"/>
        <w:snapToGrid w:val="0"/>
        <w:spacing w:line="300" w:lineRule="auto"/>
        <w:rPr>
          <w:rFonts w:ascii="Times New Roman" w:hAnsi="Times New Roman" w:eastAsia="黑体"/>
        </w:rPr>
      </w:pPr>
    </w:p>
    <w:p>
      <w:pPr>
        <w:pStyle w:val="4"/>
        <w:spacing w:before="80" w:after="80" w:line="240" w:lineRule="auto"/>
        <w:rPr>
          <w:rFonts w:eastAsia="黑体"/>
          <w:sz w:val="28"/>
        </w:rPr>
      </w:pPr>
      <w:bookmarkStart w:id="34" w:name="_Toc211144062"/>
      <w:r>
        <w:rPr>
          <w:rFonts w:hint="eastAsia" w:eastAsia="黑体"/>
          <w:sz w:val="28"/>
        </w:rPr>
        <w:t>4</w:t>
      </w:r>
      <w:r>
        <w:rPr>
          <w:rFonts w:eastAsia="黑体"/>
          <w:sz w:val="28"/>
        </w:rPr>
        <w:t>.6  目录</w:t>
      </w:r>
      <w:bookmarkEnd w:id="34"/>
    </w:p>
    <w:p>
      <w:pPr>
        <w:pStyle w:val="6"/>
        <w:snapToGrid w:val="0"/>
        <w:spacing w:line="300" w:lineRule="auto"/>
        <w:rPr>
          <w:rFonts w:ascii="Times New Roman" w:hAnsi="Times New Roman"/>
        </w:rPr>
      </w:pPr>
      <w:r>
        <w:rPr>
          <w:rFonts w:ascii="Times New Roman" w:hAnsi="Times New Roman"/>
        </w:rPr>
        <w:t>　　目录中各章题序及标题用小</w:t>
      </w:r>
      <w:r>
        <w:rPr>
          <w:rFonts w:hint="eastAsia" w:ascii="Times New Roman" w:hAnsi="Times New Roman"/>
        </w:rPr>
        <w:t>四</w:t>
      </w:r>
      <w:r>
        <w:rPr>
          <w:rFonts w:ascii="Times New Roman" w:hAnsi="Times New Roman"/>
        </w:rPr>
        <w:t>号黑体，其余用小</w:t>
      </w:r>
      <w:r>
        <w:rPr>
          <w:rFonts w:hint="eastAsia" w:ascii="Times New Roman" w:hAnsi="Times New Roman"/>
        </w:rPr>
        <w:t>四</w:t>
      </w:r>
      <w:r>
        <w:rPr>
          <w:rFonts w:ascii="Times New Roman" w:hAnsi="Times New Roman"/>
        </w:rPr>
        <w:t>号宋体。目录的打印实例</w:t>
      </w:r>
      <w:r>
        <w:rPr>
          <w:rFonts w:ascii="Times New Roman" w:hAnsi="Times New Roman"/>
          <w:color w:val="FF0000"/>
        </w:rPr>
        <w:t>见附录</w:t>
      </w:r>
      <w:r>
        <w:rPr>
          <w:rFonts w:hint="eastAsia" w:ascii="Times New Roman" w:hAnsi="Times New Roman"/>
          <w:color w:val="FF0000"/>
        </w:rPr>
        <w:t>10</w:t>
      </w:r>
      <w:r>
        <w:rPr>
          <w:rFonts w:ascii="Times New Roman" w:hAnsi="Times New Roman"/>
        </w:rPr>
        <w:t>。</w:t>
      </w:r>
    </w:p>
    <w:p>
      <w:pPr>
        <w:pStyle w:val="4"/>
        <w:spacing w:before="80" w:after="80" w:line="240" w:lineRule="auto"/>
        <w:rPr>
          <w:rFonts w:eastAsia="黑体"/>
          <w:sz w:val="28"/>
        </w:rPr>
      </w:pPr>
      <w:bookmarkStart w:id="35" w:name="_Toc211144063"/>
      <w:r>
        <w:rPr>
          <w:rFonts w:hint="eastAsia" w:eastAsia="黑体"/>
          <w:sz w:val="28"/>
        </w:rPr>
        <w:t>4</w:t>
      </w:r>
      <w:r>
        <w:rPr>
          <w:rFonts w:eastAsia="黑体"/>
          <w:sz w:val="28"/>
        </w:rPr>
        <w:t>.7  正文层次</w:t>
      </w:r>
      <w:bookmarkEnd w:id="35"/>
    </w:p>
    <w:p>
      <w:pPr>
        <w:pStyle w:val="6"/>
        <w:snapToGrid w:val="0"/>
        <w:spacing w:line="300" w:lineRule="auto"/>
        <w:rPr>
          <w:rFonts w:ascii="Times New Roman" w:hAnsi="Times New Roman"/>
        </w:rPr>
      </w:pPr>
      <w:r>
        <w:rPr>
          <w:rFonts w:ascii="Times New Roman" w:hAnsi="Times New Roman"/>
        </w:rPr>
        <w:t>　　正文层次的编排建议用表1所示格式。</w:t>
      </w:r>
    </w:p>
    <w:p>
      <w:pPr>
        <w:pStyle w:val="6"/>
        <w:snapToGrid w:val="0"/>
        <w:spacing w:line="300" w:lineRule="auto"/>
        <w:rPr>
          <w:rFonts w:ascii="Times New Roman" w:hAnsi="Times New Roman"/>
        </w:rPr>
      </w:pPr>
      <w:r>
        <w:rPr>
          <w:rFonts w:ascii="Times New Roman" w:hAnsi="Times New Roman"/>
        </w:rPr>
        <w:t>　　各层次题序及标题不得置于页面的最后一行（孤行）。</w:t>
      </w:r>
    </w:p>
    <w:p>
      <w:pPr>
        <w:pStyle w:val="4"/>
        <w:spacing w:before="80" w:after="80" w:line="240" w:lineRule="auto"/>
        <w:rPr>
          <w:rFonts w:eastAsia="黑体"/>
          <w:sz w:val="28"/>
        </w:rPr>
      </w:pPr>
      <w:bookmarkStart w:id="36" w:name="_Toc211144064"/>
      <w:r>
        <w:rPr>
          <w:rFonts w:hint="eastAsia" w:eastAsia="黑体"/>
          <w:sz w:val="28"/>
        </w:rPr>
        <w:t>4</w:t>
      </w:r>
      <w:r>
        <w:rPr>
          <w:rFonts w:eastAsia="黑体"/>
          <w:sz w:val="28"/>
        </w:rPr>
        <w:t>.8  公式</w:t>
      </w:r>
      <w:bookmarkEnd w:id="36"/>
    </w:p>
    <w:p>
      <w:pPr>
        <w:pStyle w:val="6"/>
        <w:snapToGrid w:val="0"/>
        <w:spacing w:line="300" w:lineRule="auto"/>
        <w:ind w:firstLine="420"/>
        <w:rPr>
          <w:rFonts w:hint="eastAsia" w:ascii="Times New Roman" w:hAnsi="Times New Roman"/>
        </w:rPr>
      </w:pPr>
      <w:r>
        <w:rPr>
          <w:rFonts w:ascii="Times New Roman" w:hAnsi="Times New Roman"/>
        </w:rPr>
        <w:t>公式序号的右侧与右边线顶边排写。</w:t>
      </w:r>
      <w:r>
        <w:rPr>
          <w:rFonts w:hint="eastAsia" w:ascii="Times New Roman" w:hAnsi="Times New Roman"/>
        </w:rPr>
        <w:softHyphen/>
      </w:r>
    </w:p>
    <w:p>
      <w:pPr>
        <w:pStyle w:val="6"/>
        <w:snapToGrid w:val="0"/>
        <w:spacing w:line="300" w:lineRule="auto"/>
        <w:ind w:firstLine="420"/>
        <w:rPr>
          <w:rFonts w:ascii="Times New Roman" w:hAnsi="Times New Roman"/>
        </w:rPr>
      </w:pPr>
      <w:r>
        <w:rPr>
          <w:rFonts w:ascii="Times New Roman" w:hAnsi="Times New Roman"/>
        </w:rPr>
        <w:t>公式较长时最好在等号</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处转行，如难实现，则可在＋、－、×、÷运算符号处转行，转行时运算符号仅书写于转行式前，不重复书写。</w:t>
      </w:r>
    </w:p>
    <w:p>
      <w:pPr>
        <w:pStyle w:val="6"/>
        <w:snapToGrid w:val="0"/>
        <w:spacing w:line="300" w:lineRule="auto"/>
        <w:ind w:firstLine="420"/>
        <w:rPr>
          <w:rFonts w:ascii="Times New Roman" w:hAnsi="Times New Roman"/>
        </w:rPr>
      </w:pPr>
      <w:r>
        <w:rPr>
          <w:rFonts w:ascii="Times New Roman" w:hAnsi="Times New Roman"/>
        </w:rPr>
        <w:t>公式中第一次出现的物理量代号应给予注释，注释的转行应与破折号“——”后第一个字对齐。破折号占二个字，格式见下例：</w:t>
      </w:r>
    </w:p>
    <w:p>
      <w:pPr>
        <w:pStyle w:val="6"/>
        <w:snapToGrid w:val="0"/>
        <w:spacing w:line="300" w:lineRule="auto"/>
        <w:rPr>
          <w:rFonts w:ascii="Times New Roman" w:hAnsi="Times New Roman"/>
        </w:rPr>
      </w:pPr>
      <w:r>
        <w:rPr>
          <w:rFonts w:ascii="Times New Roman" w:hAnsi="Times New Roman"/>
        </w:rPr>
        <w:t>式中└┘</w:t>
      </w:r>
      <w:r>
        <w:rPr>
          <w:rFonts w:ascii="Times New Roman" w:hAnsi="Times New Roman"/>
          <w:position w:val="-14"/>
        </w:rPr>
        <w:object>
          <v:shape id="_x0000_i1028" o:spt="75" type="#_x0000_t75" style="height:19pt;width:21pt;" o:ole="t" fillcolor="#6D6D6D" filled="f" stroked="f" coordsize="21600,21600">
            <v:path/>
            <v:fill on="f" alignshape="1" focussize="0,0"/>
            <v:stroke on="f"/>
            <v:imagedata r:id="rId13" o:title=""/>
            <o:lock v:ext="edit" aspectratio="t"/>
            <w10:wrap type="none"/>
            <w10:anchorlock/>
          </v:shape>
          <o:OLEObject Type="Embed" ProgID="Equation.3" ShapeID="_x0000_i1028" DrawAspect="Content" ObjectID="_1468075728" r:id="rId12">
            <o:LockedField>false</o:LockedField>
          </o:OLEObject>
        </w:object>
      </w:r>
      <w:r>
        <w:rPr>
          <w:rFonts w:ascii="Times New Roman" w:hAnsi="Times New Roman"/>
        </w:rPr>
        <w:t>————试样断裂前的最大扭矩(</w:t>
      </w:r>
      <w:r>
        <w:rPr>
          <w:rFonts w:ascii="Times New Roman" w:hAnsi="Times New Roman"/>
          <w:position w:val="-6"/>
        </w:rPr>
        <w:object>
          <v:shape id="_x0000_i1029" o:spt="75" type="#_x0000_t75" style="height:13.95pt;width:28pt;" o:ole="t" fillcolor="#6D6D6D" filled="f" stroked="f" coordsize="21600,21600">
            <v:path/>
            <v:fill on="f" alignshape="1" focussize="0,0"/>
            <v:stroke on="f"/>
            <v:imagedata r:id="rId15" o:title=""/>
            <o:lock v:ext="edit" aspectratio="t"/>
            <w10:wrap type="none"/>
            <w10:anchorlock/>
          </v:shape>
          <o:OLEObject Type="Embed" ProgID="Equation.3" ShapeID="_x0000_i1029" DrawAspect="Content" ObjectID="_1468075729" r:id="rId14">
            <o:LockedField>false</o:LockedField>
          </o:OLEObject>
        </w:object>
      </w:r>
      <w:r>
        <w:rPr>
          <w:rFonts w:ascii="Times New Roman" w:hAnsi="Times New Roman"/>
        </w:rPr>
        <w:t>)；</w:t>
      </w:r>
    </w:p>
    <w:p>
      <w:pPr>
        <w:pStyle w:val="6"/>
        <w:snapToGrid w:val="0"/>
        <w:spacing w:line="300" w:lineRule="auto"/>
        <w:rPr>
          <w:rFonts w:ascii="Times New Roman" w:hAnsi="Times New Roman"/>
        </w:rPr>
      </w:pPr>
      <w:r>
        <w:rPr>
          <w:rFonts w:ascii="Times New Roman" w:hAnsi="Times New Roman"/>
        </w:rPr>
        <w:t xml:space="preserve">　　　   </w:t>
      </w:r>
      <w:r>
        <w:rPr>
          <w:rFonts w:ascii="Times New Roman" w:hAnsi="Times New Roman"/>
          <w:position w:val="-14"/>
        </w:rPr>
        <w:object>
          <v:shape id="_x0000_i1030" o:spt="75" type="#_x0000_t75" style="height:19pt;width:15pt;" o:ole="t" fillcolor="#6D6D6D" filled="f" stroked="f" coordsize="21600,21600">
            <v:path/>
            <v:fill on="f" alignshape="1" focussize="0,0"/>
            <v:stroke on="f"/>
            <v:imagedata r:id="rId17" o:title=""/>
            <o:lock v:ext="edit" aspectratio="t"/>
            <w10:wrap type="none"/>
            <w10:anchorlock/>
          </v:shape>
          <o:OLEObject Type="Embed" ProgID="Equation.3" ShapeID="_x0000_i1030" DrawAspect="Content" ObjectID="_1468075730" r:id="rId16">
            <o:LockedField>false</o:LockedField>
          </o:OLEObject>
        </w:object>
      </w:r>
      <w:r>
        <w:rPr>
          <w:rFonts w:ascii="Times New Roman" w:hAnsi="Times New Roman"/>
        </w:rPr>
        <w:t>————试样断裂时的单位长度上的相对扭</w:t>
      </w:r>
    </w:p>
    <w:p>
      <w:pPr>
        <w:pStyle w:val="6"/>
        <w:snapToGrid w:val="0"/>
        <w:spacing w:line="300" w:lineRule="auto"/>
        <w:ind w:firstLine="1890"/>
        <w:rPr>
          <w:rFonts w:hint="eastAsia" w:ascii="Times New Roman" w:hAnsi="Times New Roman"/>
        </w:rPr>
      </w:pPr>
      <w:r>
        <w:rPr>
          <w:rFonts w:ascii="Times New Roman" w:hAnsi="Times New Roman"/>
        </w:rPr>
        <w:t>转角</w:t>
      </w:r>
      <w:r>
        <w:rPr>
          <w:rFonts w:ascii="Times New Roman" w:hAnsi="Times New Roman"/>
          <w:position w:val="-24"/>
        </w:rPr>
        <w:object>
          <v:shape id="_x0000_i1031" o:spt="75" type="#_x0000_t75" style="height:31pt;width:102pt;" o:ole="t" fillcolor="#6D6D6D" filled="f" o:preferrelative="t" stroked="f" coordsize="21600,21600">
            <v:path/>
            <v:fill on="f" alignshape="1" focussize="0,0"/>
            <v:stroke on="f"/>
            <v:imagedata r:id="rId19" o:title=""/>
            <o:lock v:ext="edit" aspectratio="t"/>
            <w10:wrap type="none"/>
            <w10:anchorlock/>
          </v:shape>
          <o:OLEObject Type="Embed" ProgID="Equation.3" ShapeID="_x0000_i1031" DrawAspect="Content" ObjectID="_1468075731" r:id="rId18">
            <o:LockedField>false</o:LockedField>
          </o:OLEObject>
        </w:object>
      </w:r>
    </w:p>
    <w:p>
      <w:pPr>
        <w:pStyle w:val="6"/>
        <w:snapToGrid w:val="0"/>
        <w:spacing w:line="300" w:lineRule="auto"/>
        <w:jc w:val="center"/>
        <w:rPr>
          <w:rFonts w:hint="eastAsia" w:ascii="Times New Roman" w:hAnsi="Times New Roman"/>
        </w:rPr>
      </w:pPr>
      <w:r>
        <w:rPr>
          <w:rFonts w:ascii="Times New Roman" w:hAnsi="Times New Roman"/>
        </w:rPr>
        <w:t>公式中应注意分数线的长短（主、副分线严格区分），长分数线与等号对齐，如</w:t>
      </w:r>
    </w:p>
    <w:p>
      <w:pPr>
        <w:pStyle w:val="6"/>
        <w:snapToGrid w:val="0"/>
        <w:spacing w:line="300" w:lineRule="auto"/>
        <w:jc w:val="center"/>
        <w:rPr>
          <w:rFonts w:hint="eastAsia" w:ascii="Times New Roman" w:hAnsi="Times New Roman"/>
        </w:rPr>
      </w:pPr>
    </w:p>
    <w:p>
      <w:pPr>
        <w:pStyle w:val="6"/>
        <w:snapToGrid w:val="0"/>
        <w:spacing w:line="300" w:lineRule="auto"/>
        <w:jc w:val="center"/>
        <w:rPr>
          <w:rFonts w:hint="eastAsia" w:ascii="Times New Roman" w:hAnsi="Times New Roman"/>
        </w:rPr>
      </w:pPr>
      <w:r>
        <w:rPr>
          <w:rFonts w:ascii="Times New Roman" w:hAnsi="Times New Roman"/>
          <w:position w:val="-64"/>
        </w:rPr>
        <w:object>
          <v:shape id="_x0000_i1032" o:spt="75" type="#_x0000_t75" style="height:52pt;width:80pt;" o:ole="t" fillcolor="#6D6D6D" filled="f" stroked="f" coordsize="21600,21600">
            <v:path/>
            <v:fill on="f" alignshape="1" focussize="0,0"/>
            <v:stroke on="f"/>
            <v:imagedata r:id="rId21" o:title=""/>
            <o:lock v:ext="edit" aspectratio="t"/>
            <w10:wrap type="none"/>
            <w10:anchorlock/>
          </v:shape>
          <o:OLEObject Type="Embed" ProgID="Equation.3" ShapeID="_x0000_i1032" DrawAspect="Content" ObjectID="_1468075732" r:id="rId20">
            <o:LockedField>false</o:LockedField>
          </o:OLEObject>
        </w:object>
      </w:r>
      <w:r>
        <w:br w:type="page"/>
      </w:r>
    </w:p>
    <w:p>
      <w:pPr>
        <w:pStyle w:val="3"/>
        <w:spacing w:before="120" w:after="120" w:line="240" w:lineRule="exact"/>
        <w:rPr>
          <w:rFonts w:hint="eastAsia" w:ascii="Times New Roman" w:hAnsi="Times New Roman"/>
        </w:rPr>
      </w:pPr>
      <w:bookmarkStart w:id="37" w:name="_Toc211144065"/>
      <w:bookmarkStart w:id="38" w:name="_Toc87328838"/>
      <w:r>
        <w:rPr>
          <w:rFonts w:hint="eastAsia" w:ascii="Times New Roman" w:hAnsi="Times New Roman"/>
        </w:rPr>
        <w:t>附录1  物理量名称及符号</w:t>
      </w:r>
      <w:bookmarkEnd w:id="37"/>
      <w:bookmarkEnd w:id="38"/>
    </w:p>
    <w:p>
      <w:pPr>
        <w:pStyle w:val="6"/>
        <w:snapToGrid w:val="0"/>
        <w:spacing w:line="300" w:lineRule="auto"/>
        <w:jc w:val="center"/>
        <w:rPr>
          <w:rFonts w:hint="eastAsia"/>
        </w:rPr>
      </w:pPr>
      <w:r>
        <w:rPr>
          <w:rFonts w:hint="eastAsia"/>
        </w:rPr>
        <w:t>摘自</w:t>
      </w:r>
      <w:r>
        <w:rPr>
          <w:rFonts w:hint="eastAsia" w:ascii="黑体" w:eastAsia="黑体"/>
          <w:b/>
        </w:rPr>
        <w:t>GB3102.1～6-86</w:t>
      </w:r>
    </w:p>
    <w:tbl>
      <w:tblPr>
        <w:tblStyle w:val="11"/>
        <w:tblW w:w="8509" w:type="dxa"/>
        <w:jc w:val="center"/>
        <w:tblLayout w:type="fixed"/>
        <w:tblCellMar>
          <w:top w:w="0" w:type="dxa"/>
          <w:left w:w="108" w:type="dxa"/>
          <w:bottom w:w="0" w:type="dxa"/>
          <w:right w:w="108" w:type="dxa"/>
        </w:tblCellMar>
      </w:tblPr>
      <w:tblGrid>
        <w:gridCol w:w="2461"/>
        <w:gridCol w:w="2529"/>
        <w:gridCol w:w="2248"/>
        <w:gridCol w:w="1271"/>
      </w:tblGrid>
      <w:tr>
        <w:tblPrEx>
          <w:tblCellMar>
            <w:top w:w="0" w:type="dxa"/>
            <w:left w:w="108" w:type="dxa"/>
            <w:bottom w:w="0" w:type="dxa"/>
            <w:right w:w="108" w:type="dxa"/>
          </w:tblCellMar>
        </w:tblPrEx>
        <w:trPr>
          <w:trHeight w:val="503" w:hRule="atLeast"/>
          <w:jc w:val="center"/>
        </w:trPr>
        <w:tc>
          <w:tcPr>
            <w:tcW w:w="2461" w:type="dxa"/>
            <w:tcBorders>
              <w:top w:val="single" w:color="auto" w:sz="4" w:space="0"/>
              <w:bottom w:val="single" w:color="auto" w:sz="4" w:space="0"/>
              <w:right w:val="single" w:color="auto" w:sz="4" w:space="0"/>
            </w:tcBorders>
            <w:noWrap w:val="0"/>
            <w:vAlign w:val="center"/>
          </w:tcPr>
          <w:p>
            <w:pPr>
              <w:pStyle w:val="6"/>
              <w:snapToGrid w:val="0"/>
              <w:ind w:left="45"/>
              <w:jc w:val="center"/>
              <w:rPr>
                <w:rFonts w:ascii="Times New Roman" w:hAnsi="Times New Roman"/>
              </w:rPr>
            </w:pPr>
            <w:r>
              <w:rPr>
                <w:rFonts w:ascii="Times New Roman" w:hAnsi="Times New Roman"/>
              </w:rPr>
              <w:t>量 的 名 称</w:t>
            </w:r>
          </w:p>
        </w:tc>
        <w:tc>
          <w:tcPr>
            <w:tcW w:w="2529" w:type="dxa"/>
            <w:tcBorders>
              <w:top w:val="single" w:color="auto" w:sz="4" w:space="0"/>
              <w:left w:val="single" w:color="auto" w:sz="4" w:space="0"/>
              <w:bottom w:val="single" w:color="auto" w:sz="4" w:space="0"/>
            </w:tcBorders>
            <w:noWrap w:val="0"/>
            <w:vAlign w:val="center"/>
          </w:tcPr>
          <w:p>
            <w:pPr>
              <w:pStyle w:val="6"/>
              <w:snapToGrid w:val="0"/>
              <w:ind w:left="587"/>
              <w:jc w:val="center"/>
              <w:rPr>
                <w:rFonts w:ascii="Times New Roman" w:hAnsi="Times New Roman"/>
              </w:rPr>
            </w:pPr>
            <w:r>
              <w:rPr>
                <w:rFonts w:ascii="Times New Roman" w:hAnsi="Times New Roman"/>
              </w:rPr>
              <w:t>符　　号</w:t>
            </w:r>
          </w:p>
        </w:tc>
        <w:tc>
          <w:tcPr>
            <w:tcW w:w="2248" w:type="dxa"/>
            <w:tcBorders>
              <w:top w:val="single" w:color="auto" w:sz="4" w:space="0"/>
              <w:left w:val="single" w:color="auto" w:sz="4" w:space="0"/>
              <w:bottom w:val="single" w:color="auto" w:sz="4" w:space="0"/>
            </w:tcBorders>
            <w:noWrap w:val="0"/>
            <w:vAlign w:val="center"/>
          </w:tcPr>
          <w:p>
            <w:pPr>
              <w:pStyle w:val="6"/>
              <w:snapToGrid w:val="0"/>
              <w:jc w:val="center"/>
              <w:rPr>
                <w:rFonts w:ascii="Times New Roman" w:hAnsi="Times New Roman"/>
              </w:rPr>
            </w:pPr>
            <w:r>
              <w:rPr>
                <w:rFonts w:ascii="Times New Roman" w:hAnsi="Times New Roman"/>
              </w:rPr>
              <w:t>量 的 名 称</w:t>
            </w:r>
          </w:p>
        </w:tc>
        <w:tc>
          <w:tcPr>
            <w:tcW w:w="1271" w:type="dxa"/>
            <w:tcBorders>
              <w:top w:val="single" w:color="auto" w:sz="4" w:space="0"/>
              <w:left w:val="single" w:color="auto" w:sz="4" w:space="0"/>
              <w:bottom w:val="single" w:color="auto" w:sz="4" w:space="0"/>
            </w:tcBorders>
            <w:noWrap w:val="0"/>
            <w:vAlign w:val="center"/>
          </w:tcPr>
          <w:p>
            <w:pPr>
              <w:pStyle w:val="6"/>
              <w:snapToGrid w:val="0"/>
              <w:ind w:left="130"/>
              <w:jc w:val="center"/>
              <w:rPr>
                <w:rFonts w:ascii="Times New Roman" w:hAnsi="Times New Roman"/>
              </w:rPr>
            </w:pPr>
            <w:r>
              <w:rPr>
                <w:rFonts w:ascii="Times New Roman" w:hAnsi="Times New Roman"/>
              </w:rPr>
              <w:t>符  号</w:t>
            </w:r>
          </w:p>
        </w:tc>
      </w:tr>
      <w:tr>
        <w:tblPrEx>
          <w:tblCellMar>
            <w:top w:w="0" w:type="dxa"/>
            <w:left w:w="108" w:type="dxa"/>
            <w:bottom w:w="0" w:type="dxa"/>
            <w:right w:w="108" w:type="dxa"/>
          </w:tblCellMar>
        </w:tblPrEx>
        <w:trPr>
          <w:trHeight w:val="316" w:hRule="atLeast"/>
          <w:jc w:val="center"/>
        </w:trPr>
        <w:tc>
          <w:tcPr>
            <w:tcW w:w="2461" w:type="dxa"/>
            <w:tcBorders>
              <w:top w:val="single" w:color="auto" w:sz="4" w:space="0"/>
              <w:right w:val="single" w:color="auto" w:sz="4" w:space="0"/>
            </w:tcBorders>
            <w:noWrap w:val="0"/>
            <w:vAlign w:val="top"/>
          </w:tcPr>
          <w:p>
            <w:pPr>
              <w:pStyle w:val="6"/>
              <w:snapToGrid w:val="0"/>
              <w:ind w:left="45"/>
              <w:jc w:val="center"/>
              <w:rPr>
                <w:rFonts w:ascii="Times New Roman" w:hAnsi="Times New Roman" w:eastAsia="黑体"/>
              </w:rPr>
            </w:pPr>
            <w:r>
              <w:rPr>
                <w:rFonts w:ascii="Times New Roman" w:hAnsi="Times New Roman" w:eastAsia="黑体"/>
              </w:rPr>
              <w:t>时间和空间</w:t>
            </w:r>
          </w:p>
        </w:tc>
        <w:tc>
          <w:tcPr>
            <w:tcW w:w="2529" w:type="dxa"/>
            <w:tcBorders>
              <w:top w:val="single" w:color="auto" w:sz="4" w:space="0"/>
              <w:left w:val="single" w:color="auto" w:sz="4" w:space="0"/>
            </w:tcBorders>
            <w:noWrap w:val="0"/>
            <w:vAlign w:val="top"/>
          </w:tcPr>
          <w:p>
            <w:pPr>
              <w:pStyle w:val="6"/>
              <w:snapToGrid w:val="0"/>
              <w:jc w:val="center"/>
              <w:rPr>
                <w:rFonts w:ascii="Times New Roman" w:hAnsi="Times New Roman"/>
              </w:rPr>
            </w:pPr>
          </w:p>
        </w:tc>
        <w:tc>
          <w:tcPr>
            <w:tcW w:w="2248" w:type="dxa"/>
            <w:tcBorders>
              <w:top w:val="single" w:color="auto" w:sz="4" w:space="0"/>
              <w:left w:val="single" w:color="auto" w:sz="4" w:space="0"/>
            </w:tcBorders>
            <w:noWrap w:val="0"/>
            <w:vAlign w:val="top"/>
          </w:tcPr>
          <w:p>
            <w:pPr>
              <w:pStyle w:val="6"/>
              <w:snapToGrid w:val="0"/>
              <w:jc w:val="center"/>
              <w:rPr>
                <w:rFonts w:ascii="Times New Roman" w:hAnsi="Times New Roman" w:eastAsia="黑体"/>
              </w:rPr>
            </w:pPr>
            <w:r>
              <w:rPr>
                <w:rFonts w:ascii="Times New Roman" w:hAnsi="Times New Roman" w:eastAsia="黑体"/>
              </w:rPr>
              <w:t>力  学</w:t>
            </w:r>
          </w:p>
        </w:tc>
        <w:tc>
          <w:tcPr>
            <w:tcW w:w="1271" w:type="dxa"/>
            <w:tcBorders>
              <w:top w:val="single" w:color="auto" w:sz="4" w:space="0"/>
              <w:left w:val="single" w:color="auto" w:sz="4" w:space="0"/>
            </w:tcBorders>
            <w:noWrap w:val="0"/>
            <w:vAlign w:val="top"/>
          </w:tcPr>
          <w:p>
            <w:pPr>
              <w:pStyle w:val="6"/>
              <w:snapToGrid w:val="0"/>
              <w:ind w:left="164"/>
              <w:jc w:val="center"/>
              <w:rPr>
                <w:rFonts w:ascii="Times New Roman" w:hAnsi="Times New Roman"/>
                <w:i/>
              </w:rPr>
            </w:pP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[平面]角</w:t>
            </w:r>
          </w:p>
        </w:tc>
        <w:tc>
          <w:tcPr>
            <w:tcW w:w="2529" w:type="dxa"/>
            <w:tcBorders>
              <w:left w:val="single" w:color="auto" w:sz="4" w:space="0"/>
            </w:tcBorders>
            <w:noWrap w:val="0"/>
            <w:vAlign w:val="top"/>
          </w:tcPr>
          <w:p>
            <w:pPr>
              <w:pStyle w:val="6"/>
              <w:snapToGrid w:val="0"/>
              <w:ind w:firstLine="102"/>
              <w:jc w:val="center"/>
              <w:rPr>
                <w:rFonts w:ascii="Times New Roman" w:hAnsi="Times New Roman"/>
                <w:i/>
              </w:rPr>
            </w:pPr>
            <w:r>
              <w:rPr>
                <w:rFonts w:ascii="Times New Roman" w:hAnsi="Times New Roman"/>
                <w:i/>
              </w:rPr>
              <w:t>α，β，γ，θ，φ等</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质    量</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m</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立 体 角</w:t>
            </w:r>
          </w:p>
        </w:tc>
        <w:tc>
          <w:tcPr>
            <w:tcW w:w="2529" w:type="dxa"/>
            <w:tcBorders>
              <w:left w:val="single" w:color="auto" w:sz="4" w:space="0"/>
            </w:tcBorders>
            <w:noWrap w:val="0"/>
            <w:vAlign w:val="top"/>
          </w:tcPr>
          <w:p>
            <w:pPr>
              <w:pStyle w:val="6"/>
              <w:snapToGrid w:val="0"/>
              <w:ind w:firstLine="102"/>
              <w:jc w:val="center"/>
              <w:rPr>
                <w:rFonts w:ascii="Times New Roman" w:hAnsi="Times New Roman"/>
                <w:i/>
              </w:rPr>
            </w:pPr>
            <w:r>
              <w:rPr>
                <w:rFonts w:ascii="Times New Roman" w:hAnsi="Times New Roman"/>
                <w:i/>
              </w:rPr>
              <w:t>Ω</w:t>
            </w:r>
          </w:p>
        </w:tc>
        <w:tc>
          <w:tcPr>
            <w:tcW w:w="2248" w:type="dxa"/>
            <w:tcBorders>
              <w:left w:val="single" w:color="auto" w:sz="4" w:space="0"/>
            </w:tcBorders>
            <w:noWrap w:val="0"/>
            <w:vAlign w:val="top"/>
          </w:tcPr>
          <w:p>
            <w:pPr>
              <w:pStyle w:val="6"/>
              <w:snapToGrid w:val="0"/>
              <w:ind w:left="148" w:firstLine="59"/>
              <w:jc w:val="center"/>
              <w:rPr>
                <w:rFonts w:ascii="Times New Roman" w:hAnsi="Times New Roman"/>
              </w:rPr>
            </w:pPr>
            <w:r>
              <w:rPr>
                <w:rFonts w:ascii="Times New Roman" w:hAnsi="Times New Roman"/>
              </w:rPr>
              <w:t>密    度</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ρ</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长    度</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l</w:t>
            </w:r>
            <w:r>
              <w:rPr>
                <w:rFonts w:ascii="Times New Roman" w:hAnsi="Times New Roman"/>
              </w:rPr>
              <w:t xml:space="preserve">，( </w:t>
            </w:r>
            <w:r>
              <w:rPr>
                <w:rFonts w:ascii="Times New Roman" w:hAnsi="Times New Roman"/>
                <w:i/>
              </w:rPr>
              <w:t xml:space="preserve">L </w:t>
            </w:r>
            <w:r>
              <w:rPr>
                <w:rFonts w:ascii="Times New Roman" w:hAnsi="Times New Roman"/>
              </w:rPr>
              <w:t>)</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相对密度</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d</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宽    度</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b</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比容，(比体积)</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υ</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高    度</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h</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线 密 度</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Ρ</w:t>
            </w:r>
            <w:r>
              <w:rPr>
                <w:rFonts w:ascii="Times New Roman" w:hAnsi="Times New Roman"/>
                <w:i/>
                <w:vertAlign w:val="subscript"/>
              </w:rPr>
              <w:t>l</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厚    度</w:t>
            </w:r>
          </w:p>
        </w:tc>
        <w:tc>
          <w:tcPr>
            <w:tcW w:w="2529" w:type="dxa"/>
            <w:tcBorders>
              <w:left w:val="single" w:color="auto" w:sz="4" w:space="0"/>
            </w:tcBorders>
            <w:noWrap w:val="0"/>
            <w:vAlign w:val="top"/>
          </w:tcPr>
          <w:p>
            <w:pPr>
              <w:pStyle w:val="6"/>
              <w:snapToGrid w:val="0"/>
              <w:ind w:left="207" w:hanging="105"/>
              <w:jc w:val="center"/>
              <w:rPr>
                <w:rFonts w:ascii="Times New Roman" w:hAnsi="Times New Roman"/>
                <w:i/>
              </w:rPr>
            </w:pPr>
            <w:r>
              <w:rPr>
                <w:rFonts w:ascii="Times New Roman" w:hAnsi="Times New Roman"/>
                <w:i/>
              </w:rPr>
              <w:t>δ</w:t>
            </w:r>
            <w:r>
              <w:rPr>
                <w:rFonts w:ascii="Times New Roman" w:hAnsi="Times New Roman"/>
              </w:rPr>
              <w:t xml:space="preserve">，( </w:t>
            </w:r>
            <w:r>
              <w:rPr>
                <w:rFonts w:ascii="Times New Roman" w:hAnsi="Times New Roman"/>
                <w:i/>
              </w:rPr>
              <w:t xml:space="preserve">d, t </w:t>
            </w:r>
            <w:r>
              <w:rPr>
                <w:rFonts w:ascii="Times New Roman" w:hAnsi="Times New Roman"/>
              </w:rPr>
              <w:t>)</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面 密 度</w:t>
            </w:r>
          </w:p>
        </w:tc>
        <w:tc>
          <w:tcPr>
            <w:tcW w:w="1271" w:type="dxa"/>
            <w:tcBorders>
              <w:left w:val="single" w:color="auto" w:sz="4" w:space="0"/>
            </w:tcBorders>
            <w:noWrap w:val="0"/>
            <w:vAlign w:val="top"/>
          </w:tcPr>
          <w:p>
            <w:pPr>
              <w:pStyle w:val="6"/>
              <w:snapToGrid w:val="0"/>
              <w:ind w:left="164"/>
              <w:jc w:val="center"/>
              <w:rPr>
                <w:rFonts w:ascii="Times New Roman" w:hAnsi="Times New Roman"/>
              </w:rPr>
            </w:pPr>
            <w:r>
              <w:rPr>
                <w:rFonts w:ascii="Times New Roman" w:hAnsi="Times New Roman"/>
                <w:i/>
              </w:rPr>
              <w:t>ρ</w:t>
            </w:r>
            <w:r>
              <w:rPr>
                <w:rFonts w:ascii="Times New Roman" w:hAnsi="Times New Roman"/>
                <w:i/>
                <w:vertAlign w:val="subscript"/>
              </w:rPr>
              <w:t>A</w:t>
            </w:r>
            <w:r>
              <w:rPr>
                <w:rFonts w:ascii="Times New Roman" w:hAnsi="Times New Roman"/>
              </w:rPr>
              <w:t>，(</w:t>
            </w:r>
            <w:r>
              <w:rPr>
                <w:rFonts w:ascii="Times New Roman" w:hAnsi="Times New Roman"/>
                <w:i/>
              </w:rPr>
              <w:t>ρs</w:t>
            </w:r>
            <w:r>
              <w:rPr>
                <w:rFonts w:ascii="Times New Roman" w:hAnsi="Times New Roman"/>
              </w:rPr>
              <w:t>)</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半    径</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r</w:t>
            </w:r>
            <w:r>
              <w:rPr>
                <w:rFonts w:ascii="Times New Roman" w:hAnsi="Times New Roman"/>
              </w:rPr>
              <w:t>，</w:t>
            </w:r>
            <w:r>
              <w:rPr>
                <w:rFonts w:ascii="Times New Roman" w:hAnsi="Times New Roman"/>
                <w:i/>
              </w:rPr>
              <w:t>R</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动    量</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P</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直    径</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d</w:t>
            </w:r>
            <w:r>
              <w:rPr>
                <w:rFonts w:ascii="Times New Roman" w:hAnsi="Times New Roman"/>
              </w:rPr>
              <w:t>，</w:t>
            </w:r>
            <w:r>
              <w:rPr>
                <w:rFonts w:ascii="Times New Roman" w:hAnsi="Times New Roman"/>
                <w:i/>
              </w:rPr>
              <w:t>D</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动量矩，角动量</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L</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程长，距离</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s</w:t>
            </w:r>
          </w:p>
        </w:tc>
        <w:tc>
          <w:tcPr>
            <w:tcW w:w="2248" w:type="dxa"/>
            <w:tcBorders>
              <w:left w:val="single" w:color="auto" w:sz="4" w:space="0"/>
            </w:tcBorders>
            <w:noWrap w:val="0"/>
            <w:vAlign w:val="top"/>
          </w:tcPr>
          <w:p>
            <w:pPr>
              <w:pStyle w:val="6"/>
              <w:snapToGrid w:val="0"/>
              <w:ind w:left="148"/>
              <w:jc w:val="center"/>
              <w:rPr>
                <w:rFonts w:ascii="Times New Roman" w:hAnsi="Times New Roman"/>
              </w:rPr>
            </w:pPr>
            <w:r>
              <w:rPr>
                <w:rFonts w:ascii="Times New Roman" w:hAnsi="Times New Roman"/>
              </w:rPr>
              <w:t>转动惯量</w:t>
            </w:r>
          </w:p>
        </w:tc>
        <w:tc>
          <w:tcPr>
            <w:tcW w:w="1271" w:type="dxa"/>
            <w:tcBorders>
              <w:left w:val="single" w:color="auto" w:sz="4" w:space="0"/>
            </w:tcBorders>
            <w:noWrap w:val="0"/>
            <w:vAlign w:val="top"/>
          </w:tcPr>
          <w:p>
            <w:pPr>
              <w:pStyle w:val="6"/>
              <w:snapToGrid w:val="0"/>
              <w:ind w:left="164"/>
              <w:jc w:val="center"/>
              <w:rPr>
                <w:rFonts w:ascii="Times New Roman" w:hAnsi="Times New Roman"/>
              </w:rPr>
            </w:pPr>
            <w:r>
              <w:rPr>
                <w:rFonts w:ascii="Times New Roman" w:hAnsi="Times New Roman"/>
                <w:i/>
              </w:rPr>
              <w:t>I</w:t>
            </w:r>
            <w:r>
              <w:rPr>
                <w:rFonts w:ascii="Times New Roman" w:hAnsi="Times New Roman"/>
              </w:rPr>
              <w:t xml:space="preserve">，( </w:t>
            </w:r>
            <w:r>
              <w:rPr>
                <w:rFonts w:ascii="Times New Roman" w:hAnsi="Times New Roman"/>
                <w:i/>
              </w:rPr>
              <w:t xml:space="preserve">J </w:t>
            </w:r>
            <w:r>
              <w:rPr>
                <w:rFonts w:ascii="Times New Roman" w:hAnsi="Times New Roman"/>
              </w:rPr>
              <w:t>)</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面    积</w:t>
            </w:r>
          </w:p>
        </w:tc>
        <w:tc>
          <w:tcPr>
            <w:tcW w:w="2529" w:type="dxa"/>
            <w:tcBorders>
              <w:left w:val="single" w:color="auto" w:sz="4" w:space="0"/>
            </w:tcBorders>
            <w:noWrap w:val="0"/>
            <w:vAlign w:val="top"/>
          </w:tcPr>
          <w:p>
            <w:pPr>
              <w:pStyle w:val="6"/>
              <w:snapToGrid w:val="0"/>
              <w:ind w:firstLine="207"/>
              <w:jc w:val="center"/>
              <w:rPr>
                <w:rFonts w:ascii="Times New Roman" w:hAnsi="Times New Roman"/>
              </w:rPr>
            </w:pPr>
            <w:r>
              <w:rPr>
                <w:rFonts w:ascii="Times New Roman" w:hAnsi="Times New Roman"/>
                <w:i/>
              </w:rPr>
              <w:t>A</w:t>
            </w:r>
            <w:r>
              <w:rPr>
                <w:rFonts w:ascii="Times New Roman" w:hAnsi="Times New Roman"/>
              </w:rPr>
              <w:t xml:space="preserve">，( </w:t>
            </w:r>
            <w:r>
              <w:rPr>
                <w:rFonts w:ascii="Times New Roman" w:hAnsi="Times New Roman"/>
                <w:i/>
              </w:rPr>
              <w:t>S</w:t>
            </w:r>
            <w:r>
              <w:rPr>
                <w:rFonts w:ascii="Times New Roman" w:hAnsi="Times New Roman"/>
              </w:rPr>
              <w:t xml:space="preserve"> )</w:t>
            </w:r>
          </w:p>
        </w:tc>
        <w:tc>
          <w:tcPr>
            <w:tcW w:w="2248" w:type="dxa"/>
            <w:tcBorders>
              <w:left w:val="single" w:color="auto" w:sz="4" w:space="0"/>
            </w:tcBorders>
            <w:noWrap w:val="0"/>
            <w:vAlign w:val="top"/>
          </w:tcPr>
          <w:p>
            <w:pPr>
              <w:pStyle w:val="6"/>
              <w:snapToGrid w:val="0"/>
              <w:ind w:left="148"/>
              <w:jc w:val="center"/>
              <w:rPr>
                <w:rFonts w:ascii="Times New Roman" w:hAnsi="Times New Roman"/>
              </w:rPr>
            </w:pPr>
            <w:r>
              <w:rPr>
                <w:rFonts w:ascii="Times New Roman" w:hAnsi="Times New Roman"/>
              </w:rPr>
              <w:t>力</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F</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体积，容积</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V</w:t>
            </w:r>
          </w:p>
        </w:tc>
        <w:tc>
          <w:tcPr>
            <w:tcW w:w="2248" w:type="dxa"/>
            <w:tcBorders>
              <w:left w:val="single" w:color="auto" w:sz="4" w:space="0"/>
            </w:tcBorders>
            <w:noWrap w:val="0"/>
            <w:vAlign w:val="top"/>
          </w:tcPr>
          <w:p>
            <w:pPr>
              <w:pStyle w:val="6"/>
              <w:snapToGrid w:val="0"/>
              <w:ind w:left="148"/>
              <w:jc w:val="center"/>
              <w:rPr>
                <w:rFonts w:ascii="Times New Roman" w:hAnsi="Times New Roman"/>
              </w:rPr>
            </w:pPr>
            <w:r>
              <w:rPr>
                <w:rFonts w:ascii="Times New Roman" w:hAnsi="Times New Roman"/>
              </w:rPr>
              <w:t>重    力</w:t>
            </w:r>
          </w:p>
        </w:tc>
        <w:tc>
          <w:tcPr>
            <w:tcW w:w="1271" w:type="dxa"/>
            <w:tcBorders>
              <w:left w:val="single" w:color="auto" w:sz="4" w:space="0"/>
            </w:tcBorders>
            <w:noWrap w:val="0"/>
            <w:vAlign w:val="top"/>
          </w:tcPr>
          <w:p>
            <w:pPr>
              <w:pStyle w:val="6"/>
              <w:snapToGrid w:val="0"/>
              <w:ind w:left="164"/>
              <w:jc w:val="center"/>
              <w:rPr>
                <w:rFonts w:ascii="Times New Roman" w:hAnsi="Times New Roman"/>
              </w:rPr>
            </w:pPr>
            <w:r>
              <w:rPr>
                <w:rFonts w:ascii="Times New Roman" w:hAnsi="Times New Roman"/>
                <w:i/>
              </w:rPr>
              <w:t>W</w:t>
            </w:r>
            <w:r>
              <w:rPr>
                <w:rFonts w:ascii="Times New Roman" w:hAnsi="Times New Roman"/>
              </w:rPr>
              <w:t>，(</w:t>
            </w:r>
            <w:r>
              <w:rPr>
                <w:rFonts w:ascii="Times New Roman" w:hAnsi="Times New Roman"/>
                <w:i/>
              </w:rPr>
              <w:t>P</w:t>
            </w:r>
            <w:r>
              <w:rPr>
                <w:rFonts w:ascii="Times New Roman" w:hAnsi="Times New Roman"/>
              </w:rPr>
              <w:t xml:space="preserve">, </w:t>
            </w:r>
            <w:r>
              <w:rPr>
                <w:rFonts w:ascii="Times New Roman" w:hAnsi="Times New Roman"/>
                <w:i/>
              </w:rPr>
              <w:t xml:space="preserve">G </w:t>
            </w:r>
            <w:r>
              <w:rPr>
                <w:rFonts w:ascii="Times New Roman" w:hAnsi="Times New Roman"/>
              </w:rPr>
              <w:t>)</w:t>
            </w:r>
          </w:p>
        </w:tc>
      </w:tr>
      <w:tr>
        <w:tblPrEx>
          <w:tblCellMar>
            <w:top w:w="0" w:type="dxa"/>
            <w:left w:w="108" w:type="dxa"/>
            <w:bottom w:w="0" w:type="dxa"/>
            <w:right w:w="108" w:type="dxa"/>
          </w:tblCellMar>
        </w:tblPrEx>
        <w:trPr>
          <w:cantSplit/>
          <w:trHeight w:val="316" w:hRule="atLeast"/>
          <w:jc w:val="center"/>
        </w:trPr>
        <w:tc>
          <w:tcPr>
            <w:tcW w:w="2461" w:type="dxa"/>
            <w:vMerge w:val="restart"/>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时间，时间间隔，持</w:t>
            </w:r>
          </w:p>
          <w:p>
            <w:pPr>
              <w:pStyle w:val="6"/>
              <w:snapToGrid w:val="0"/>
              <w:ind w:left="45"/>
              <w:jc w:val="center"/>
              <w:rPr>
                <w:rFonts w:ascii="Times New Roman" w:hAnsi="Times New Roman"/>
              </w:rPr>
            </w:pPr>
            <w:r>
              <w:rPr>
                <w:rFonts w:ascii="Times New Roman" w:hAnsi="Times New Roman"/>
              </w:rPr>
              <w:t>续时间</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引力常数</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G</w:t>
            </w:r>
          </w:p>
        </w:tc>
      </w:tr>
      <w:tr>
        <w:tblPrEx>
          <w:tblCellMar>
            <w:top w:w="0" w:type="dxa"/>
            <w:left w:w="108" w:type="dxa"/>
            <w:bottom w:w="0" w:type="dxa"/>
            <w:right w:w="108" w:type="dxa"/>
          </w:tblCellMar>
        </w:tblPrEx>
        <w:trPr>
          <w:cantSplit/>
          <w:trHeight w:val="316" w:hRule="atLeast"/>
          <w:jc w:val="center"/>
        </w:trPr>
        <w:tc>
          <w:tcPr>
            <w:tcW w:w="2461" w:type="dxa"/>
            <w:vMerge w:val="continue"/>
            <w:tcBorders>
              <w:right w:val="single" w:color="auto" w:sz="4" w:space="0"/>
            </w:tcBorders>
            <w:noWrap w:val="0"/>
            <w:vAlign w:val="top"/>
          </w:tcPr>
          <w:p>
            <w:pPr>
              <w:pStyle w:val="6"/>
              <w:snapToGrid w:val="0"/>
              <w:ind w:left="45"/>
              <w:jc w:val="center"/>
              <w:rPr>
                <w:rFonts w:ascii="Times New Roman" w:hAnsi="Times New Roman"/>
              </w:rPr>
            </w:pP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t</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力    矩</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M</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角 速 度</w:t>
            </w:r>
          </w:p>
        </w:tc>
        <w:tc>
          <w:tcPr>
            <w:tcW w:w="2529" w:type="dxa"/>
            <w:tcBorders>
              <w:left w:val="single" w:color="auto" w:sz="4" w:space="0"/>
            </w:tcBorders>
            <w:noWrap w:val="0"/>
            <w:vAlign w:val="top"/>
          </w:tcPr>
          <w:p>
            <w:pPr>
              <w:pStyle w:val="6"/>
              <w:snapToGrid w:val="0"/>
              <w:ind w:firstLine="102"/>
              <w:jc w:val="center"/>
              <w:rPr>
                <w:rFonts w:ascii="Times New Roman" w:hAnsi="Times New Roman" w:eastAsia="黑体"/>
                <w:i/>
              </w:rPr>
            </w:pPr>
            <w:r>
              <w:rPr>
                <w:rFonts w:ascii="Times New Roman" w:hAnsi="Times New Roman" w:eastAsia="黑体"/>
                <w:i/>
              </w:rPr>
              <w:t>ω</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转矩，力偶矩</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T</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角加速度</w:t>
            </w:r>
          </w:p>
        </w:tc>
        <w:tc>
          <w:tcPr>
            <w:tcW w:w="2529" w:type="dxa"/>
            <w:tcBorders>
              <w:left w:val="single" w:color="auto" w:sz="4" w:space="0"/>
            </w:tcBorders>
            <w:noWrap w:val="0"/>
            <w:vAlign w:val="top"/>
          </w:tcPr>
          <w:p>
            <w:pPr>
              <w:pStyle w:val="6"/>
              <w:snapToGrid w:val="0"/>
              <w:ind w:firstLine="207"/>
              <w:jc w:val="center"/>
              <w:rPr>
                <w:rFonts w:ascii="Times New Roman" w:hAnsi="Times New Roman" w:eastAsia="黑体"/>
                <w:i/>
              </w:rPr>
            </w:pPr>
            <w:r>
              <w:rPr>
                <w:rFonts w:ascii="Times New Roman" w:hAnsi="Times New Roman" w:eastAsia="黑体"/>
                <w:i/>
              </w:rPr>
              <w:t>a</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压力，压强</w:t>
            </w:r>
          </w:p>
        </w:tc>
        <w:tc>
          <w:tcPr>
            <w:tcW w:w="1271" w:type="dxa"/>
            <w:tcBorders>
              <w:lef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p</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速    度</w:t>
            </w:r>
          </w:p>
        </w:tc>
        <w:tc>
          <w:tcPr>
            <w:tcW w:w="2529" w:type="dxa"/>
            <w:tcBorders>
              <w:left w:val="single" w:color="auto" w:sz="4" w:space="0"/>
            </w:tcBorders>
            <w:noWrap w:val="0"/>
            <w:vAlign w:val="top"/>
          </w:tcPr>
          <w:p>
            <w:pPr>
              <w:pStyle w:val="6"/>
              <w:snapToGrid w:val="0"/>
              <w:ind w:firstLine="207"/>
              <w:jc w:val="center"/>
              <w:rPr>
                <w:rFonts w:ascii="Times New Roman" w:hAnsi="Times New Roman" w:eastAsia="黑体"/>
                <w:i/>
              </w:rPr>
            </w:pPr>
            <w:r>
              <w:rPr>
                <w:rFonts w:ascii="Times New Roman" w:hAnsi="Times New Roman" w:eastAsia="黑体"/>
                <w:i/>
              </w:rPr>
              <w:t>u,υ,ω,c</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正 应 力</w:t>
            </w:r>
          </w:p>
        </w:tc>
        <w:tc>
          <w:tcPr>
            <w:tcW w:w="1271" w:type="dxa"/>
            <w:tcBorders>
              <w:left w:val="single" w:color="auto" w:sz="4" w:space="0"/>
            </w:tcBorders>
            <w:noWrap w:val="0"/>
            <w:vAlign w:val="top"/>
          </w:tcPr>
          <w:p>
            <w:pPr>
              <w:pStyle w:val="6"/>
              <w:snapToGrid w:val="0"/>
              <w:ind w:left="164" w:hanging="105"/>
              <w:jc w:val="center"/>
              <w:rPr>
                <w:rFonts w:ascii="Times New Roman" w:hAnsi="Times New Roman"/>
                <w:i/>
              </w:rPr>
            </w:pPr>
            <w:r>
              <w:rPr>
                <w:rFonts w:ascii="Times New Roman" w:hAnsi="Times New Roman"/>
                <w:i/>
              </w:rPr>
              <w:t>σ</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加 速 度</w:t>
            </w:r>
          </w:p>
        </w:tc>
        <w:tc>
          <w:tcPr>
            <w:tcW w:w="2529" w:type="dxa"/>
            <w:tcBorders>
              <w:left w:val="single" w:color="auto" w:sz="4" w:space="0"/>
            </w:tcBorders>
            <w:noWrap w:val="0"/>
            <w:vAlign w:val="top"/>
          </w:tcPr>
          <w:p>
            <w:pPr>
              <w:pStyle w:val="6"/>
              <w:snapToGrid w:val="0"/>
              <w:ind w:firstLine="207"/>
              <w:jc w:val="center"/>
              <w:rPr>
                <w:rFonts w:ascii="Times New Roman" w:hAnsi="Times New Roman" w:eastAsia="黑体"/>
                <w:i/>
              </w:rPr>
            </w:pPr>
            <w:r>
              <w:rPr>
                <w:rFonts w:ascii="Times New Roman" w:hAnsi="Times New Roman" w:eastAsia="黑体"/>
                <w:i/>
              </w:rPr>
              <w:t>a</w:t>
            </w:r>
          </w:p>
        </w:tc>
        <w:tc>
          <w:tcPr>
            <w:tcW w:w="2248" w:type="dxa"/>
            <w:tcBorders>
              <w:lef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切应力，(剪应力)</w:t>
            </w:r>
          </w:p>
        </w:tc>
        <w:tc>
          <w:tcPr>
            <w:tcW w:w="1271" w:type="dxa"/>
            <w:tcBorders>
              <w:left w:val="single" w:color="auto" w:sz="4" w:space="0"/>
            </w:tcBorders>
            <w:noWrap w:val="0"/>
            <w:vAlign w:val="top"/>
          </w:tcPr>
          <w:p>
            <w:pPr>
              <w:pStyle w:val="6"/>
              <w:snapToGrid w:val="0"/>
              <w:ind w:left="164" w:hanging="105"/>
              <w:jc w:val="center"/>
              <w:rPr>
                <w:rFonts w:ascii="Times New Roman" w:hAnsi="Times New Roman"/>
                <w:i/>
              </w:rPr>
            </w:pPr>
            <w:r>
              <w:rPr>
                <w:rFonts w:ascii="Times New Roman" w:hAnsi="Times New Roman"/>
                <w:i/>
              </w:rPr>
              <w:t>τ</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重力加速度，自由落</w:t>
            </w:r>
          </w:p>
        </w:tc>
        <w:tc>
          <w:tcPr>
            <w:tcW w:w="2529" w:type="dxa"/>
            <w:tcBorders>
              <w:left w:val="single" w:color="auto" w:sz="4" w:space="0"/>
            </w:tcBorders>
            <w:noWrap w:val="0"/>
            <w:vAlign w:val="top"/>
          </w:tcPr>
          <w:p>
            <w:pPr>
              <w:pStyle w:val="6"/>
              <w:snapToGrid w:val="0"/>
              <w:ind w:firstLine="207"/>
              <w:jc w:val="center"/>
              <w:rPr>
                <w:rFonts w:ascii="Times New Roman" w:hAnsi="Times New Roman" w:eastAsia="黑体"/>
                <w:i/>
              </w:rPr>
            </w:pPr>
            <w:r>
              <w:rPr>
                <w:rFonts w:ascii="Times New Roman" w:hAnsi="Times New Roman" w:eastAsia="黑体"/>
                <w:i/>
              </w:rPr>
              <w:t>g</w:t>
            </w: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线 应 变</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s，e</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体加速度</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切应变，(剪应变)</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γ</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体积应变</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θ</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eastAsia="黑体"/>
              </w:rPr>
            </w:pPr>
            <w:r>
              <w:rPr>
                <w:rFonts w:ascii="Times New Roman" w:hAnsi="Times New Roman" w:eastAsia="黑体"/>
              </w:rPr>
              <w:t>周    期</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泊 松 比</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μ，ν</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周    期</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T</w:t>
            </w: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弹性模量</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E</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时间常数</w:t>
            </w:r>
          </w:p>
        </w:tc>
        <w:tc>
          <w:tcPr>
            <w:tcW w:w="2529" w:type="dxa"/>
            <w:tcBorders>
              <w:left w:val="single" w:color="auto" w:sz="4" w:space="0"/>
            </w:tcBorders>
            <w:noWrap w:val="0"/>
            <w:vAlign w:val="top"/>
          </w:tcPr>
          <w:p>
            <w:pPr>
              <w:pStyle w:val="6"/>
              <w:snapToGrid w:val="0"/>
              <w:ind w:firstLine="102"/>
              <w:jc w:val="center"/>
              <w:rPr>
                <w:rFonts w:ascii="Times New Roman" w:hAnsi="Times New Roman"/>
              </w:rPr>
            </w:pPr>
            <w:r>
              <w:rPr>
                <w:rFonts w:ascii="Times New Roman" w:hAnsi="Times New Roman"/>
                <w:i/>
              </w:rPr>
              <w:t>τ</w:t>
            </w:r>
            <w:r>
              <w:rPr>
                <w:rFonts w:ascii="Times New Roman" w:hAnsi="Times New Roman"/>
              </w:rPr>
              <w:t xml:space="preserve">，( </w:t>
            </w:r>
            <w:r>
              <w:rPr>
                <w:rFonts w:ascii="Times New Roman" w:hAnsi="Times New Roman"/>
                <w:i/>
              </w:rPr>
              <w:t xml:space="preserve">T </w:t>
            </w:r>
            <w:r>
              <w:rPr>
                <w:rFonts w:ascii="Times New Roman" w:hAnsi="Times New Roman"/>
              </w:rPr>
              <w:t>)</w:t>
            </w: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切变模量，(剪变模量)</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G</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频    率</w:t>
            </w:r>
          </w:p>
        </w:tc>
        <w:tc>
          <w:tcPr>
            <w:tcW w:w="2529" w:type="dxa"/>
            <w:tcBorders>
              <w:left w:val="single" w:color="auto" w:sz="4" w:space="0"/>
            </w:tcBorders>
            <w:noWrap w:val="0"/>
            <w:vAlign w:val="top"/>
          </w:tcPr>
          <w:p>
            <w:pPr>
              <w:pStyle w:val="6"/>
              <w:snapToGrid w:val="0"/>
              <w:ind w:firstLine="207"/>
              <w:jc w:val="center"/>
              <w:rPr>
                <w:rFonts w:ascii="Times New Roman" w:hAnsi="Times New Roman"/>
              </w:rPr>
            </w:pPr>
            <w:r>
              <w:rPr>
                <w:rFonts w:ascii="Times New Roman" w:hAnsi="Times New Roman"/>
                <w:i/>
              </w:rPr>
              <w:t>F</w:t>
            </w:r>
            <w:r>
              <w:rPr>
                <w:rFonts w:ascii="Times New Roman" w:hAnsi="Times New Roman"/>
              </w:rPr>
              <w:t>，(</w:t>
            </w:r>
            <w:r>
              <w:rPr>
                <w:rFonts w:ascii="Times New Roman" w:hAnsi="Times New Roman"/>
                <w:i/>
              </w:rPr>
              <w:t xml:space="preserve">ν </w:t>
            </w:r>
            <w:r>
              <w:rPr>
                <w:rFonts w:ascii="Times New Roman" w:hAnsi="Times New Roman"/>
              </w:rPr>
              <w:t>)</w:t>
            </w: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体积模量</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K</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转速，旋转频率</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n</w:t>
            </w: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压缩系数</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κ</w:t>
            </w:r>
          </w:p>
        </w:tc>
      </w:tr>
      <w:tr>
        <w:tblPrEx>
          <w:tblCellMar>
            <w:top w:w="0" w:type="dxa"/>
            <w:left w:w="108" w:type="dxa"/>
            <w:bottom w:w="0" w:type="dxa"/>
            <w:right w:w="108" w:type="dxa"/>
          </w:tblCellMar>
        </w:tblPrEx>
        <w:trPr>
          <w:trHeight w:val="316"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角频率，圆频率</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ω</w:t>
            </w: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[截面]惯性矩</w:t>
            </w:r>
          </w:p>
        </w:tc>
        <w:tc>
          <w:tcPr>
            <w:tcW w:w="1271" w:type="dxa"/>
            <w:tcBorders>
              <w:left w:val="single" w:color="auto" w:sz="4" w:space="0"/>
            </w:tcBorders>
            <w:noWrap w:val="0"/>
            <w:vAlign w:val="top"/>
          </w:tcPr>
          <w:p>
            <w:pPr>
              <w:pStyle w:val="6"/>
              <w:snapToGrid w:val="0"/>
              <w:ind w:firstLine="158"/>
              <w:jc w:val="center"/>
              <w:rPr>
                <w:rFonts w:ascii="Times New Roman" w:hAnsi="Times New Roman"/>
              </w:rPr>
            </w:pPr>
            <w:r>
              <w:rPr>
                <w:rFonts w:ascii="Times New Roman" w:hAnsi="Times New Roman"/>
                <w:i/>
              </w:rPr>
              <w:t>I</w:t>
            </w:r>
            <w:r>
              <w:rPr>
                <w:rFonts w:ascii="Times New Roman" w:hAnsi="Times New Roman"/>
                <w:i/>
                <w:vertAlign w:val="subscript"/>
              </w:rPr>
              <w:t>a</w:t>
            </w:r>
            <w:r>
              <w:rPr>
                <w:rFonts w:ascii="Times New Roman" w:hAnsi="Times New Roman"/>
              </w:rPr>
              <w:t xml:space="preserve">，( </w:t>
            </w:r>
            <w:r>
              <w:rPr>
                <w:rFonts w:ascii="Times New Roman" w:hAnsi="Times New Roman"/>
                <w:i/>
              </w:rPr>
              <w:t xml:space="preserve">I </w:t>
            </w:r>
            <w:r>
              <w:rPr>
                <w:rFonts w:ascii="Times New Roman" w:hAnsi="Times New Roman"/>
              </w:rPr>
              <w:t>)</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45"/>
              <w:jc w:val="center"/>
              <w:rPr>
                <w:rFonts w:ascii="Times New Roman" w:hAnsi="Times New Roman"/>
              </w:rPr>
            </w:pPr>
            <w:r>
              <w:rPr>
                <w:rFonts w:ascii="Times New Roman" w:hAnsi="Times New Roman"/>
              </w:rPr>
              <w:t>波    长</w:t>
            </w:r>
          </w:p>
        </w:tc>
        <w:tc>
          <w:tcPr>
            <w:tcW w:w="2529" w:type="dxa"/>
            <w:tcBorders>
              <w:left w:val="single" w:color="auto" w:sz="4" w:space="0"/>
            </w:tcBorders>
            <w:noWrap w:val="0"/>
            <w:vAlign w:val="top"/>
          </w:tcPr>
          <w:p>
            <w:pPr>
              <w:pStyle w:val="6"/>
              <w:snapToGrid w:val="0"/>
              <w:ind w:firstLine="207"/>
              <w:jc w:val="center"/>
              <w:rPr>
                <w:rFonts w:ascii="Times New Roman" w:hAnsi="Times New Roman"/>
                <w:i/>
              </w:rPr>
            </w:pPr>
            <w:r>
              <w:rPr>
                <w:rFonts w:ascii="Times New Roman" w:hAnsi="Times New Roman"/>
                <w:i/>
              </w:rPr>
              <w:t>λ</w:t>
            </w:r>
          </w:p>
        </w:tc>
        <w:tc>
          <w:tcPr>
            <w:tcW w:w="2248" w:type="dxa"/>
            <w:tcBorders>
              <w:lef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[截面]极惯性矩</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I</w:t>
            </w:r>
            <w:r>
              <w:rPr>
                <w:rFonts w:ascii="Times New Roman" w:hAnsi="Times New Roman"/>
                <w:i/>
                <w:vertAlign w:val="subscript"/>
              </w:rPr>
              <w:t>p</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207"/>
              <w:jc w:val="center"/>
              <w:rPr>
                <w:rFonts w:ascii="Times New Roman" w:hAnsi="Times New Roman"/>
              </w:rPr>
            </w:pPr>
            <w:r>
              <w:rPr>
                <w:rFonts w:ascii="Times New Roman" w:hAnsi="Times New Roman"/>
              </w:rPr>
              <w:t>波    数</w:t>
            </w:r>
          </w:p>
        </w:tc>
        <w:tc>
          <w:tcPr>
            <w:tcW w:w="2529" w:type="dxa"/>
            <w:tcBorders>
              <w:left w:val="single" w:color="auto" w:sz="4" w:space="0"/>
              <w:righ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σ</w:t>
            </w:r>
          </w:p>
        </w:tc>
        <w:tc>
          <w:tcPr>
            <w:tcW w:w="2248" w:type="dxa"/>
            <w:tcBorders>
              <w:left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截面系数</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W</w:t>
            </w:r>
            <w:r>
              <w:rPr>
                <w:rFonts w:ascii="Times New Roman" w:hAnsi="Times New Roman"/>
              </w:rPr>
              <w:t>，</w:t>
            </w:r>
            <w:r>
              <w:rPr>
                <w:rFonts w:ascii="Times New Roman" w:hAnsi="Times New Roman"/>
                <w:i/>
              </w:rPr>
              <w:t>Z</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207"/>
              <w:jc w:val="center"/>
              <w:rPr>
                <w:rFonts w:ascii="Times New Roman" w:hAnsi="Times New Roman"/>
              </w:rPr>
            </w:pPr>
            <w:r>
              <w:rPr>
                <w:rFonts w:ascii="Times New Roman" w:hAnsi="Times New Roman"/>
              </w:rPr>
              <w:t>圆波数，角波数</w:t>
            </w:r>
          </w:p>
        </w:tc>
        <w:tc>
          <w:tcPr>
            <w:tcW w:w="2529" w:type="dxa"/>
            <w:tcBorders>
              <w:left w:val="single" w:color="auto" w:sz="4" w:space="0"/>
              <w:righ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k</w:t>
            </w:r>
          </w:p>
        </w:tc>
        <w:tc>
          <w:tcPr>
            <w:tcW w:w="2248" w:type="dxa"/>
            <w:tcBorders>
              <w:left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摩擦系数</w:t>
            </w:r>
          </w:p>
        </w:tc>
        <w:tc>
          <w:tcPr>
            <w:tcW w:w="1271" w:type="dxa"/>
            <w:tcBorders>
              <w:left w:val="single" w:color="auto" w:sz="4" w:space="0"/>
            </w:tcBorders>
            <w:noWrap w:val="0"/>
            <w:vAlign w:val="top"/>
          </w:tcPr>
          <w:p>
            <w:pPr>
              <w:pStyle w:val="6"/>
              <w:snapToGrid w:val="0"/>
              <w:ind w:firstLine="158"/>
              <w:jc w:val="center"/>
              <w:rPr>
                <w:rFonts w:ascii="Times New Roman" w:hAnsi="Times New Roman"/>
              </w:rPr>
            </w:pPr>
            <w:r>
              <w:rPr>
                <w:rFonts w:ascii="Times New Roman" w:hAnsi="Times New Roman"/>
                <w:i/>
              </w:rPr>
              <w:t>μ</w:t>
            </w:r>
            <w:r>
              <w:rPr>
                <w:rFonts w:ascii="Times New Roman" w:hAnsi="Times New Roman"/>
              </w:rPr>
              <w:t xml:space="preserve">，( </w:t>
            </w:r>
            <w:r>
              <w:rPr>
                <w:rFonts w:ascii="Times New Roman" w:hAnsi="Times New Roman"/>
                <w:i/>
              </w:rPr>
              <w:t xml:space="preserve">f </w:t>
            </w:r>
            <w:r>
              <w:rPr>
                <w:rFonts w:ascii="Times New Roman" w:hAnsi="Times New Roman"/>
              </w:rPr>
              <w:t>)</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振幅级差，场级差</w:t>
            </w:r>
          </w:p>
        </w:tc>
        <w:tc>
          <w:tcPr>
            <w:tcW w:w="2529" w:type="dxa"/>
            <w:tcBorders>
              <w:left w:val="single" w:color="auto" w:sz="4" w:space="0"/>
              <w:righ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L</w:t>
            </w:r>
            <w:r>
              <w:rPr>
                <w:rFonts w:ascii="Times New Roman" w:hAnsi="Times New Roman"/>
                <w:i/>
                <w:vertAlign w:val="subscript"/>
              </w:rPr>
              <w:t>F</w:t>
            </w:r>
          </w:p>
        </w:tc>
        <w:tc>
          <w:tcPr>
            <w:tcW w:w="2248" w:type="dxa"/>
            <w:tcBorders>
              <w:left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[动力]粘度</w:t>
            </w:r>
          </w:p>
        </w:tc>
        <w:tc>
          <w:tcPr>
            <w:tcW w:w="1271" w:type="dxa"/>
            <w:tcBorders>
              <w:left w:val="single" w:color="auto" w:sz="4" w:space="0"/>
            </w:tcBorders>
            <w:noWrap w:val="0"/>
            <w:vAlign w:val="top"/>
          </w:tcPr>
          <w:p>
            <w:pPr>
              <w:pStyle w:val="6"/>
              <w:snapToGrid w:val="0"/>
              <w:ind w:firstLine="158"/>
              <w:jc w:val="center"/>
              <w:rPr>
                <w:rFonts w:ascii="Times New Roman" w:hAnsi="Times New Roman"/>
              </w:rPr>
            </w:pPr>
            <w:r>
              <w:rPr>
                <w:rFonts w:ascii="Times New Roman" w:hAnsi="Times New Roman"/>
                <w:i/>
              </w:rPr>
              <w:t>η</w:t>
            </w:r>
            <w:r>
              <w:rPr>
                <w:rFonts w:ascii="Times New Roman" w:hAnsi="Times New Roman"/>
              </w:rPr>
              <w:t>，(</w:t>
            </w:r>
            <w:r>
              <w:rPr>
                <w:rFonts w:ascii="Times New Roman" w:hAnsi="Times New Roman"/>
                <w:i/>
              </w:rPr>
              <w:t>μ</w:t>
            </w:r>
            <w:r>
              <w:rPr>
                <w:rFonts w:ascii="Times New Roman" w:hAnsi="Times New Roman"/>
              </w:rPr>
              <w:t>)</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功率级差</w:t>
            </w:r>
          </w:p>
        </w:tc>
        <w:tc>
          <w:tcPr>
            <w:tcW w:w="2529" w:type="dxa"/>
            <w:tcBorders>
              <w:left w:val="single" w:color="auto" w:sz="4" w:space="0"/>
              <w:righ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L</w:t>
            </w:r>
            <w:r>
              <w:rPr>
                <w:rFonts w:ascii="Times New Roman" w:hAnsi="Times New Roman"/>
                <w:i/>
                <w:vertAlign w:val="subscript"/>
              </w:rPr>
              <w:t>P</w:t>
            </w:r>
          </w:p>
        </w:tc>
        <w:tc>
          <w:tcPr>
            <w:tcW w:w="2248" w:type="dxa"/>
            <w:tcBorders>
              <w:left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运动粘度</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ν</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阻尼系数</w:t>
            </w:r>
          </w:p>
        </w:tc>
        <w:tc>
          <w:tcPr>
            <w:tcW w:w="2529" w:type="dxa"/>
            <w:tcBorders>
              <w:left w:val="single" w:color="auto" w:sz="4" w:space="0"/>
              <w:righ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δ</w:t>
            </w:r>
          </w:p>
        </w:tc>
        <w:tc>
          <w:tcPr>
            <w:tcW w:w="2248" w:type="dxa"/>
            <w:tcBorders>
              <w:left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表面张力</w:t>
            </w:r>
          </w:p>
        </w:tc>
        <w:tc>
          <w:tcPr>
            <w:tcW w:w="1271" w:type="dxa"/>
            <w:tcBorders>
              <w:left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γ</w:t>
            </w:r>
            <w:r>
              <w:rPr>
                <w:rFonts w:ascii="Times New Roman" w:hAnsi="Times New Roman"/>
              </w:rPr>
              <w:t>，</w:t>
            </w:r>
            <w:r>
              <w:rPr>
                <w:rFonts w:ascii="Times New Roman" w:hAnsi="Times New Roman"/>
                <w:i/>
              </w:rPr>
              <w:t>σ</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对数减缩率</w:t>
            </w:r>
          </w:p>
        </w:tc>
        <w:tc>
          <w:tcPr>
            <w:tcW w:w="2529" w:type="dxa"/>
            <w:tcBorders>
              <w:left w:val="single" w:color="auto" w:sz="4" w:space="0"/>
              <w:righ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Λ</w:t>
            </w:r>
          </w:p>
        </w:tc>
        <w:tc>
          <w:tcPr>
            <w:tcW w:w="2248" w:type="dxa"/>
            <w:tcBorders>
              <w:left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功</w:t>
            </w:r>
          </w:p>
        </w:tc>
        <w:tc>
          <w:tcPr>
            <w:tcW w:w="1271" w:type="dxa"/>
            <w:tcBorders>
              <w:left w:val="single" w:color="auto" w:sz="4" w:space="0"/>
            </w:tcBorders>
            <w:noWrap w:val="0"/>
            <w:vAlign w:val="top"/>
          </w:tcPr>
          <w:p>
            <w:pPr>
              <w:pStyle w:val="6"/>
              <w:snapToGrid w:val="0"/>
              <w:ind w:firstLine="158"/>
              <w:jc w:val="center"/>
              <w:rPr>
                <w:rFonts w:ascii="Times New Roman" w:hAnsi="Times New Roman"/>
              </w:rPr>
            </w:pPr>
            <w:r>
              <w:rPr>
                <w:rFonts w:ascii="Times New Roman" w:hAnsi="Times New Roman"/>
                <w:i/>
              </w:rPr>
              <w:t>W</w:t>
            </w:r>
            <w:r>
              <w:rPr>
                <w:rFonts w:ascii="Times New Roman" w:hAnsi="Times New Roman"/>
              </w:rPr>
              <w:t xml:space="preserve">，( </w:t>
            </w:r>
            <w:r>
              <w:rPr>
                <w:rFonts w:ascii="Times New Roman" w:hAnsi="Times New Roman"/>
                <w:i/>
              </w:rPr>
              <w:t xml:space="preserve">A </w:t>
            </w:r>
            <w:r>
              <w:rPr>
                <w:rFonts w:ascii="Times New Roman" w:hAnsi="Times New Roman"/>
              </w:rPr>
              <w:t>)</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衰减系数</w:t>
            </w:r>
          </w:p>
        </w:tc>
        <w:tc>
          <w:tcPr>
            <w:tcW w:w="2529" w:type="dxa"/>
            <w:tcBorders>
              <w:left w:val="single" w:color="auto" w:sz="4" w:space="0"/>
              <w:righ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α</w:t>
            </w:r>
          </w:p>
        </w:tc>
        <w:tc>
          <w:tcPr>
            <w:tcW w:w="2248" w:type="dxa"/>
            <w:tcBorders>
              <w:left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能[量]</w:t>
            </w:r>
          </w:p>
        </w:tc>
        <w:tc>
          <w:tcPr>
            <w:tcW w:w="1271" w:type="dxa"/>
            <w:tcBorders>
              <w:left w:val="single" w:color="auto" w:sz="4" w:space="0"/>
            </w:tcBorders>
            <w:noWrap w:val="0"/>
            <w:vAlign w:val="top"/>
          </w:tcPr>
          <w:p>
            <w:pPr>
              <w:pStyle w:val="6"/>
              <w:snapToGrid w:val="0"/>
              <w:ind w:firstLine="158"/>
              <w:jc w:val="center"/>
              <w:rPr>
                <w:rFonts w:ascii="Times New Roman" w:hAnsi="Times New Roman"/>
              </w:rPr>
            </w:pPr>
            <w:r>
              <w:rPr>
                <w:rFonts w:ascii="Times New Roman" w:hAnsi="Times New Roman"/>
                <w:i/>
              </w:rPr>
              <w:t>E</w:t>
            </w:r>
            <w:r>
              <w:rPr>
                <w:rFonts w:ascii="Times New Roman" w:hAnsi="Times New Roman"/>
              </w:rPr>
              <w:t xml:space="preserve">，( </w:t>
            </w:r>
            <w:r>
              <w:rPr>
                <w:rFonts w:ascii="Times New Roman" w:hAnsi="Times New Roman"/>
                <w:i/>
              </w:rPr>
              <w:t xml:space="preserve">W </w:t>
            </w:r>
            <w:r>
              <w:rPr>
                <w:rFonts w:ascii="Times New Roman" w:hAnsi="Times New Roman"/>
              </w:rPr>
              <w:t>)</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相位系数</w:t>
            </w:r>
          </w:p>
        </w:tc>
        <w:tc>
          <w:tcPr>
            <w:tcW w:w="2529" w:type="dxa"/>
            <w:tcBorders>
              <w:left w:val="single" w:color="auto" w:sz="4" w:space="0"/>
              <w:righ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β</w:t>
            </w:r>
          </w:p>
        </w:tc>
        <w:tc>
          <w:tcPr>
            <w:tcW w:w="2248" w:type="dxa"/>
            <w:tcBorders>
              <w:left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势能，位能</w:t>
            </w:r>
          </w:p>
        </w:tc>
        <w:tc>
          <w:tcPr>
            <w:tcW w:w="1271" w:type="dxa"/>
            <w:tcBorders>
              <w:left w:val="single" w:color="auto" w:sz="4" w:space="0"/>
            </w:tcBorders>
            <w:noWrap w:val="0"/>
            <w:vAlign w:val="top"/>
          </w:tcPr>
          <w:p>
            <w:pPr>
              <w:pStyle w:val="6"/>
              <w:snapToGrid w:val="0"/>
              <w:ind w:firstLine="158"/>
              <w:jc w:val="center"/>
              <w:rPr>
                <w:rFonts w:ascii="Times New Roman" w:hAnsi="Times New Roman"/>
              </w:rPr>
            </w:pPr>
            <w:r>
              <w:rPr>
                <w:rFonts w:ascii="Times New Roman" w:hAnsi="Times New Roman"/>
                <w:i/>
              </w:rPr>
              <w:t>E</w:t>
            </w:r>
            <w:r>
              <w:rPr>
                <w:rFonts w:ascii="Times New Roman" w:hAnsi="Times New Roman"/>
                <w:i/>
                <w:vertAlign w:val="subscript"/>
              </w:rPr>
              <w:t>p</w:t>
            </w:r>
            <w:r>
              <w:rPr>
                <w:rFonts w:ascii="Times New Roman" w:hAnsi="Times New Roman"/>
              </w:rPr>
              <w:t xml:space="preserve">，( </w:t>
            </w:r>
            <w:r>
              <w:rPr>
                <w:rFonts w:ascii="Times New Roman" w:hAnsi="Times New Roman"/>
                <w:i/>
              </w:rPr>
              <w:t xml:space="preserve">V </w:t>
            </w:r>
            <w:r>
              <w:rPr>
                <w:rFonts w:ascii="Times New Roman" w:hAnsi="Times New Roman"/>
              </w:rPr>
              <w:t>)</w:t>
            </w:r>
          </w:p>
        </w:tc>
      </w:tr>
      <w:tr>
        <w:tblPrEx>
          <w:tblCellMar>
            <w:top w:w="0" w:type="dxa"/>
            <w:left w:w="108" w:type="dxa"/>
            <w:bottom w:w="0" w:type="dxa"/>
            <w:right w:w="108" w:type="dxa"/>
          </w:tblCellMar>
        </w:tblPrEx>
        <w:trPr>
          <w:trHeight w:val="317" w:hRule="atLeast"/>
          <w:jc w:val="center"/>
        </w:trPr>
        <w:tc>
          <w:tcPr>
            <w:tcW w:w="2461" w:type="dxa"/>
            <w:tcBorders>
              <w:right w:val="single" w:color="auto" w:sz="4" w:space="0"/>
            </w:tcBorders>
            <w:noWrap w:val="0"/>
            <w:vAlign w:val="top"/>
          </w:tcPr>
          <w:p>
            <w:pPr>
              <w:pStyle w:val="6"/>
              <w:snapToGrid w:val="0"/>
              <w:ind w:left="201"/>
              <w:jc w:val="center"/>
              <w:rPr>
                <w:rFonts w:ascii="Times New Roman" w:hAnsi="Times New Roman"/>
              </w:rPr>
            </w:pPr>
            <w:r>
              <w:rPr>
                <w:rFonts w:ascii="Times New Roman" w:hAnsi="Times New Roman"/>
              </w:rPr>
              <w:t>传播系数</w:t>
            </w:r>
          </w:p>
        </w:tc>
        <w:tc>
          <w:tcPr>
            <w:tcW w:w="2529" w:type="dxa"/>
            <w:tcBorders>
              <w:left w:val="single" w:color="auto" w:sz="4" w:space="0"/>
              <w:right w:val="single" w:color="auto" w:sz="4" w:space="0"/>
            </w:tcBorders>
            <w:noWrap w:val="0"/>
            <w:vAlign w:val="top"/>
          </w:tcPr>
          <w:p>
            <w:pPr>
              <w:pStyle w:val="6"/>
              <w:snapToGrid w:val="0"/>
              <w:ind w:left="164"/>
              <w:jc w:val="center"/>
              <w:rPr>
                <w:rFonts w:ascii="Times New Roman" w:hAnsi="Times New Roman"/>
                <w:i/>
              </w:rPr>
            </w:pPr>
            <w:r>
              <w:rPr>
                <w:rFonts w:ascii="Times New Roman" w:hAnsi="Times New Roman"/>
                <w:i/>
              </w:rPr>
              <w:t>γ</w:t>
            </w:r>
          </w:p>
        </w:tc>
        <w:tc>
          <w:tcPr>
            <w:tcW w:w="2248" w:type="dxa"/>
            <w:tcBorders>
              <w:left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动    能</w:t>
            </w:r>
          </w:p>
        </w:tc>
        <w:tc>
          <w:tcPr>
            <w:tcW w:w="1271" w:type="dxa"/>
            <w:tcBorders>
              <w:left w:val="single" w:color="auto" w:sz="4" w:space="0"/>
            </w:tcBorders>
            <w:noWrap w:val="0"/>
            <w:vAlign w:val="top"/>
          </w:tcPr>
          <w:p>
            <w:pPr>
              <w:pStyle w:val="6"/>
              <w:snapToGrid w:val="0"/>
              <w:ind w:firstLine="158"/>
              <w:jc w:val="center"/>
              <w:rPr>
                <w:rFonts w:ascii="Times New Roman" w:hAnsi="Times New Roman"/>
              </w:rPr>
            </w:pPr>
            <w:r>
              <w:rPr>
                <w:rFonts w:ascii="Times New Roman" w:hAnsi="Times New Roman"/>
                <w:i/>
              </w:rPr>
              <w:t>E</w:t>
            </w:r>
            <w:r>
              <w:rPr>
                <w:rFonts w:ascii="Times New Roman" w:hAnsi="Times New Roman"/>
                <w:i/>
                <w:vertAlign w:val="subscript"/>
              </w:rPr>
              <w:t>κ</w:t>
            </w:r>
            <w:r>
              <w:rPr>
                <w:rFonts w:ascii="Times New Roman" w:hAnsi="Times New Roman"/>
              </w:rPr>
              <w:t xml:space="preserve">，( </w:t>
            </w:r>
            <w:r>
              <w:rPr>
                <w:rFonts w:ascii="Times New Roman" w:hAnsi="Times New Roman"/>
                <w:i/>
              </w:rPr>
              <w:t>T</w:t>
            </w:r>
            <w:r>
              <w:rPr>
                <w:rFonts w:ascii="Times New Roman" w:hAnsi="Times New Roman"/>
              </w:rPr>
              <w:t xml:space="preserve"> )</w:t>
            </w:r>
          </w:p>
        </w:tc>
      </w:tr>
      <w:tr>
        <w:tblPrEx>
          <w:tblCellMar>
            <w:top w:w="0" w:type="dxa"/>
            <w:left w:w="108" w:type="dxa"/>
            <w:bottom w:w="0" w:type="dxa"/>
            <w:right w:w="108" w:type="dxa"/>
          </w:tblCellMar>
        </w:tblPrEx>
        <w:trPr>
          <w:trHeight w:val="317" w:hRule="atLeast"/>
          <w:jc w:val="center"/>
        </w:trPr>
        <w:tc>
          <w:tcPr>
            <w:tcW w:w="2461" w:type="dxa"/>
            <w:tcBorders>
              <w:bottom w:val="single" w:color="auto" w:sz="4" w:space="0"/>
              <w:right w:val="single" w:color="auto" w:sz="4" w:space="0"/>
            </w:tcBorders>
            <w:noWrap w:val="0"/>
            <w:vAlign w:val="top"/>
          </w:tcPr>
          <w:p>
            <w:pPr>
              <w:pStyle w:val="6"/>
              <w:snapToGrid w:val="0"/>
              <w:ind w:left="1887"/>
              <w:jc w:val="center"/>
              <w:rPr>
                <w:rFonts w:ascii="Times New Roman" w:hAnsi="Times New Roman"/>
              </w:rPr>
            </w:pPr>
          </w:p>
        </w:tc>
        <w:tc>
          <w:tcPr>
            <w:tcW w:w="2529" w:type="dxa"/>
            <w:tcBorders>
              <w:left w:val="single" w:color="auto" w:sz="4" w:space="0"/>
              <w:bottom w:val="single" w:color="auto" w:sz="4" w:space="0"/>
              <w:right w:val="single" w:color="auto" w:sz="4" w:space="0"/>
            </w:tcBorders>
            <w:noWrap w:val="0"/>
            <w:vAlign w:val="top"/>
          </w:tcPr>
          <w:p>
            <w:pPr>
              <w:pStyle w:val="6"/>
              <w:snapToGrid w:val="0"/>
              <w:ind w:left="164"/>
              <w:jc w:val="center"/>
              <w:rPr>
                <w:rFonts w:ascii="Times New Roman" w:hAnsi="Times New Roman"/>
                <w:i/>
              </w:rPr>
            </w:pPr>
          </w:p>
        </w:tc>
        <w:tc>
          <w:tcPr>
            <w:tcW w:w="2248" w:type="dxa"/>
            <w:tcBorders>
              <w:left w:val="single" w:color="auto" w:sz="4" w:space="0"/>
              <w:bottom w:val="single" w:color="auto" w:sz="4" w:space="0"/>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功    率</w:t>
            </w:r>
          </w:p>
        </w:tc>
        <w:tc>
          <w:tcPr>
            <w:tcW w:w="1271" w:type="dxa"/>
            <w:tcBorders>
              <w:left w:val="single" w:color="auto" w:sz="4" w:space="0"/>
              <w:bottom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P</w:t>
            </w:r>
          </w:p>
        </w:tc>
      </w:tr>
    </w:tbl>
    <w:p>
      <w:pPr>
        <w:pStyle w:val="6"/>
        <w:snapToGrid w:val="0"/>
        <w:spacing w:line="300" w:lineRule="auto"/>
        <w:jc w:val="center"/>
        <w:rPr>
          <w:rFonts w:hint="eastAsia"/>
        </w:rPr>
      </w:pPr>
    </w:p>
    <w:p>
      <w:pPr>
        <w:pStyle w:val="6"/>
        <w:snapToGrid w:val="0"/>
        <w:spacing w:line="300" w:lineRule="auto"/>
        <w:jc w:val="center"/>
        <w:rPr>
          <w:rFonts w:hint="eastAsia"/>
        </w:rPr>
      </w:pPr>
      <w:r>
        <w:rPr>
          <w:rFonts w:hint="eastAsia"/>
        </w:rPr>
        <w:t>(续表)</w:t>
      </w:r>
    </w:p>
    <w:tbl>
      <w:tblPr>
        <w:tblStyle w:val="11"/>
        <w:tblW w:w="0" w:type="auto"/>
        <w:tblInd w:w="10" w:type="dxa"/>
        <w:tblLayout w:type="fixed"/>
        <w:tblCellMar>
          <w:top w:w="0" w:type="dxa"/>
          <w:left w:w="108" w:type="dxa"/>
          <w:bottom w:w="0" w:type="dxa"/>
          <w:right w:w="108" w:type="dxa"/>
        </w:tblCellMar>
      </w:tblPr>
      <w:tblGrid>
        <w:gridCol w:w="2448"/>
        <w:gridCol w:w="8"/>
        <w:gridCol w:w="2536"/>
        <w:gridCol w:w="2242"/>
        <w:gridCol w:w="1176"/>
      </w:tblGrid>
      <w:tr>
        <w:tblPrEx>
          <w:tblCellMar>
            <w:top w:w="0" w:type="dxa"/>
            <w:left w:w="108" w:type="dxa"/>
            <w:bottom w:w="0" w:type="dxa"/>
            <w:right w:w="108" w:type="dxa"/>
          </w:tblCellMar>
        </w:tblPrEx>
        <w:trPr>
          <w:trHeight w:val="439" w:hRule="atLeast"/>
        </w:trPr>
        <w:tc>
          <w:tcPr>
            <w:tcW w:w="2448" w:type="dxa"/>
            <w:tcBorders>
              <w:top w:val="single" w:color="auto" w:sz="4" w:space="0"/>
              <w:bottom w:val="single" w:color="auto" w:sz="4" w:space="0"/>
              <w:right w:val="single" w:color="auto" w:sz="4" w:space="0"/>
            </w:tcBorders>
            <w:noWrap w:val="0"/>
            <w:vAlign w:val="center"/>
          </w:tcPr>
          <w:p>
            <w:pPr>
              <w:pStyle w:val="6"/>
              <w:snapToGrid w:val="0"/>
              <w:spacing w:line="300" w:lineRule="auto"/>
              <w:ind w:left="-63"/>
              <w:jc w:val="center"/>
              <w:rPr>
                <w:rFonts w:hint="eastAsia"/>
              </w:rPr>
            </w:pPr>
            <w:r>
              <w:rPr>
                <w:rFonts w:hint="eastAsia"/>
              </w:rPr>
              <w:t>量 的 名 称</w:t>
            </w:r>
          </w:p>
        </w:tc>
        <w:tc>
          <w:tcPr>
            <w:tcW w:w="2544" w:type="dxa"/>
            <w:gridSpan w:val="2"/>
            <w:tcBorders>
              <w:top w:val="single" w:color="auto" w:sz="4" w:space="0"/>
              <w:left w:val="single" w:color="auto" w:sz="4" w:space="0"/>
              <w:bottom w:val="single" w:color="auto" w:sz="4" w:space="0"/>
            </w:tcBorders>
            <w:noWrap w:val="0"/>
            <w:vAlign w:val="center"/>
          </w:tcPr>
          <w:p>
            <w:pPr>
              <w:pStyle w:val="6"/>
              <w:snapToGrid w:val="0"/>
              <w:spacing w:line="300" w:lineRule="auto"/>
              <w:ind w:left="145" w:hanging="182"/>
              <w:jc w:val="center"/>
              <w:rPr>
                <w:rFonts w:hint="eastAsia"/>
              </w:rPr>
            </w:pPr>
            <w:r>
              <w:rPr>
                <w:rFonts w:hint="eastAsia"/>
              </w:rPr>
              <w:t>符　　号</w:t>
            </w:r>
          </w:p>
        </w:tc>
        <w:tc>
          <w:tcPr>
            <w:tcW w:w="2242" w:type="dxa"/>
            <w:tcBorders>
              <w:top w:val="single" w:color="auto" w:sz="4" w:space="0"/>
              <w:left w:val="single" w:color="auto" w:sz="4" w:space="0"/>
              <w:bottom w:val="single" w:color="auto" w:sz="4" w:space="0"/>
            </w:tcBorders>
            <w:noWrap w:val="0"/>
            <w:vAlign w:val="center"/>
          </w:tcPr>
          <w:p>
            <w:pPr>
              <w:pStyle w:val="6"/>
              <w:snapToGrid w:val="0"/>
              <w:spacing w:line="300" w:lineRule="auto"/>
              <w:ind w:left="198" w:hanging="258"/>
              <w:jc w:val="center"/>
              <w:rPr>
                <w:rFonts w:hint="eastAsia"/>
              </w:rPr>
            </w:pPr>
            <w:r>
              <w:rPr>
                <w:rFonts w:hint="eastAsia"/>
              </w:rPr>
              <w:t>量 的 名 称</w:t>
            </w:r>
          </w:p>
        </w:tc>
        <w:tc>
          <w:tcPr>
            <w:tcW w:w="1176" w:type="dxa"/>
            <w:tcBorders>
              <w:top w:val="single" w:color="auto" w:sz="4" w:space="0"/>
              <w:left w:val="single" w:color="auto" w:sz="4" w:space="0"/>
              <w:bottom w:val="single" w:color="auto" w:sz="4" w:space="0"/>
            </w:tcBorders>
            <w:noWrap w:val="0"/>
            <w:vAlign w:val="center"/>
          </w:tcPr>
          <w:p>
            <w:pPr>
              <w:pStyle w:val="6"/>
              <w:snapToGrid w:val="0"/>
              <w:spacing w:line="300" w:lineRule="auto"/>
              <w:ind w:left="180" w:hanging="230"/>
              <w:jc w:val="center"/>
              <w:rPr>
                <w:rFonts w:hint="eastAsia"/>
              </w:rPr>
            </w:pPr>
            <w:r>
              <w:rPr>
                <w:rFonts w:hint="eastAsia"/>
              </w:rPr>
              <w:t>符  号</w:t>
            </w:r>
          </w:p>
        </w:tc>
      </w:tr>
      <w:tr>
        <w:tblPrEx>
          <w:tblCellMar>
            <w:top w:w="0" w:type="dxa"/>
            <w:left w:w="108" w:type="dxa"/>
            <w:bottom w:w="0" w:type="dxa"/>
            <w:right w:w="108" w:type="dxa"/>
          </w:tblCellMar>
        </w:tblPrEx>
        <w:trPr>
          <w:cantSplit/>
          <w:trHeight w:val="316" w:hRule="atLeast"/>
        </w:trPr>
        <w:tc>
          <w:tcPr>
            <w:tcW w:w="2456" w:type="dxa"/>
            <w:gridSpan w:val="2"/>
            <w:tcBorders>
              <w:top w:val="single" w:color="auto" w:sz="4" w:space="0"/>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质量流量</w:t>
            </w:r>
          </w:p>
        </w:tc>
        <w:tc>
          <w:tcPr>
            <w:tcW w:w="2536" w:type="dxa"/>
            <w:tcBorders>
              <w:top w:val="single" w:color="auto" w:sz="4" w:space="0"/>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q</w:t>
            </w:r>
            <w:r>
              <w:rPr>
                <w:rFonts w:ascii="Times New Roman" w:hAnsi="Times New Roman"/>
                <w:i/>
                <w:vertAlign w:val="subscript"/>
              </w:rPr>
              <w:t>m</w:t>
            </w:r>
          </w:p>
        </w:tc>
        <w:tc>
          <w:tcPr>
            <w:tcW w:w="2242" w:type="dxa"/>
            <w:tcBorders>
              <w:top w:val="single" w:color="auto" w:sz="4" w:space="0"/>
              <w:left w:val="single" w:color="auto" w:sz="4" w:space="0"/>
              <w:bottom w:val="nil"/>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电位差，(电势差)电压</w:t>
            </w:r>
          </w:p>
        </w:tc>
        <w:tc>
          <w:tcPr>
            <w:tcW w:w="1176" w:type="dxa"/>
            <w:tcBorders>
              <w:top w:val="single" w:color="auto" w:sz="4" w:space="0"/>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U</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体积流量</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q</w:t>
            </w:r>
            <w:r>
              <w:rPr>
                <w:rFonts w:ascii="Times New Roman" w:hAnsi="Times New Roman"/>
                <w:i/>
                <w:vertAlign w:val="subscript"/>
              </w:rPr>
              <w:t>V</w:t>
            </w:r>
          </w:p>
        </w:tc>
        <w:tc>
          <w:tcPr>
            <w:tcW w:w="2242" w:type="dxa"/>
            <w:tcBorders>
              <w:top w:val="nil"/>
              <w:left w:val="single" w:color="auto" w:sz="4" w:space="0"/>
              <w:bottom w:val="nil"/>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 动 势</w:t>
            </w:r>
          </w:p>
        </w:tc>
        <w:tc>
          <w:tcPr>
            <w:tcW w:w="117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E</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p>
        </w:tc>
        <w:tc>
          <w:tcPr>
            <w:tcW w:w="2242" w:type="dxa"/>
            <w:tcBorders>
              <w:top w:val="nil"/>
              <w:left w:val="single" w:color="auto" w:sz="4" w:space="0"/>
              <w:bottom w:val="nil"/>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电通[量]密度，电位移</w:t>
            </w:r>
          </w:p>
        </w:tc>
        <w:tc>
          <w:tcPr>
            <w:tcW w:w="117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D</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eastAsia="黑体"/>
              </w:rPr>
              <w:t>热    学</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电流密度</w:t>
            </w:r>
          </w:p>
        </w:tc>
        <w:tc>
          <w:tcPr>
            <w:tcW w:w="1176" w:type="dxa"/>
            <w:tcBorders>
              <w:top w:val="nil"/>
              <w:left w:val="single" w:color="auto" w:sz="4" w:space="0"/>
              <w:bottom w:val="nil"/>
            </w:tcBorders>
            <w:noWrap w:val="0"/>
            <w:vAlign w:val="top"/>
          </w:tcPr>
          <w:p>
            <w:pPr>
              <w:pStyle w:val="6"/>
              <w:snapToGrid w:val="0"/>
              <w:spacing w:line="300" w:lineRule="auto"/>
              <w:jc w:val="center"/>
              <w:rPr>
                <w:rFonts w:hint="eastAsia" w:ascii="Times New Roman" w:hAnsi="Times New Roman"/>
                <w:i/>
              </w:rPr>
            </w:pPr>
            <w:r>
              <w:rPr>
                <w:rFonts w:hint="eastAsia" w:ascii="Times New Roman" w:hAnsi="Times New Roman"/>
                <w:i/>
              </w:rPr>
              <w:t>J，(S，δ)</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热力学温度</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T，Θ</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电流线密度</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A，(a)</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摄氏温度</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t，θ</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磁场强度</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H</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线[膨]胀系数</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a</w:t>
            </w:r>
            <w:r>
              <w:rPr>
                <w:rFonts w:ascii="Times New Roman" w:hAnsi="Times New Roman"/>
                <w:i/>
                <w:vertAlign w:val="subscript"/>
              </w:rPr>
              <w:t>t</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磁位差，(磁势差)</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U</w:t>
            </w:r>
            <w:r>
              <w:rPr>
                <w:rFonts w:hint="eastAsia" w:ascii="Times New Roman" w:hAnsi="Times New Roman"/>
                <w:i/>
                <w:vertAlign w:val="subscript"/>
              </w:rPr>
              <w:t>m</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体[膨]胀系数</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a</w:t>
            </w:r>
            <w:r>
              <w:rPr>
                <w:rFonts w:ascii="Times New Roman" w:hAnsi="Times New Roman"/>
                <w:i/>
                <w:vertAlign w:val="subscript"/>
              </w:rPr>
              <w:t>V</w:t>
            </w:r>
            <w:r>
              <w:rPr>
                <w:rFonts w:ascii="Times New Roman" w:hAnsi="Times New Roman"/>
              </w:rPr>
              <w:t>，</w:t>
            </w:r>
            <w:r>
              <w:rPr>
                <w:rFonts w:ascii="Times New Roman" w:hAnsi="Times New Roman"/>
                <w:i/>
              </w:rPr>
              <w:t>γ</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磁通势，磁动势</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F，F</w:t>
            </w:r>
            <w:r>
              <w:rPr>
                <w:rFonts w:hint="eastAsia" w:ascii="Times New Roman" w:hAnsi="Times New Roman"/>
                <w:i/>
                <w:vertAlign w:val="subscript"/>
              </w:rPr>
              <w:t>m</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相对压力系数</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a</w:t>
            </w:r>
            <w:r>
              <w:rPr>
                <w:rFonts w:ascii="Times New Roman" w:hAnsi="Times New Roman"/>
                <w:i/>
                <w:vertAlign w:val="subscript"/>
              </w:rPr>
              <w:t>p</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磁通[量]密度，磁感</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B</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压力系数</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β</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应强度</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p>
        </w:tc>
      </w:tr>
      <w:tr>
        <w:tblPrEx>
          <w:tblCellMar>
            <w:top w:w="0" w:type="dxa"/>
            <w:left w:w="108" w:type="dxa"/>
            <w:bottom w:w="0" w:type="dxa"/>
            <w:right w:w="108" w:type="dxa"/>
          </w:tblCellMar>
        </w:tblPrEx>
        <w:trPr>
          <w:cantSplit/>
          <w:trHeight w:val="317"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压 缩 率</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κ</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磁通[量]</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Φ</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热，热量</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Q</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磁导率</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μ</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10"/>
              <w:jc w:val="center"/>
              <w:rPr>
                <w:rFonts w:ascii="Times New Roman" w:hAnsi="Times New Roman"/>
              </w:rPr>
            </w:pPr>
            <w:r>
              <w:rPr>
                <w:rFonts w:ascii="Times New Roman" w:hAnsi="Times New Roman"/>
              </w:rPr>
              <w:t>热 流 量</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φ</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磁化强度</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M，H</w:t>
            </w:r>
            <w:r>
              <w:rPr>
                <w:rFonts w:hint="eastAsia" w:ascii="Times New Roman" w:hAnsi="Times New Roman"/>
                <w:i/>
                <w:vertAlign w:val="subscript"/>
              </w:rPr>
              <w:t>i</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热流[量]密度</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q</w:t>
            </w:r>
            <w:r>
              <w:rPr>
                <w:rFonts w:ascii="Times New Roman" w:hAnsi="Times New Roman"/>
              </w:rPr>
              <w:t>，</w:t>
            </w:r>
            <w:r>
              <w:rPr>
                <w:rFonts w:ascii="Times New Roman" w:hAnsi="Times New Roman"/>
                <w:i/>
              </w:rPr>
              <w:t>φ</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[直流]电阻</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R</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热导率，(导热系数)</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λ</w:t>
            </w:r>
            <w:r>
              <w:rPr>
                <w:rFonts w:ascii="Times New Roman" w:hAnsi="Times New Roman"/>
              </w:rPr>
              <w:t>，</w:t>
            </w:r>
            <w:r>
              <w:rPr>
                <w:rFonts w:ascii="Times New Roman" w:hAnsi="Times New Roman"/>
                <w:i/>
              </w:rPr>
              <w:t>k</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[直流]电导</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G</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传热系数</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h</w:t>
            </w:r>
            <w:r>
              <w:rPr>
                <w:rFonts w:ascii="Times New Roman" w:hAnsi="Times New Roman"/>
              </w:rPr>
              <w:t>，</w:t>
            </w:r>
            <w:r>
              <w:rPr>
                <w:rFonts w:ascii="Times New Roman" w:hAnsi="Times New Roman"/>
                <w:i/>
              </w:rPr>
              <w:t>a</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电 阻 率</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ρ</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[总]传热系数</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k</w:t>
            </w:r>
            <w:r>
              <w:rPr>
                <w:rFonts w:ascii="Times New Roman" w:hAnsi="Times New Roman"/>
              </w:rPr>
              <w:t>，</w:t>
            </w:r>
            <w:r>
              <w:rPr>
                <w:rFonts w:ascii="Times New Roman" w:hAnsi="Times New Roman"/>
                <w:i/>
              </w:rPr>
              <w:t>K</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电 导 率</w:t>
            </w:r>
          </w:p>
        </w:tc>
        <w:tc>
          <w:tcPr>
            <w:tcW w:w="1176" w:type="dxa"/>
            <w:tcBorders>
              <w:top w:val="nil"/>
              <w:left w:val="single" w:color="auto" w:sz="4" w:space="0"/>
              <w:bottom w:val="nil"/>
            </w:tcBorders>
            <w:noWrap w:val="0"/>
            <w:vAlign w:val="top"/>
          </w:tcPr>
          <w:p>
            <w:pPr>
              <w:pStyle w:val="6"/>
              <w:snapToGrid w:val="0"/>
              <w:spacing w:line="300" w:lineRule="auto"/>
              <w:jc w:val="center"/>
              <w:rPr>
                <w:rFonts w:hint="eastAsia" w:ascii="Times New Roman" w:hAnsi="Times New Roman"/>
                <w:i/>
              </w:rPr>
            </w:pPr>
            <w:r>
              <w:rPr>
                <w:rFonts w:hint="eastAsia" w:ascii="Times New Roman" w:hAnsi="Times New Roman"/>
                <w:i/>
              </w:rPr>
              <w:t>γ，σ，κ</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热绝缘系数</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M</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磁    阻</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R</w:t>
            </w:r>
            <w:r>
              <w:rPr>
                <w:rFonts w:hint="eastAsia" w:ascii="Times New Roman" w:hAnsi="Times New Roman"/>
                <w:i/>
                <w:vertAlign w:val="subscript"/>
              </w:rPr>
              <w:t>m</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热    阻</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R</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磁    导</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Λ，(P)</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热扩散率</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rPr>
            </w:pPr>
            <w:r>
              <w:rPr>
                <w:rFonts w:ascii="Times New Roman" w:hAnsi="Times New Roman"/>
                <w:i/>
              </w:rPr>
              <w:t>α</w:t>
            </w:r>
            <w:r>
              <w:rPr>
                <w:rFonts w:ascii="Times New Roman" w:hAnsi="Times New Roman"/>
              </w:rPr>
              <w:t>(</w:t>
            </w:r>
            <w:r>
              <w:rPr>
                <w:rFonts w:ascii="Times New Roman" w:hAnsi="Times New Roman"/>
                <w:i/>
              </w:rPr>
              <w:t>a，κ</w:t>
            </w:r>
            <w:r>
              <w:rPr>
                <w:rFonts w:ascii="Times New Roman" w:hAnsi="Times New Roman"/>
              </w:rPr>
              <w:t>)</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阻抗，(复数阻抗)</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Z</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热    容</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C</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电    抗</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X</w:t>
            </w:r>
          </w:p>
        </w:tc>
      </w:tr>
      <w:tr>
        <w:tblPrEx>
          <w:tblCellMar>
            <w:top w:w="0" w:type="dxa"/>
            <w:left w:w="108" w:type="dxa"/>
            <w:bottom w:w="0" w:type="dxa"/>
            <w:right w:w="108" w:type="dxa"/>
          </w:tblCellMar>
        </w:tblPrEx>
        <w:trPr>
          <w:cantSplit/>
          <w:trHeight w:val="317"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比 热 容</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c</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[交流]电阻</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R</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比热[容]比</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γ</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导纳，(复数导纳)</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γ</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定熵指数</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κ</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电    纳</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B</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熵</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S</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[交流]电导</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G</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比    熵</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s</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功    率</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P</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内    能</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rPr>
            </w:pPr>
            <w:r>
              <w:rPr>
                <w:rFonts w:ascii="Times New Roman" w:hAnsi="Times New Roman"/>
                <w:i/>
              </w:rPr>
              <w:t>U，</w:t>
            </w:r>
            <w:r>
              <w:rPr>
                <w:rFonts w:ascii="Times New Roman" w:hAnsi="Times New Roman"/>
              </w:rPr>
              <w:t xml:space="preserve">( </w:t>
            </w:r>
            <w:r>
              <w:rPr>
                <w:rFonts w:ascii="Times New Roman" w:hAnsi="Times New Roman"/>
                <w:i/>
              </w:rPr>
              <w:t xml:space="preserve">E </w:t>
            </w:r>
            <w:r>
              <w:rPr>
                <w:rFonts w:ascii="Times New Roman" w:hAnsi="Times New Roman"/>
              </w:rPr>
              <w:t>)</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电能[量]</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W</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焓</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rPr>
            </w:pPr>
            <w:r>
              <w:rPr>
                <w:rFonts w:ascii="Times New Roman" w:hAnsi="Times New Roman"/>
                <w:i/>
              </w:rPr>
              <w:t>H，</w:t>
            </w:r>
            <w:r>
              <w:rPr>
                <w:rFonts w:ascii="Times New Roman" w:hAnsi="Times New Roman"/>
              </w:rPr>
              <w:t xml:space="preserve">( </w:t>
            </w:r>
            <w:r>
              <w:rPr>
                <w:rFonts w:ascii="Times New Roman" w:hAnsi="Times New Roman"/>
                <w:i/>
              </w:rPr>
              <w:t xml:space="preserve">I </w:t>
            </w:r>
            <w:r>
              <w:rPr>
                <w:rFonts w:ascii="Times New Roman" w:hAnsi="Times New Roman"/>
              </w:rPr>
              <w:t>)</w:t>
            </w:r>
          </w:p>
        </w:tc>
        <w:tc>
          <w:tcPr>
            <w:tcW w:w="2242" w:type="dxa"/>
            <w:tcBorders>
              <w:top w:val="nil"/>
              <w:left w:val="single" w:color="auto" w:sz="4" w:space="0"/>
              <w:bottom w:val="nil"/>
            </w:tcBorders>
            <w:noWrap w:val="0"/>
            <w:vAlign w:val="top"/>
          </w:tcPr>
          <w:p>
            <w:pPr>
              <w:pStyle w:val="6"/>
              <w:snapToGrid w:val="0"/>
              <w:ind w:firstLine="210" w:firstLineChars="100"/>
              <w:jc w:val="center"/>
              <w:rPr>
                <w:rFonts w:ascii="Times New Roman" w:hAnsi="Times New Roman"/>
              </w:rPr>
            </w:pPr>
            <w:r>
              <w:rPr>
                <w:rFonts w:ascii="Times New Roman" w:hAnsi="Times New Roman"/>
              </w:rPr>
              <w:t>电    容</w:t>
            </w:r>
          </w:p>
        </w:tc>
        <w:tc>
          <w:tcPr>
            <w:tcW w:w="1176" w:type="dxa"/>
            <w:tcBorders>
              <w:top w:val="nil"/>
              <w:left w:val="single" w:color="auto" w:sz="4" w:space="0"/>
              <w:bottom w:val="nil"/>
            </w:tcBorders>
            <w:noWrap w:val="0"/>
            <w:vAlign w:val="top"/>
          </w:tcPr>
          <w:p>
            <w:pPr>
              <w:pStyle w:val="6"/>
              <w:snapToGrid w:val="0"/>
              <w:ind w:left="158"/>
              <w:jc w:val="center"/>
              <w:rPr>
                <w:rFonts w:ascii="Times New Roman" w:hAnsi="Times New Roman"/>
                <w:i/>
              </w:rPr>
            </w:pPr>
            <w:r>
              <w:rPr>
                <w:rFonts w:ascii="Times New Roman" w:hAnsi="Times New Roman"/>
                <w:i/>
              </w:rPr>
              <w:t>C</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比 内 能</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rPr>
            </w:pPr>
            <w:r>
              <w:rPr>
                <w:rFonts w:ascii="Times New Roman" w:hAnsi="Times New Roman"/>
                <w:i/>
              </w:rPr>
              <w:t>u，</w:t>
            </w:r>
            <w:r>
              <w:rPr>
                <w:rFonts w:ascii="Times New Roman" w:hAnsi="Times New Roman"/>
              </w:rPr>
              <w:t xml:space="preserve">( </w:t>
            </w:r>
            <w:r>
              <w:rPr>
                <w:rFonts w:ascii="Times New Roman" w:hAnsi="Times New Roman"/>
                <w:i/>
              </w:rPr>
              <w:t xml:space="preserve">e </w:t>
            </w:r>
            <w:r>
              <w:rPr>
                <w:rFonts w:ascii="Times New Roman" w:hAnsi="Times New Roman"/>
              </w:rPr>
              <w:t>)</w:t>
            </w:r>
          </w:p>
        </w:tc>
        <w:tc>
          <w:tcPr>
            <w:tcW w:w="2242" w:type="dxa"/>
            <w:tcBorders>
              <w:top w:val="nil"/>
              <w:left w:val="single" w:color="auto" w:sz="4" w:space="0"/>
              <w:bottom w:val="nil"/>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电通[量]，电位移通量</w:t>
            </w:r>
          </w:p>
        </w:tc>
        <w:tc>
          <w:tcPr>
            <w:tcW w:w="1176" w:type="dxa"/>
            <w:tcBorders>
              <w:top w:val="nil"/>
              <w:left w:val="single" w:color="auto" w:sz="4" w:space="0"/>
              <w:bottom w:val="nil"/>
            </w:tcBorders>
            <w:noWrap w:val="0"/>
            <w:vAlign w:val="top"/>
          </w:tcPr>
          <w:p>
            <w:pPr>
              <w:ind w:firstLine="158"/>
              <w:jc w:val="center"/>
              <w:rPr>
                <w:i/>
              </w:rPr>
            </w:pPr>
            <w:r>
              <w:rPr>
                <w:i/>
              </w:rPr>
              <w:t>ψ</w:t>
            </w: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r>
              <w:rPr>
                <w:rFonts w:ascii="Times New Roman" w:hAnsi="Times New Roman"/>
              </w:rPr>
              <w:t>比    焓</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rPr>
            </w:pPr>
            <w:r>
              <w:rPr>
                <w:rFonts w:ascii="Times New Roman" w:hAnsi="Times New Roman"/>
                <w:i/>
              </w:rPr>
              <w:t>h，</w:t>
            </w:r>
            <w:r>
              <w:rPr>
                <w:rFonts w:ascii="Times New Roman" w:hAnsi="Times New Roman"/>
              </w:rPr>
              <w:t xml:space="preserve">( </w:t>
            </w:r>
            <w:r>
              <w:rPr>
                <w:rFonts w:ascii="Times New Roman" w:hAnsi="Times New Roman"/>
                <w:i/>
              </w:rPr>
              <w:t xml:space="preserve">i </w:t>
            </w:r>
            <w:r>
              <w:rPr>
                <w:rFonts w:ascii="Times New Roman" w:hAnsi="Times New Roman"/>
              </w:rPr>
              <w:t>)</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85"/>
              <w:jc w:val="center"/>
              <w:rPr>
                <w:rFonts w:ascii="Times New Roman" w:hAnsi="Times New Roman"/>
              </w:rPr>
            </w:pP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eastAsia="黑体"/>
              </w:rPr>
              <w:t>光</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p>
        </w:tc>
      </w:tr>
      <w:tr>
        <w:tblPrEx>
          <w:tblCellMar>
            <w:top w:w="0" w:type="dxa"/>
            <w:left w:w="108" w:type="dxa"/>
            <w:bottom w:w="0" w:type="dxa"/>
            <w:right w:w="108" w:type="dxa"/>
          </w:tblCellMar>
        </w:tblPrEx>
        <w:trPr>
          <w:cantSplit/>
          <w:trHeight w:val="316" w:hRule="atLeast"/>
        </w:trPr>
        <w:tc>
          <w:tcPr>
            <w:tcW w:w="2456" w:type="dxa"/>
            <w:gridSpan w:val="2"/>
            <w:tcBorders>
              <w:top w:val="nil"/>
              <w:bottom w:val="nil"/>
              <w:right w:val="single" w:color="auto" w:sz="4" w:space="0"/>
            </w:tcBorders>
            <w:noWrap w:val="0"/>
            <w:vAlign w:val="top"/>
          </w:tcPr>
          <w:p>
            <w:pPr>
              <w:pStyle w:val="6"/>
              <w:snapToGrid w:val="0"/>
              <w:ind w:left="27"/>
              <w:jc w:val="center"/>
              <w:rPr>
                <w:rFonts w:ascii="Times New Roman" w:hAnsi="Times New Roman"/>
              </w:rPr>
            </w:pPr>
            <w:r>
              <w:rPr>
                <w:rFonts w:ascii="Times New Roman" w:hAnsi="Times New Roman" w:eastAsia="黑体"/>
              </w:rPr>
              <w:t>电学和磁学</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发光强度</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I，(I</w:t>
            </w:r>
            <w:r>
              <w:rPr>
                <w:rFonts w:hint="eastAsia" w:ascii="Times New Roman" w:hAnsi="Times New Roman"/>
                <w:i/>
                <w:vertAlign w:val="subscript"/>
              </w:rPr>
              <w:t>v</w:t>
            </w:r>
            <w:r>
              <w:rPr>
                <w:rFonts w:hint="eastAsia" w:ascii="Times New Roman" w:hAnsi="Times New Roman"/>
                <w:i/>
              </w:rPr>
              <w:t>)</w:t>
            </w:r>
          </w:p>
        </w:tc>
      </w:tr>
      <w:tr>
        <w:tblPrEx>
          <w:tblCellMar>
            <w:top w:w="0" w:type="dxa"/>
            <w:left w:w="108" w:type="dxa"/>
            <w:bottom w:w="0" w:type="dxa"/>
            <w:right w:w="108" w:type="dxa"/>
          </w:tblCellMar>
        </w:tblPrEx>
        <w:trPr>
          <w:trHeight w:val="316" w:hRule="atLeast"/>
        </w:trPr>
        <w:tc>
          <w:tcPr>
            <w:tcW w:w="2456" w:type="dxa"/>
            <w:gridSpan w:val="2"/>
            <w:tcBorders>
              <w:top w:val="nil"/>
              <w:bottom w:val="nil"/>
              <w:right w:val="single" w:color="auto" w:sz="4" w:space="0"/>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    流</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I</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光 通 量</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Φ(Φ</w:t>
            </w:r>
            <w:r>
              <w:rPr>
                <w:rFonts w:hint="eastAsia" w:ascii="Times New Roman" w:hAnsi="Times New Roman"/>
                <w:i/>
                <w:vertAlign w:val="subscript"/>
              </w:rPr>
              <w:t>v</w:t>
            </w:r>
            <w:r>
              <w:rPr>
                <w:rFonts w:hint="eastAsia" w:ascii="Times New Roman" w:hAnsi="Times New Roman"/>
                <w:i/>
              </w:rPr>
              <w:t>)</w:t>
            </w:r>
          </w:p>
        </w:tc>
      </w:tr>
      <w:tr>
        <w:tblPrEx>
          <w:tblCellMar>
            <w:top w:w="0" w:type="dxa"/>
            <w:left w:w="108" w:type="dxa"/>
            <w:bottom w:w="0" w:type="dxa"/>
            <w:right w:w="108" w:type="dxa"/>
          </w:tblCellMar>
        </w:tblPrEx>
        <w:trPr>
          <w:trHeight w:val="317" w:hRule="atLeast"/>
        </w:trPr>
        <w:tc>
          <w:tcPr>
            <w:tcW w:w="2456" w:type="dxa"/>
            <w:gridSpan w:val="2"/>
            <w:tcBorders>
              <w:top w:val="nil"/>
              <w:bottom w:val="nil"/>
              <w:right w:val="single" w:color="auto" w:sz="4" w:space="0"/>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电荷[量]</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Q</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hint="eastAsia" w:ascii="Times New Roman" w:hAnsi="Times New Roman"/>
              </w:rPr>
            </w:pPr>
            <w:r>
              <w:rPr>
                <w:rFonts w:hint="eastAsia" w:ascii="Times New Roman" w:hAnsi="Times New Roman"/>
              </w:rPr>
              <w:t>光    量</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Q，(Q</w:t>
            </w:r>
            <w:r>
              <w:rPr>
                <w:rFonts w:hint="eastAsia" w:ascii="Times New Roman" w:hAnsi="Times New Roman"/>
                <w:i/>
                <w:vertAlign w:val="subscript"/>
              </w:rPr>
              <w:t>v</w:t>
            </w:r>
            <w:r>
              <w:rPr>
                <w:rFonts w:hint="eastAsia" w:ascii="Times New Roman" w:hAnsi="Times New Roman"/>
                <w:i/>
              </w:rPr>
              <w:t>)</w:t>
            </w:r>
          </w:p>
        </w:tc>
      </w:tr>
      <w:tr>
        <w:tblPrEx>
          <w:tblCellMar>
            <w:top w:w="0" w:type="dxa"/>
            <w:left w:w="108" w:type="dxa"/>
            <w:bottom w:w="0" w:type="dxa"/>
            <w:right w:w="108" w:type="dxa"/>
          </w:tblCellMar>
        </w:tblPrEx>
        <w:trPr>
          <w:trHeight w:val="317" w:hRule="atLeast"/>
        </w:trPr>
        <w:tc>
          <w:tcPr>
            <w:tcW w:w="2456" w:type="dxa"/>
            <w:gridSpan w:val="2"/>
            <w:tcBorders>
              <w:top w:val="nil"/>
              <w:bottom w:val="nil"/>
              <w:right w:val="single" w:color="auto" w:sz="4" w:space="0"/>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电荷[体]密度</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rPr>
            </w:pPr>
            <w:r>
              <w:rPr>
                <w:rFonts w:ascii="Times New Roman" w:hAnsi="Times New Roman"/>
                <w:i/>
              </w:rPr>
              <w:t>ρ，</w:t>
            </w:r>
            <w:r>
              <w:rPr>
                <w:rFonts w:ascii="Times New Roman" w:hAnsi="Times New Roman"/>
              </w:rPr>
              <w:t>(</w:t>
            </w:r>
            <w:r>
              <w:rPr>
                <w:rFonts w:ascii="Times New Roman" w:hAnsi="Times New Roman"/>
                <w:i/>
              </w:rPr>
              <w:t>η</w:t>
            </w:r>
            <w:r>
              <w:rPr>
                <w:rFonts w:ascii="Times New Roman" w:hAnsi="Times New Roman"/>
              </w:rPr>
              <w:t>)</w:t>
            </w:r>
          </w:p>
        </w:tc>
        <w:tc>
          <w:tcPr>
            <w:tcW w:w="2242" w:type="dxa"/>
            <w:tcBorders>
              <w:top w:val="nil"/>
              <w:left w:val="single" w:color="auto" w:sz="4" w:space="0"/>
              <w:bottom w:val="nil"/>
            </w:tcBorders>
            <w:noWrap w:val="0"/>
            <w:vAlign w:val="top"/>
          </w:tcPr>
          <w:p>
            <w:pPr>
              <w:pStyle w:val="6"/>
              <w:snapToGrid w:val="0"/>
              <w:spacing w:line="300" w:lineRule="auto"/>
              <w:ind w:left="-63"/>
              <w:jc w:val="center"/>
              <w:rPr>
                <w:rFonts w:ascii="Times New Roman" w:hAnsi="Times New Roman"/>
              </w:rPr>
            </w:pPr>
            <w:r>
              <w:rPr>
                <w:rFonts w:hint="eastAsia" w:ascii="Times New Roman" w:hAnsi="Times New Roman"/>
              </w:rPr>
              <w:t>[光]亮度</w:t>
            </w:r>
          </w:p>
        </w:tc>
        <w:tc>
          <w:tcPr>
            <w:tcW w:w="1176" w:type="dxa"/>
            <w:tcBorders>
              <w:top w:val="nil"/>
              <w:left w:val="single" w:color="auto" w:sz="4" w:space="0"/>
              <w:bottom w:val="nil"/>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L，(L</w:t>
            </w:r>
            <w:r>
              <w:rPr>
                <w:rFonts w:ascii="Times New Roman" w:hAnsi="Times New Roman"/>
                <w:i/>
                <w:vertAlign w:val="subscript"/>
              </w:rPr>
              <w:t>v</w:t>
            </w:r>
            <w:r>
              <w:rPr>
                <w:rFonts w:hint="eastAsia" w:ascii="Times New Roman" w:hAnsi="Times New Roman"/>
                <w:i/>
              </w:rPr>
              <w:t>)</w:t>
            </w:r>
          </w:p>
        </w:tc>
      </w:tr>
      <w:tr>
        <w:tblPrEx>
          <w:tblCellMar>
            <w:top w:w="0" w:type="dxa"/>
            <w:left w:w="108" w:type="dxa"/>
            <w:bottom w:w="0" w:type="dxa"/>
            <w:right w:w="108" w:type="dxa"/>
          </w:tblCellMar>
        </w:tblPrEx>
        <w:trPr>
          <w:trHeight w:val="317" w:hRule="atLeast"/>
        </w:trPr>
        <w:tc>
          <w:tcPr>
            <w:tcW w:w="2456" w:type="dxa"/>
            <w:gridSpan w:val="2"/>
            <w:tcBorders>
              <w:top w:val="nil"/>
              <w:bottom w:val="nil"/>
              <w:right w:val="single" w:color="auto" w:sz="4" w:space="0"/>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电荷面密度</w:t>
            </w:r>
          </w:p>
        </w:tc>
        <w:tc>
          <w:tcPr>
            <w:tcW w:w="2536" w:type="dxa"/>
            <w:tcBorders>
              <w:top w:val="nil"/>
              <w:left w:val="single" w:color="auto" w:sz="4" w:space="0"/>
              <w:bottom w:val="nil"/>
            </w:tcBorders>
            <w:noWrap w:val="0"/>
            <w:vAlign w:val="top"/>
          </w:tcPr>
          <w:p>
            <w:pPr>
              <w:pStyle w:val="6"/>
              <w:snapToGrid w:val="0"/>
              <w:ind w:firstLine="158"/>
              <w:jc w:val="center"/>
              <w:rPr>
                <w:rFonts w:ascii="Times New Roman" w:hAnsi="Times New Roman"/>
                <w:i/>
              </w:rPr>
            </w:pPr>
            <w:r>
              <w:rPr>
                <w:rFonts w:ascii="Times New Roman" w:hAnsi="Times New Roman"/>
                <w:i/>
              </w:rPr>
              <w:t>σ</w:t>
            </w:r>
          </w:p>
        </w:tc>
        <w:tc>
          <w:tcPr>
            <w:tcW w:w="2242" w:type="dxa"/>
            <w:tcBorders>
              <w:top w:val="nil"/>
              <w:left w:val="single" w:color="auto" w:sz="4" w:space="0"/>
              <w:bottom w:val="nil"/>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光出射度</w:t>
            </w:r>
          </w:p>
        </w:tc>
        <w:tc>
          <w:tcPr>
            <w:tcW w:w="1176" w:type="dxa"/>
            <w:tcBorders>
              <w:top w:val="nil"/>
              <w:left w:val="single" w:color="auto" w:sz="4" w:space="0"/>
              <w:bottom w:val="nil"/>
            </w:tcBorders>
            <w:noWrap w:val="0"/>
            <w:vAlign w:val="top"/>
          </w:tcPr>
          <w:p>
            <w:pPr>
              <w:pStyle w:val="6"/>
              <w:snapToGrid w:val="0"/>
              <w:spacing w:line="300" w:lineRule="auto"/>
              <w:jc w:val="center"/>
              <w:rPr>
                <w:rFonts w:hint="eastAsia" w:ascii="Times New Roman" w:hAnsi="Times New Roman"/>
                <w:i/>
              </w:rPr>
            </w:pPr>
            <w:r>
              <w:rPr>
                <w:rFonts w:hint="eastAsia" w:ascii="Times New Roman" w:hAnsi="Times New Roman"/>
                <w:i/>
              </w:rPr>
              <w:t>M，(</w:t>
            </w:r>
            <w:r>
              <w:rPr>
                <w:rFonts w:ascii="Times New Roman" w:hAnsi="Times New Roman"/>
                <w:i/>
              </w:rPr>
              <w:t>M</w:t>
            </w:r>
            <w:r>
              <w:rPr>
                <w:rFonts w:hint="eastAsia" w:ascii="Times New Roman" w:hAnsi="Times New Roman"/>
                <w:i/>
                <w:vertAlign w:val="subscript"/>
              </w:rPr>
              <w:t>v</w:t>
            </w:r>
            <w:r>
              <w:rPr>
                <w:rFonts w:hint="eastAsia" w:ascii="Times New Roman" w:hAnsi="Times New Roman"/>
                <w:i/>
              </w:rPr>
              <w:t>)</w:t>
            </w:r>
          </w:p>
        </w:tc>
      </w:tr>
      <w:tr>
        <w:tblPrEx>
          <w:tblCellMar>
            <w:top w:w="0" w:type="dxa"/>
            <w:left w:w="108" w:type="dxa"/>
            <w:bottom w:w="0" w:type="dxa"/>
            <w:right w:w="108" w:type="dxa"/>
          </w:tblCellMar>
        </w:tblPrEx>
        <w:trPr>
          <w:trHeight w:val="317" w:hRule="atLeast"/>
        </w:trPr>
        <w:tc>
          <w:tcPr>
            <w:tcW w:w="2456" w:type="dxa"/>
            <w:gridSpan w:val="2"/>
            <w:tcBorders>
              <w:top w:val="nil"/>
              <w:right w:val="single" w:color="auto" w:sz="4" w:space="0"/>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电场强度</w:t>
            </w:r>
          </w:p>
        </w:tc>
        <w:tc>
          <w:tcPr>
            <w:tcW w:w="2536" w:type="dxa"/>
            <w:tcBorders>
              <w:top w:val="nil"/>
              <w:left w:val="single" w:color="auto" w:sz="4" w:space="0"/>
            </w:tcBorders>
            <w:noWrap w:val="0"/>
            <w:vAlign w:val="top"/>
          </w:tcPr>
          <w:p>
            <w:pPr>
              <w:pStyle w:val="6"/>
              <w:snapToGrid w:val="0"/>
              <w:ind w:firstLine="158"/>
              <w:jc w:val="center"/>
              <w:rPr>
                <w:rFonts w:ascii="Times New Roman" w:hAnsi="Times New Roman"/>
              </w:rPr>
            </w:pPr>
            <w:r>
              <w:rPr>
                <w:rFonts w:ascii="Times New Roman" w:hAnsi="Times New Roman"/>
                <w:i/>
              </w:rPr>
              <w:t>E，</w:t>
            </w:r>
            <w:r>
              <w:rPr>
                <w:rFonts w:ascii="Times New Roman" w:hAnsi="Times New Roman"/>
              </w:rPr>
              <w:t>(</w:t>
            </w:r>
            <w:r>
              <w:rPr>
                <w:rFonts w:ascii="Times New Roman" w:hAnsi="Times New Roman"/>
                <w:i/>
              </w:rPr>
              <w:t xml:space="preserve"> K </w:t>
            </w:r>
            <w:r>
              <w:rPr>
                <w:rFonts w:ascii="Times New Roman" w:hAnsi="Times New Roman"/>
              </w:rPr>
              <w:t>)</w:t>
            </w:r>
          </w:p>
        </w:tc>
        <w:tc>
          <w:tcPr>
            <w:tcW w:w="2242" w:type="dxa"/>
            <w:tcBorders>
              <w:top w:val="nil"/>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[光]照度</w:t>
            </w:r>
          </w:p>
        </w:tc>
        <w:tc>
          <w:tcPr>
            <w:tcW w:w="1176" w:type="dxa"/>
            <w:tcBorders>
              <w:top w:val="nil"/>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E，(E</w:t>
            </w:r>
            <w:r>
              <w:rPr>
                <w:rFonts w:hint="eastAsia" w:ascii="Times New Roman" w:hAnsi="Times New Roman"/>
                <w:i/>
                <w:vertAlign w:val="subscript"/>
              </w:rPr>
              <w:t>v</w:t>
            </w:r>
            <w:r>
              <w:rPr>
                <w:rFonts w:hint="eastAsia" w:ascii="Times New Roman" w:hAnsi="Times New Roman"/>
                <w:i/>
              </w:rPr>
              <w:t>)</w:t>
            </w:r>
          </w:p>
        </w:tc>
      </w:tr>
      <w:tr>
        <w:tblPrEx>
          <w:tblCellMar>
            <w:top w:w="0" w:type="dxa"/>
            <w:left w:w="108" w:type="dxa"/>
            <w:bottom w:w="0" w:type="dxa"/>
            <w:right w:w="108" w:type="dxa"/>
          </w:tblCellMar>
        </w:tblPrEx>
        <w:trPr>
          <w:trHeight w:val="317" w:hRule="atLeast"/>
        </w:trPr>
        <w:tc>
          <w:tcPr>
            <w:tcW w:w="2456" w:type="dxa"/>
            <w:gridSpan w:val="2"/>
            <w:tcBorders>
              <w:top w:val="nil"/>
              <w:bottom w:val="single" w:color="auto" w:sz="4" w:space="0"/>
              <w:right w:val="single" w:color="auto" w:sz="4" w:space="0"/>
            </w:tcBorders>
            <w:noWrap w:val="0"/>
            <w:vAlign w:val="top"/>
          </w:tcPr>
          <w:p>
            <w:pPr>
              <w:pStyle w:val="6"/>
              <w:snapToGrid w:val="0"/>
              <w:ind w:leftChars="-9" w:hanging="18" w:hangingChars="9"/>
              <w:jc w:val="center"/>
              <w:rPr>
                <w:rFonts w:ascii="Times New Roman" w:hAnsi="Times New Roman"/>
              </w:rPr>
            </w:pPr>
            <w:r>
              <w:rPr>
                <w:rFonts w:ascii="Times New Roman" w:hAnsi="Times New Roman"/>
              </w:rPr>
              <w:t>电位，(电势)</w:t>
            </w:r>
          </w:p>
        </w:tc>
        <w:tc>
          <w:tcPr>
            <w:tcW w:w="2536" w:type="dxa"/>
            <w:tcBorders>
              <w:top w:val="nil"/>
              <w:left w:val="single" w:color="auto" w:sz="4" w:space="0"/>
              <w:bottom w:val="single" w:color="auto" w:sz="4" w:space="0"/>
            </w:tcBorders>
            <w:noWrap w:val="0"/>
            <w:vAlign w:val="top"/>
          </w:tcPr>
          <w:p>
            <w:pPr>
              <w:pStyle w:val="6"/>
              <w:snapToGrid w:val="0"/>
              <w:ind w:firstLine="158"/>
              <w:jc w:val="center"/>
              <w:rPr>
                <w:rFonts w:ascii="Times New Roman" w:hAnsi="Times New Roman"/>
                <w:i/>
              </w:rPr>
            </w:pPr>
            <w:r>
              <w:rPr>
                <w:rFonts w:ascii="Times New Roman" w:hAnsi="Times New Roman"/>
                <w:i/>
              </w:rPr>
              <w:t>V，φ</w:t>
            </w:r>
          </w:p>
        </w:tc>
        <w:tc>
          <w:tcPr>
            <w:tcW w:w="2242" w:type="dxa"/>
            <w:tcBorders>
              <w:top w:val="nil"/>
              <w:left w:val="single" w:color="auto" w:sz="4" w:space="0"/>
              <w:bottom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曝 光 量</w:t>
            </w:r>
          </w:p>
        </w:tc>
        <w:tc>
          <w:tcPr>
            <w:tcW w:w="1176" w:type="dxa"/>
            <w:tcBorders>
              <w:top w:val="nil"/>
              <w:left w:val="single" w:color="auto" w:sz="4" w:space="0"/>
              <w:bottom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H</w:t>
            </w:r>
          </w:p>
        </w:tc>
      </w:tr>
    </w:tbl>
    <w:p>
      <w:pPr>
        <w:pStyle w:val="6"/>
        <w:snapToGrid w:val="0"/>
        <w:spacing w:line="300" w:lineRule="auto"/>
        <w:jc w:val="center"/>
        <w:rPr>
          <w:rFonts w:hint="eastAsia"/>
        </w:rPr>
      </w:pPr>
      <w:r>
        <w:br w:type="page"/>
      </w:r>
      <w:r>
        <w:rPr>
          <w:rFonts w:hint="eastAsia"/>
        </w:rPr>
        <w:t>(续表)</w:t>
      </w:r>
    </w:p>
    <w:tbl>
      <w:tblPr>
        <w:tblStyle w:val="11"/>
        <w:tblW w:w="0" w:type="auto"/>
        <w:tblInd w:w="213" w:type="dxa"/>
        <w:tblLayout w:type="fixed"/>
        <w:tblCellMar>
          <w:top w:w="0" w:type="dxa"/>
          <w:left w:w="108" w:type="dxa"/>
          <w:bottom w:w="0" w:type="dxa"/>
          <w:right w:w="108" w:type="dxa"/>
        </w:tblCellMar>
      </w:tblPr>
      <w:tblGrid>
        <w:gridCol w:w="2344"/>
        <w:gridCol w:w="1703"/>
        <w:gridCol w:w="2043"/>
        <w:gridCol w:w="1785"/>
      </w:tblGrid>
      <w:tr>
        <w:tblPrEx>
          <w:tblCellMar>
            <w:top w:w="0" w:type="dxa"/>
            <w:left w:w="108" w:type="dxa"/>
            <w:bottom w:w="0" w:type="dxa"/>
            <w:right w:w="108" w:type="dxa"/>
          </w:tblCellMar>
        </w:tblPrEx>
        <w:trPr>
          <w:trHeight w:val="439" w:hRule="atLeast"/>
        </w:trPr>
        <w:tc>
          <w:tcPr>
            <w:tcW w:w="2344" w:type="dxa"/>
            <w:tcBorders>
              <w:top w:val="single" w:color="auto" w:sz="4" w:space="0"/>
              <w:bottom w:val="single" w:color="auto" w:sz="4" w:space="0"/>
              <w:right w:val="single" w:color="auto" w:sz="4" w:space="0"/>
            </w:tcBorders>
            <w:noWrap w:val="0"/>
            <w:vAlign w:val="center"/>
          </w:tcPr>
          <w:p>
            <w:pPr>
              <w:pStyle w:val="6"/>
              <w:snapToGrid w:val="0"/>
              <w:spacing w:line="300" w:lineRule="auto"/>
              <w:ind w:left="-63"/>
              <w:jc w:val="center"/>
              <w:rPr>
                <w:rFonts w:hint="eastAsia"/>
              </w:rPr>
            </w:pPr>
            <w:r>
              <w:rPr>
                <w:rFonts w:hint="eastAsia"/>
              </w:rPr>
              <w:t>量 的 名 称</w:t>
            </w:r>
          </w:p>
        </w:tc>
        <w:tc>
          <w:tcPr>
            <w:tcW w:w="1703" w:type="dxa"/>
            <w:tcBorders>
              <w:top w:val="single" w:color="auto" w:sz="4" w:space="0"/>
              <w:left w:val="single" w:color="auto" w:sz="4" w:space="0"/>
              <w:bottom w:val="single" w:color="auto" w:sz="4" w:space="0"/>
            </w:tcBorders>
            <w:noWrap w:val="0"/>
            <w:vAlign w:val="center"/>
          </w:tcPr>
          <w:p>
            <w:pPr>
              <w:pStyle w:val="6"/>
              <w:snapToGrid w:val="0"/>
              <w:spacing w:line="300" w:lineRule="auto"/>
              <w:ind w:left="145" w:hanging="182"/>
              <w:jc w:val="center"/>
              <w:rPr>
                <w:rFonts w:hint="eastAsia"/>
              </w:rPr>
            </w:pPr>
            <w:r>
              <w:rPr>
                <w:rFonts w:hint="eastAsia"/>
              </w:rPr>
              <w:t>符　　号</w:t>
            </w:r>
          </w:p>
        </w:tc>
        <w:tc>
          <w:tcPr>
            <w:tcW w:w="2043" w:type="dxa"/>
            <w:tcBorders>
              <w:top w:val="single" w:color="auto" w:sz="4" w:space="0"/>
              <w:left w:val="single" w:color="auto" w:sz="4" w:space="0"/>
              <w:bottom w:val="single" w:color="auto" w:sz="4" w:space="0"/>
            </w:tcBorders>
            <w:noWrap w:val="0"/>
            <w:vAlign w:val="center"/>
          </w:tcPr>
          <w:p>
            <w:pPr>
              <w:pStyle w:val="6"/>
              <w:snapToGrid w:val="0"/>
              <w:spacing w:line="300" w:lineRule="auto"/>
              <w:ind w:left="198" w:hanging="258"/>
              <w:jc w:val="center"/>
              <w:rPr>
                <w:rFonts w:hint="eastAsia"/>
              </w:rPr>
            </w:pPr>
            <w:r>
              <w:rPr>
                <w:rFonts w:hint="eastAsia"/>
              </w:rPr>
              <w:t>量 的 名 称</w:t>
            </w:r>
          </w:p>
        </w:tc>
        <w:tc>
          <w:tcPr>
            <w:tcW w:w="1785" w:type="dxa"/>
            <w:tcBorders>
              <w:top w:val="single" w:color="auto" w:sz="4" w:space="0"/>
              <w:left w:val="single" w:color="auto" w:sz="4" w:space="0"/>
              <w:bottom w:val="single" w:color="auto" w:sz="4" w:space="0"/>
            </w:tcBorders>
            <w:noWrap w:val="0"/>
            <w:vAlign w:val="center"/>
          </w:tcPr>
          <w:p>
            <w:pPr>
              <w:pStyle w:val="6"/>
              <w:snapToGrid w:val="0"/>
              <w:spacing w:line="300" w:lineRule="auto"/>
              <w:ind w:left="180" w:hanging="230"/>
              <w:jc w:val="center"/>
              <w:rPr>
                <w:rFonts w:hint="eastAsia"/>
              </w:rPr>
            </w:pPr>
            <w:r>
              <w:rPr>
                <w:rFonts w:hint="eastAsia"/>
              </w:rPr>
              <w:t>符  号</w:t>
            </w:r>
          </w:p>
        </w:tc>
      </w:tr>
      <w:tr>
        <w:tblPrEx>
          <w:tblCellMar>
            <w:top w:w="0" w:type="dxa"/>
            <w:left w:w="108" w:type="dxa"/>
            <w:bottom w:w="0" w:type="dxa"/>
            <w:right w:w="108" w:type="dxa"/>
          </w:tblCellMar>
        </w:tblPrEx>
        <w:trPr>
          <w:trHeight w:val="354" w:hRule="atLeast"/>
        </w:trPr>
        <w:tc>
          <w:tcPr>
            <w:tcW w:w="2344" w:type="dxa"/>
            <w:tcBorders>
              <w:top w:val="single" w:color="auto" w:sz="4" w:space="0"/>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光视效能</w:t>
            </w:r>
          </w:p>
        </w:tc>
        <w:tc>
          <w:tcPr>
            <w:tcW w:w="1703" w:type="dxa"/>
            <w:tcBorders>
              <w:top w:val="single" w:color="auto" w:sz="4" w:space="0"/>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K</w:t>
            </w:r>
          </w:p>
        </w:tc>
        <w:tc>
          <w:tcPr>
            <w:tcW w:w="2043" w:type="dxa"/>
            <w:tcBorders>
              <w:top w:val="single" w:color="auto" w:sz="4" w:space="0"/>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    抗</w:t>
            </w:r>
          </w:p>
        </w:tc>
        <w:tc>
          <w:tcPr>
            <w:tcW w:w="1785" w:type="dxa"/>
            <w:tcBorders>
              <w:top w:val="single" w:color="auto" w:sz="4" w:space="0"/>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X</w:t>
            </w:r>
            <w:r>
              <w:rPr>
                <w:rFonts w:hint="eastAsia" w:ascii="Times New Roman" w:hAnsi="Times New Roman"/>
                <w:i/>
                <w:vertAlign w:val="subscript"/>
              </w:rPr>
              <w:t>a</w:t>
            </w:r>
          </w:p>
        </w:tc>
      </w:tr>
      <w:tr>
        <w:tblPrEx>
          <w:tblCellMar>
            <w:top w:w="0" w:type="dxa"/>
            <w:left w:w="108" w:type="dxa"/>
            <w:bottom w:w="0" w:type="dxa"/>
            <w:right w:w="108" w:type="dxa"/>
          </w:tblCellMar>
        </w:tblPrEx>
        <w:trPr>
          <w:trHeight w:val="298"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光视效率</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V</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 质 量</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M</w:t>
            </w:r>
            <w:r>
              <w:rPr>
                <w:rFonts w:hint="eastAsia" w:ascii="Times New Roman" w:hAnsi="Times New Roman"/>
                <w:i/>
                <w:vertAlign w:val="subscript"/>
              </w:rPr>
              <w:t>a</w:t>
            </w:r>
          </w:p>
        </w:tc>
      </w:tr>
      <w:tr>
        <w:tblPrEx>
          <w:tblCellMar>
            <w:top w:w="0" w:type="dxa"/>
            <w:left w:w="108" w:type="dxa"/>
            <w:bottom w:w="0" w:type="dxa"/>
            <w:right w:w="108" w:type="dxa"/>
          </w:tblCellMar>
        </w:tblPrEx>
        <w:trPr>
          <w:trHeight w:val="245"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折 射 率</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n</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 导 纳</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Y</w:t>
            </w:r>
            <w:r>
              <w:rPr>
                <w:rFonts w:hint="eastAsia" w:ascii="Times New Roman" w:hAnsi="Times New Roman"/>
                <w:i/>
                <w:vertAlign w:val="subscript"/>
              </w:rPr>
              <w:t>a</w:t>
            </w:r>
          </w:p>
        </w:tc>
      </w:tr>
      <w:tr>
        <w:tblPrEx>
          <w:tblCellMar>
            <w:top w:w="0" w:type="dxa"/>
            <w:left w:w="108" w:type="dxa"/>
            <w:bottom w:w="0" w:type="dxa"/>
            <w:right w:w="108" w:type="dxa"/>
          </w:tblCellMar>
        </w:tblPrEx>
        <w:trPr>
          <w:trHeight w:val="246" w:hRule="atLeast"/>
        </w:trPr>
        <w:tc>
          <w:tcPr>
            <w:tcW w:w="2344" w:type="dxa"/>
            <w:tcBorders>
              <w:right w:val="single" w:color="auto" w:sz="4" w:space="0"/>
            </w:tcBorders>
            <w:noWrap w:val="0"/>
            <w:vAlign w:val="top"/>
          </w:tcPr>
          <w:p>
            <w:pPr>
              <w:pStyle w:val="6"/>
              <w:snapToGrid w:val="0"/>
              <w:spacing w:line="300" w:lineRule="auto"/>
              <w:jc w:val="center"/>
              <w:rPr>
                <w:rFonts w:hint="eastAsia" w:ascii="Times New Roman" w:hAnsi="Times New Roman"/>
              </w:rPr>
            </w:pP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    导</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G</w:t>
            </w:r>
            <w:r>
              <w:rPr>
                <w:rFonts w:hint="eastAsia" w:ascii="Times New Roman" w:hAnsi="Times New Roman"/>
                <w:i/>
                <w:vertAlign w:val="subscript"/>
              </w:rPr>
              <w:t>a</w:t>
            </w:r>
          </w:p>
        </w:tc>
      </w:tr>
      <w:tr>
        <w:tblPrEx>
          <w:tblCellMar>
            <w:top w:w="0" w:type="dxa"/>
            <w:left w:w="108" w:type="dxa"/>
            <w:bottom w:w="0" w:type="dxa"/>
            <w:right w:w="108" w:type="dxa"/>
          </w:tblCellMar>
        </w:tblPrEx>
        <w:trPr>
          <w:trHeight w:val="228"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    纳</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B</w:t>
            </w:r>
            <w:r>
              <w:rPr>
                <w:rFonts w:hint="eastAsia" w:ascii="Times New Roman" w:hAnsi="Times New Roman"/>
                <w:i/>
                <w:vertAlign w:val="subscript"/>
              </w:rPr>
              <w:t>a</w:t>
            </w:r>
          </w:p>
        </w:tc>
      </w:tr>
      <w:tr>
        <w:tblPrEx>
          <w:tblCellMar>
            <w:top w:w="0" w:type="dxa"/>
            <w:left w:w="108" w:type="dxa"/>
            <w:bottom w:w="0" w:type="dxa"/>
            <w:right w:w="108" w:type="dxa"/>
          </w:tblCellMar>
        </w:tblPrEx>
        <w:trPr>
          <w:trHeight w:val="299"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    速</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c</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损耗系数</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δ</w:t>
            </w:r>
          </w:p>
        </w:tc>
      </w:tr>
      <w:tr>
        <w:tblPrEx>
          <w:tblCellMar>
            <w:top w:w="0" w:type="dxa"/>
            <w:left w:w="108" w:type="dxa"/>
            <w:bottom w:w="0" w:type="dxa"/>
            <w:right w:w="108" w:type="dxa"/>
          </w:tblCellMar>
        </w:tblPrEx>
        <w:trPr>
          <w:trHeight w:val="264"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声能密度</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D，w</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反射系数</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r</w:t>
            </w:r>
          </w:p>
        </w:tc>
      </w:tr>
      <w:tr>
        <w:tblPrEx>
          <w:tblCellMar>
            <w:top w:w="0" w:type="dxa"/>
            <w:left w:w="108" w:type="dxa"/>
            <w:bottom w:w="0" w:type="dxa"/>
            <w:right w:w="108" w:type="dxa"/>
          </w:tblCellMar>
        </w:tblPrEx>
        <w:trPr>
          <w:trHeight w:val="281"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声[源]功率</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W，P</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透射系数</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τ</w:t>
            </w:r>
          </w:p>
        </w:tc>
      </w:tr>
      <w:tr>
        <w:tblPrEx>
          <w:tblCellMar>
            <w:top w:w="0" w:type="dxa"/>
            <w:left w:w="108" w:type="dxa"/>
            <w:bottom w:w="0" w:type="dxa"/>
            <w:right w:w="108" w:type="dxa"/>
          </w:tblCellMar>
        </w:tblPrEx>
        <w:trPr>
          <w:trHeight w:val="246"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声能通量</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Φ</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吸声系数</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a</w:t>
            </w:r>
          </w:p>
        </w:tc>
      </w:tr>
      <w:tr>
        <w:tblPrEx>
          <w:tblCellMar>
            <w:top w:w="0" w:type="dxa"/>
            <w:left w:w="108" w:type="dxa"/>
            <w:bottom w:w="0" w:type="dxa"/>
            <w:right w:w="108" w:type="dxa"/>
          </w:tblCellMar>
        </w:tblPrEx>
        <w:trPr>
          <w:trHeight w:val="281"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声强[度]</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I</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隔声量,传声损失</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R</w:t>
            </w:r>
          </w:p>
        </w:tc>
      </w:tr>
      <w:tr>
        <w:tblPrEx>
          <w:tblCellMar>
            <w:top w:w="0" w:type="dxa"/>
            <w:left w:w="108" w:type="dxa"/>
            <w:bottom w:w="0" w:type="dxa"/>
            <w:right w:w="108" w:type="dxa"/>
          </w:tblCellMar>
        </w:tblPrEx>
        <w:trPr>
          <w:trHeight w:val="281"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声阻抗率</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Zs</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吸 声 量</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A</w:t>
            </w:r>
          </w:p>
        </w:tc>
      </w:tr>
      <w:tr>
        <w:tblPrEx>
          <w:tblCellMar>
            <w:top w:w="0" w:type="dxa"/>
            <w:left w:w="108" w:type="dxa"/>
            <w:bottom w:w="0" w:type="dxa"/>
            <w:right w:w="108" w:type="dxa"/>
          </w:tblCellMar>
        </w:tblPrEx>
        <w:trPr>
          <w:trHeight w:val="263"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[声]特性阻抗</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Z</w:t>
            </w:r>
            <w:r>
              <w:rPr>
                <w:rFonts w:hint="eastAsia" w:ascii="Times New Roman" w:hAnsi="Times New Roman"/>
                <w:i/>
                <w:vertAlign w:val="subscript"/>
              </w:rPr>
              <w:t>c</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响 度 级</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L</w:t>
            </w:r>
            <w:r>
              <w:rPr>
                <w:rFonts w:hint="eastAsia" w:ascii="Times New Roman" w:hAnsi="Times New Roman"/>
                <w:i/>
                <w:vertAlign w:val="subscript"/>
              </w:rPr>
              <w:t>N</w:t>
            </w:r>
          </w:p>
        </w:tc>
      </w:tr>
      <w:tr>
        <w:tblPrEx>
          <w:tblCellMar>
            <w:top w:w="0" w:type="dxa"/>
            <w:left w:w="108" w:type="dxa"/>
            <w:bottom w:w="0" w:type="dxa"/>
            <w:right w:w="108" w:type="dxa"/>
          </w:tblCellMar>
        </w:tblPrEx>
        <w:trPr>
          <w:trHeight w:val="263" w:hRule="atLeast"/>
        </w:trPr>
        <w:tc>
          <w:tcPr>
            <w:tcW w:w="2344" w:type="dxa"/>
            <w:tcBorders>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 阻 抗</w:t>
            </w:r>
          </w:p>
        </w:tc>
        <w:tc>
          <w:tcPr>
            <w:tcW w:w="1703"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Z</w:t>
            </w:r>
            <w:r>
              <w:rPr>
                <w:rFonts w:hint="eastAsia" w:ascii="Times New Roman" w:hAnsi="Times New Roman"/>
                <w:i/>
                <w:vertAlign w:val="subscript"/>
              </w:rPr>
              <w:t>a</w:t>
            </w:r>
          </w:p>
        </w:tc>
        <w:tc>
          <w:tcPr>
            <w:tcW w:w="2043" w:type="dxa"/>
            <w:tcBorders>
              <w:lef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响    度</w:t>
            </w:r>
          </w:p>
        </w:tc>
        <w:tc>
          <w:tcPr>
            <w:tcW w:w="1785" w:type="dxa"/>
            <w:tcBorders>
              <w:left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N</w:t>
            </w:r>
          </w:p>
        </w:tc>
      </w:tr>
      <w:tr>
        <w:tblPrEx>
          <w:tblCellMar>
            <w:top w:w="0" w:type="dxa"/>
            <w:left w:w="108" w:type="dxa"/>
            <w:bottom w:w="0" w:type="dxa"/>
            <w:right w:w="108" w:type="dxa"/>
          </w:tblCellMar>
        </w:tblPrEx>
        <w:trPr>
          <w:trHeight w:val="263" w:hRule="atLeast"/>
        </w:trPr>
        <w:tc>
          <w:tcPr>
            <w:tcW w:w="2344" w:type="dxa"/>
            <w:tcBorders>
              <w:bottom w:val="single" w:color="auto" w:sz="4" w:space="0"/>
              <w:right w:val="single" w:color="auto" w:sz="4" w:space="0"/>
            </w:tcBorders>
            <w:noWrap w:val="0"/>
            <w:vAlign w:val="top"/>
          </w:tcPr>
          <w:p>
            <w:pPr>
              <w:pStyle w:val="6"/>
              <w:snapToGrid w:val="0"/>
              <w:spacing w:line="300" w:lineRule="auto"/>
              <w:ind w:left="92"/>
              <w:jc w:val="center"/>
              <w:rPr>
                <w:rFonts w:hint="eastAsia" w:ascii="Times New Roman" w:hAnsi="Times New Roman"/>
              </w:rPr>
            </w:pPr>
            <w:r>
              <w:rPr>
                <w:rFonts w:hint="eastAsia" w:ascii="Times New Roman" w:hAnsi="Times New Roman"/>
              </w:rPr>
              <w:t>声    阻</w:t>
            </w:r>
          </w:p>
        </w:tc>
        <w:tc>
          <w:tcPr>
            <w:tcW w:w="1703" w:type="dxa"/>
            <w:tcBorders>
              <w:left w:val="single" w:color="auto" w:sz="4" w:space="0"/>
              <w:bottom w:val="single" w:color="auto" w:sz="4" w:space="0"/>
            </w:tcBorders>
            <w:noWrap w:val="0"/>
            <w:vAlign w:val="top"/>
          </w:tcPr>
          <w:p>
            <w:pPr>
              <w:pStyle w:val="6"/>
              <w:snapToGrid w:val="0"/>
              <w:spacing w:line="300" w:lineRule="auto"/>
              <w:ind w:firstLine="312"/>
              <w:jc w:val="center"/>
              <w:rPr>
                <w:rFonts w:hint="eastAsia" w:ascii="Times New Roman" w:hAnsi="Times New Roman"/>
                <w:i/>
              </w:rPr>
            </w:pPr>
            <w:r>
              <w:rPr>
                <w:rFonts w:hint="eastAsia" w:ascii="Times New Roman" w:hAnsi="Times New Roman"/>
                <w:i/>
              </w:rPr>
              <w:t>R</w:t>
            </w:r>
            <w:r>
              <w:rPr>
                <w:rFonts w:hint="eastAsia" w:ascii="Times New Roman" w:hAnsi="Times New Roman"/>
                <w:i/>
                <w:vertAlign w:val="subscript"/>
              </w:rPr>
              <w:t>e</w:t>
            </w:r>
          </w:p>
        </w:tc>
        <w:tc>
          <w:tcPr>
            <w:tcW w:w="2043" w:type="dxa"/>
            <w:tcBorders>
              <w:left w:val="single" w:color="auto" w:sz="4" w:space="0"/>
              <w:bottom w:val="single" w:color="auto" w:sz="4" w:space="0"/>
            </w:tcBorders>
            <w:noWrap w:val="0"/>
            <w:vAlign w:val="top"/>
          </w:tcPr>
          <w:p>
            <w:pPr>
              <w:pStyle w:val="6"/>
              <w:snapToGrid w:val="0"/>
              <w:spacing w:line="300" w:lineRule="auto"/>
              <w:ind w:left="92"/>
              <w:jc w:val="center"/>
              <w:rPr>
                <w:rFonts w:hint="eastAsia" w:ascii="Times New Roman" w:hAnsi="Times New Roman"/>
              </w:rPr>
            </w:pPr>
          </w:p>
        </w:tc>
        <w:tc>
          <w:tcPr>
            <w:tcW w:w="1785" w:type="dxa"/>
            <w:tcBorders>
              <w:left w:val="single" w:color="auto" w:sz="4" w:space="0"/>
              <w:bottom w:val="single" w:color="auto" w:sz="4" w:space="0"/>
            </w:tcBorders>
            <w:noWrap w:val="0"/>
            <w:vAlign w:val="top"/>
          </w:tcPr>
          <w:p>
            <w:pPr>
              <w:pStyle w:val="6"/>
              <w:snapToGrid w:val="0"/>
              <w:spacing w:line="300" w:lineRule="auto"/>
              <w:ind w:firstLine="312"/>
              <w:jc w:val="center"/>
              <w:rPr>
                <w:rFonts w:hint="eastAsia" w:ascii="Times New Roman" w:hAnsi="Times New Roman"/>
                <w:i/>
              </w:rPr>
            </w:pPr>
          </w:p>
        </w:tc>
      </w:tr>
    </w:tbl>
    <w:p>
      <w:pPr>
        <w:pStyle w:val="6"/>
        <w:snapToGrid w:val="0"/>
        <w:spacing w:line="300" w:lineRule="auto"/>
        <w:rPr>
          <w:rFonts w:hint="eastAsia" w:ascii="Times New Roman" w:hAnsi="Times New Roman"/>
        </w:rPr>
      </w:pPr>
    </w:p>
    <w:p>
      <w:pPr>
        <w:pStyle w:val="6"/>
        <w:snapToGrid w:val="0"/>
        <w:spacing w:line="300" w:lineRule="auto"/>
        <w:rPr>
          <w:rFonts w:hint="eastAsia" w:ascii="Times New Roman" w:hAnsi="Times New Roman"/>
        </w:rPr>
      </w:pPr>
      <w:r>
        <w:rPr>
          <w:rFonts w:ascii="Times New Roman" w:hAnsi="Times New Roman"/>
        </w:rPr>
        <w:br w:type="page"/>
      </w:r>
    </w:p>
    <w:p>
      <w:pPr>
        <w:pStyle w:val="3"/>
        <w:spacing w:before="120" w:after="120" w:line="240" w:lineRule="auto"/>
        <w:rPr>
          <w:rFonts w:hint="eastAsia"/>
        </w:rPr>
      </w:pPr>
      <w:bookmarkStart w:id="39" w:name="_Toc87328839"/>
      <w:bookmarkStart w:id="40" w:name="_Toc211144066"/>
      <w:r>
        <w:rPr>
          <w:rFonts w:hint="eastAsia"/>
        </w:rPr>
        <w:t xml:space="preserve">附录2  </w:t>
      </w:r>
      <w:r>
        <w:rPr>
          <w:rFonts w:hint="eastAsia" w:ascii="Times New Roman" w:hAnsi="Times New Roman"/>
        </w:rPr>
        <w:t>中华人民共和国</w:t>
      </w:r>
      <w:r>
        <w:rPr>
          <w:rFonts w:hint="eastAsia"/>
        </w:rPr>
        <w:t>法定计量单位</w:t>
      </w:r>
      <w:bookmarkEnd w:id="39"/>
      <w:bookmarkEnd w:id="40"/>
    </w:p>
    <w:p>
      <w:pPr>
        <w:pStyle w:val="6"/>
        <w:spacing w:after="156" w:afterLines="50"/>
        <w:jc w:val="center"/>
        <w:rPr>
          <w:rFonts w:hint="eastAsia" w:ascii="黑体" w:eastAsia="黑体"/>
          <w:b/>
        </w:rPr>
      </w:pPr>
      <w:r>
        <w:rPr>
          <w:rFonts w:hint="eastAsia" w:ascii="黑体" w:eastAsia="黑体"/>
          <w:b/>
        </w:rPr>
        <w:t>(1984年2月27日国务院公布)</w:t>
      </w:r>
    </w:p>
    <w:p>
      <w:pPr>
        <w:pStyle w:val="6"/>
        <w:snapToGrid w:val="0"/>
        <w:spacing w:line="300" w:lineRule="auto"/>
        <w:rPr>
          <w:rFonts w:hint="eastAsia"/>
        </w:rPr>
      </w:pPr>
      <w:r>
        <w:rPr>
          <w:rFonts w:hint="eastAsia"/>
        </w:rPr>
        <w:t>　　我国的法定计量单位(以下简称法定单位)包括：</w:t>
      </w:r>
    </w:p>
    <w:p>
      <w:pPr>
        <w:pStyle w:val="6"/>
        <w:snapToGrid w:val="0"/>
        <w:spacing w:line="300" w:lineRule="auto"/>
        <w:rPr>
          <w:rFonts w:hint="eastAsia"/>
        </w:rPr>
      </w:pPr>
      <w:r>
        <w:rPr>
          <w:rFonts w:hint="eastAsia"/>
        </w:rPr>
        <w:t>　　(1)国际单位制的基本单位:见表2-1；</w:t>
      </w:r>
    </w:p>
    <w:p>
      <w:pPr>
        <w:pStyle w:val="6"/>
        <w:snapToGrid w:val="0"/>
        <w:spacing w:line="300" w:lineRule="auto"/>
        <w:rPr>
          <w:rFonts w:hint="eastAsia"/>
        </w:rPr>
      </w:pPr>
      <w:r>
        <w:rPr>
          <w:rFonts w:hint="eastAsia"/>
        </w:rPr>
        <w:t>　　(2)国际单位制的辅助单位:见表2-2；</w:t>
      </w:r>
    </w:p>
    <w:p>
      <w:pPr>
        <w:pStyle w:val="6"/>
        <w:snapToGrid w:val="0"/>
        <w:spacing w:line="300" w:lineRule="auto"/>
        <w:rPr>
          <w:rFonts w:hint="eastAsia"/>
        </w:rPr>
      </w:pPr>
      <w:r>
        <w:rPr>
          <w:rFonts w:hint="eastAsia"/>
        </w:rPr>
        <w:t>　　(3)国际单位制中具有专门名称的导出单位:见表2-3；</w:t>
      </w:r>
    </w:p>
    <w:p>
      <w:pPr>
        <w:pStyle w:val="6"/>
        <w:snapToGrid w:val="0"/>
        <w:spacing w:line="300" w:lineRule="auto"/>
        <w:rPr>
          <w:rFonts w:hint="eastAsia"/>
        </w:rPr>
      </w:pPr>
      <w:r>
        <w:rPr>
          <w:rFonts w:hint="eastAsia"/>
        </w:rPr>
        <w:t>　　(4)国家选定的非国际单位制单位:见表2-4；</w:t>
      </w:r>
    </w:p>
    <w:p>
      <w:pPr>
        <w:pStyle w:val="6"/>
        <w:snapToGrid w:val="0"/>
        <w:spacing w:line="300" w:lineRule="auto"/>
        <w:rPr>
          <w:rFonts w:hint="eastAsia"/>
        </w:rPr>
      </w:pPr>
      <w:r>
        <w:rPr>
          <w:rFonts w:hint="eastAsia"/>
        </w:rPr>
        <w:t>　　(5)由以上单位构成的组合形式的单位；</w:t>
      </w:r>
    </w:p>
    <w:p>
      <w:pPr>
        <w:pStyle w:val="6"/>
        <w:snapToGrid w:val="0"/>
        <w:spacing w:line="300" w:lineRule="auto"/>
        <w:rPr>
          <w:rFonts w:hint="eastAsia"/>
        </w:rPr>
      </w:pPr>
      <w:r>
        <w:rPr>
          <w:rFonts w:hint="eastAsia"/>
        </w:rPr>
        <w:t>　　(6)由词头和以上单位构成的十进倍数和分数单位(词头见表2-5)。</w:t>
      </w:r>
    </w:p>
    <w:p>
      <w:pPr>
        <w:pStyle w:val="6"/>
        <w:snapToGrid w:val="0"/>
        <w:spacing w:line="300" w:lineRule="auto"/>
        <w:rPr>
          <w:rFonts w:hint="eastAsia"/>
        </w:rPr>
      </w:pPr>
      <w:r>
        <w:rPr>
          <w:rFonts w:hint="eastAsia"/>
        </w:rPr>
        <w:t>　　法定单位的定义、使用方法等，由国家计量局另行规定。</w:t>
      </w:r>
    </w:p>
    <w:p>
      <w:pPr>
        <w:pStyle w:val="6"/>
        <w:spacing w:before="156" w:beforeLines="50" w:after="156" w:afterLines="50"/>
        <w:rPr>
          <w:rFonts w:hint="eastAsia"/>
        </w:rPr>
      </w:pPr>
      <w:r>
        <w:rPr>
          <w:rFonts w:hint="eastAsia"/>
        </w:rPr>
        <w:t xml:space="preserve">                      表2-1   国际单位制的基本单位</w:t>
      </w:r>
    </w:p>
    <w:tbl>
      <w:tblPr>
        <w:tblStyle w:val="11"/>
        <w:tblW w:w="0" w:type="auto"/>
        <w:jc w:val="center"/>
        <w:tblLayout w:type="fixed"/>
        <w:tblCellMar>
          <w:top w:w="0" w:type="dxa"/>
          <w:left w:w="108" w:type="dxa"/>
          <w:bottom w:w="0" w:type="dxa"/>
          <w:right w:w="108" w:type="dxa"/>
        </w:tblCellMar>
      </w:tblPr>
      <w:tblGrid>
        <w:gridCol w:w="2318"/>
        <w:gridCol w:w="2406"/>
        <w:gridCol w:w="2599"/>
      </w:tblGrid>
      <w:tr>
        <w:tblPrEx>
          <w:tblCellMar>
            <w:top w:w="0" w:type="dxa"/>
            <w:left w:w="108" w:type="dxa"/>
            <w:bottom w:w="0" w:type="dxa"/>
            <w:right w:w="108" w:type="dxa"/>
          </w:tblCellMar>
        </w:tblPrEx>
        <w:trPr>
          <w:trHeight w:val="562" w:hRule="atLeast"/>
          <w:jc w:val="center"/>
        </w:trPr>
        <w:tc>
          <w:tcPr>
            <w:tcW w:w="2318" w:type="dxa"/>
            <w:tcBorders>
              <w:top w:val="single" w:color="auto" w:sz="4" w:space="0"/>
              <w:bottom w:val="single" w:color="auto" w:sz="4" w:space="0"/>
              <w:right w:val="single" w:color="auto" w:sz="4" w:space="0"/>
            </w:tcBorders>
            <w:noWrap w:val="0"/>
            <w:vAlign w:val="center"/>
          </w:tcPr>
          <w:p>
            <w:pPr>
              <w:pStyle w:val="6"/>
              <w:snapToGrid w:val="0"/>
              <w:spacing w:line="300" w:lineRule="auto"/>
              <w:ind w:left="25"/>
              <w:jc w:val="center"/>
              <w:rPr>
                <w:rFonts w:hint="eastAsia"/>
              </w:rPr>
            </w:pPr>
            <w:r>
              <w:rPr>
                <w:rFonts w:hint="eastAsia"/>
              </w:rPr>
              <w:t>量的名称</w:t>
            </w:r>
          </w:p>
        </w:tc>
        <w:tc>
          <w:tcPr>
            <w:tcW w:w="2406" w:type="dxa"/>
            <w:tcBorders>
              <w:top w:val="single" w:color="auto" w:sz="4" w:space="0"/>
              <w:left w:val="nil"/>
              <w:bottom w:val="single" w:color="auto" w:sz="4" w:space="0"/>
              <w:right w:val="single" w:color="auto" w:sz="4" w:space="0"/>
            </w:tcBorders>
            <w:noWrap w:val="0"/>
            <w:vAlign w:val="center"/>
          </w:tcPr>
          <w:p>
            <w:pPr>
              <w:pStyle w:val="6"/>
              <w:snapToGrid w:val="0"/>
              <w:spacing w:line="300" w:lineRule="auto"/>
              <w:jc w:val="center"/>
              <w:rPr>
                <w:rFonts w:hint="eastAsia"/>
              </w:rPr>
            </w:pPr>
            <w:r>
              <w:rPr>
                <w:rFonts w:hint="eastAsia"/>
              </w:rPr>
              <w:t>单位名称</w:t>
            </w:r>
          </w:p>
        </w:tc>
        <w:tc>
          <w:tcPr>
            <w:tcW w:w="2599" w:type="dxa"/>
            <w:tcBorders>
              <w:top w:val="single" w:color="auto" w:sz="4" w:space="0"/>
              <w:left w:val="nil"/>
              <w:bottom w:val="single" w:color="auto" w:sz="4" w:space="0"/>
            </w:tcBorders>
            <w:noWrap w:val="0"/>
            <w:vAlign w:val="center"/>
          </w:tcPr>
          <w:p>
            <w:pPr>
              <w:pStyle w:val="6"/>
              <w:snapToGrid w:val="0"/>
              <w:spacing w:line="300" w:lineRule="auto"/>
              <w:jc w:val="center"/>
              <w:rPr>
                <w:rFonts w:hint="eastAsia"/>
              </w:rPr>
            </w:pPr>
            <w:r>
              <w:rPr>
                <w:rFonts w:hint="eastAsia"/>
              </w:rPr>
              <w:t>单位符号</w:t>
            </w:r>
          </w:p>
        </w:tc>
      </w:tr>
      <w:tr>
        <w:tblPrEx>
          <w:tblCellMar>
            <w:top w:w="0" w:type="dxa"/>
            <w:left w:w="108" w:type="dxa"/>
            <w:bottom w:w="0" w:type="dxa"/>
            <w:right w:w="108" w:type="dxa"/>
          </w:tblCellMar>
        </w:tblPrEx>
        <w:trPr>
          <w:trHeight w:val="237" w:hRule="atLeast"/>
          <w:jc w:val="center"/>
        </w:trPr>
        <w:tc>
          <w:tcPr>
            <w:tcW w:w="2318" w:type="dxa"/>
            <w:tcBorders>
              <w:top w:val="single" w:color="auto" w:sz="4" w:space="0"/>
              <w:bottom w:val="nil"/>
              <w:right w:val="single" w:color="auto" w:sz="4" w:space="0"/>
            </w:tcBorders>
            <w:noWrap w:val="0"/>
            <w:vAlign w:val="center"/>
          </w:tcPr>
          <w:p>
            <w:pPr>
              <w:pStyle w:val="6"/>
              <w:snapToGrid w:val="0"/>
              <w:spacing w:line="300" w:lineRule="auto"/>
              <w:ind w:left="25" w:firstLine="420"/>
              <w:rPr>
                <w:rFonts w:hint="eastAsia"/>
              </w:rPr>
            </w:pPr>
            <w:r>
              <w:rPr>
                <w:rFonts w:hint="eastAsia"/>
              </w:rPr>
              <w:t>长度</w:t>
            </w:r>
          </w:p>
        </w:tc>
        <w:tc>
          <w:tcPr>
            <w:tcW w:w="2406" w:type="dxa"/>
            <w:tcBorders>
              <w:top w:val="single" w:color="auto" w:sz="4" w:space="0"/>
              <w:left w:val="nil"/>
              <w:bottom w:val="nil"/>
              <w:right w:val="single" w:color="auto" w:sz="4" w:space="0"/>
            </w:tcBorders>
            <w:noWrap w:val="0"/>
            <w:vAlign w:val="center"/>
          </w:tcPr>
          <w:p>
            <w:pPr>
              <w:pStyle w:val="6"/>
              <w:snapToGrid w:val="0"/>
              <w:spacing w:line="300" w:lineRule="auto"/>
              <w:ind w:left="17" w:firstLine="420"/>
              <w:jc w:val="left"/>
              <w:rPr>
                <w:rFonts w:hint="eastAsia"/>
              </w:rPr>
            </w:pPr>
            <w:r>
              <w:rPr>
                <w:rFonts w:hint="eastAsia"/>
              </w:rPr>
              <w:t>米</w:t>
            </w:r>
          </w:p>
        </w:tc>
        <w:tc>
          <w:tcPr>
            <w:tcW w:w="2599" w:type="dxa"/>
            <w:tcBorders>
              <w:top w:val="single" w:color="auto" w:sz="4" w:space="0"/>
              <w:left w:val="nil"/>
              <w:bottom w:val="nil"/>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m</w:t>
            </w:r>
          </w:p>
        </w:tc>
      </w:tr>
      <w:tr>
        <w:tblPrEx>
          <w:tblCellMar>
            <w:top w:w="0" w:type="dxa"/>
            <w:left w:w="108" w:type="dxa"/>
            <w:bottom w:w="0" w:type="dxa"/>
            <w:right w:w="108" w:type="dxa"/>
          </w:tblCellMar>
        </w:tblPrEx>
        <w:trPr>
          <w:trHeight w:val="422" w:hRule="atLeast"/>
          <w:jc w:val="center"/>
        </w:trPr>
        <w:tc>
          <w:tcPr>
            <w:tcW w:w="2318" w:type="dxa"/>
            <w:tcBorders>
              <w:top w:val="nil"/>
              <w:bottom w:val="nil"/>
              <w:right w:val="single" w:color="auto" w:sz="4" w:space="0"/>
            </w:tcBorders>
            <w:noWrap w:val="0"/>
            <w:vAlign w:val="center"/>
          </w:tcPr>
          <w:p>
            <w:pPr>
              <w:pStyle w:val="6"/>
              <w:snapToGrid w:val="0"/>
              <w:spacing w:line="300" w:lineRule="auto"/>
              <w:ind w:left="25" w:firstLine="420"/>
              <w:rPr>
                <w:rFonts w:hint="eastAsia"/>
              </w:rPr>
            </w:pPr>
            <w:r>
              <w:rPr>
                <w:rFonts w:hint="eastAsia"/>
              </w:rPr>
              <w:t>质量</w:t>
            </w:r>
          </w:p>
        </w:tc>
        <w:tc>
          <w:tcPr>
            <w:tcW w:w="2406" w:type="dxa"/>
            <w:tcBorders>
              <w:top w:val="nil"/>
              <w:left w:val="nil"/>
              <w:bottom w:val="nil"/>
              <w:right w:val="single" w:color="auto" w:sz="4" w:space="0"/>
            </w:tcBorders>
            <w:noWrap w:val="0"/>
            <w:vAlign w:val="center"/>
          </w:tcPr>
          <w:p>
            <w:pPr>
              <w:pStyle w:val="6"/>
              <w:snapToGrid w:val="0"/>
              <w:spacing w:line="300" w:lineRule="auto"/>
              <w:ind w:left="17" w:firstLine="420"/>
              <w:jc w:val="left"/>
              <w:rPr>
                <w:rFonts w:hint="eastAsia"/>
              </w:rPr>
            </w:pPr>
            <w:r>
              <w:rPr>
                <w:rFonts w:hint="eastAsia"/>
              </w:rPr>
              <w:t>千克(公斤)</w:t>
            </w:r>
          </w:p>
        </w:tc>
        <w:tc>
          <w:tcPr>
            <w:tcW w:w="2599" w:type="dxa"/>
            <w:tcBorders>
              <w:top w:val="nil"/>
              <w:left w:val="nil"/>
              <w:bottom w:val="nil"/>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kg</w:t>
            </w:r>
          </w:p>
        </w:tc>
      </w:tr>
      <w:tr>
        <w:tblPrEx>
          <w:tblCellMar>
            <w:top w:w="0" w:type="dxa"/>
            <w:left w:w="108" w:type="dxa"/>
            <w:bottom w:w="0" w:type="dxa"/>
            <w:right w:w="108" w:type="dxa"/>
          </w:tblCellMar>
        </w:tblPrEx>
        <w:trPr>
          <w:trHeight w:val="316" w:hRule="atLeast"/>
          <w:jc w:val="center"/>
        </w:trPr>
        <w:tc>
          <w:tcPr>
            <w:tcW w:w="2318" w:type="dxa"/>
            <w:tcBorders>
              <w:top w:val="nil"/>
              <w:bottom w:val="nil"/>
              <w:right w:val="single" w:color="auto" w:sz="4" w:space="0"/>
            </w:tcBorders>
            <w:noWrap w:val="0"/>
            <w:vAlign w:val="center"/>
          </w:tcPr>
          <w:p>
            <w:pPr>
              <w:pStyle w:val="6"/>
              <w:snapToGrid w:val="0"/>
              <w:spacing w:line="300" w:lineRule="auto"/>
              <w:ind w:left="25" w:firstLine="420"/>
              <w:rPr>
                <w:rFonts w:hint="eastAsia"/>
              </w:rPr>
            </w:pPr>
            <w:r>
              <w:rPr>
                <w:rFonts w:hint="eastAsia"/>
              </w:rPr>
              <w:t>时间</w:t>
            </w:r>
          </w:p>
        </w:tc>
        <w:tc>
          <w:tcPr>
            <w:tcW w:w="2406" w:type="dxa"/>
            <w:tcBorders>
              <w:top w:val="nil"/>
              <w:left w:val="nil"/>
              <w:bottom w:val="nil"/>
              <w:right w:val="single" w:color="auto" w:sz="4" w:space="0"/>
            </w:tcBorders>
            <w:noWrap w:val="0"/>
            <w:vAlign w:val="center"/>
          </w:tcPr>
          <w:p>
            <w:pPr>
              <w:pStyle w:val="6"/>
              <w:snapToGrid w:val="0"/>
              <w:spacing w:line="300" w:lineRule="auto"/>
              <w:ind w:left="17" w:firstLine="420"/>
              <w:jc w:val="left"/>
              <w:rPr>
                <w:rFonts w:hint="eastAsia"/>
              </w:rPr>
            </w:pPr>
            <w:r>
              <w:rPr>
                <w:rFonts w:hint="eastAsia"/>
              </w:rPr>
              <w:t>秒</w:t>
            </w:r>
          </w:p>
        </w:tc>
        <w:tc>
          <w:tcPr>
            <w:tcW w:w="2599" w:type="dxa"/>
            <w:tcBorders>
              <w:top w:val="nil"/>
              <w:left w:val="nil"/>
              <w:bottom w:val="nil"/>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s</w:t>
            </w:r>
          </w:p>
        </w:tc>
      </w:tr>
      <w:tr>
        <w:tblPrEx>
          <w:tblCellMar>
            <w:top w:w="0" w:type="dxa"/>
            <w:left w:w="108" w:type="dxa"/>
            <w:bottom w:w="0" w:type="dxa"/>
            <w:right w:w="108" w:type="dxa"/>
          </w:tblCellMar>
        </w:tblPrEx>
        <w:trPr>
          <w:trHeight w:val="421" w:hRule="atLeast"/>
          <w:jc w:val="center"/>
        </w:trPr>
        <w:tc>
          <w:tcPr>
            <w:tcW w:w="2318" w:type="dxa"/>
            <w:tcBorders>
              <w:top w:val="nil"/>
              <w:bottom w:val="nil"/>
              <w:right w:val="single" w:color="auto" w:sz="4" w:space="0"/>
            </w:tcBorders>
            <w:noWrap w:val="0"/>
            <w:vAlign w:val="center"/>
          </w:tcPr>
          <w:p>
            <w:pPr>
              <w:pStyle w:val="6"/>
              <w:snapToGrid w:val="0"/>
              <w:spacing w:line="300" w:lineRule="auto"/>
              <w:ind w:left="25" w:firstLine="420"/>
              <w:rPr>
                <w:rFonts w:hint="eastAsia"/>
              </w:rPr>
            </w:pPr>
            <w:r>
              <w:rPr>
                <w:rFonts w:hint="eastAsia"/>
              </w:rPr>
              <w:t>电流</w:t>
            </w:r>
          </w:p>
        </w:tc>
        <w:tc>
          <w:tcPr>
            <w:tcW w:w="2406" w:type="dxa"/>
            <w:tcBorders>
              <w:top w:val="nil"/>
              <w:left w:val="nil"/>
              <w:bottom w:val="nil"/>
              <w:right w:val="single" w:color="auto" w:sz="4" w:space="0"/>
            </w:tcBorders>
            <w:noWrap w:val="0"/>
            <w:vAlign w:val="center"/>
          </w:tcPr>
          <w:p>
            <w:pPr>
              <w:pStyle w:val="6"/>
              <w:snapToGrid w:val="0"/>
              <w:spacing w:line="300" w:lineRule="auto"/>
              <w:ind w:left="17" w:firstLine="420"/>
              <w:jc w:val="left"/>
              <w:rPr>
                <w:rFonts w:hint="eastAsia"/>
              </w:rPr>
            </w:pPr>
            <w:r>
              <w:rPr>
                <w:rFonts w:hint="eastAsia"/>
              </w:rPr>
              <w:t>安[培]</w:t>
            </w:r>
          </w:p>
        </w:tc>
        <w:tc>
          <w:tcPr>
            <w:tcW w:w="2599" w:type="dxa"/>
            <w:tcBorders>
              <w:top w:val="nil"/>
              <w:left w:val="nil"/>
              <w:bottom w:val="nil"/>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A</w:t>
            </w:r>
          </w:p>
        </w:tc>
      </w:tr>
      <w:tr>
        <w:tblPrEx>
          <w:tblCellMar>
            <w:top w:w="0" w:type="dxa"/>
            <w:left w:w="108" w:type="dxa"/>
            <w:bottom w:w="0" w:type="dxa"/>
            <w:right w:w="108" w:type="dxa"/>
          </w:tblCellMar>
        </w:tblPrEx>
        <w:trPr>
          <w:trHeight w:val="439" w:hRule="atLeast"/>
          <w:jc w:val="center"/>
        </w:trPr>
        <w:tc>
          <w:tcPr>
            <w:tcW w:w="2318" w:type="dxa"/>
            <w:tcBorders>
              <w:top w:val="nil"/>
              <w:bottom w:val="nil"/>
              <w:right w:val="single" w:color="auto" w:sz="4" w:space="0"/>
            </w:tcBorders>
            <w:noWrap w:val="0"/>
            <w:vAlign w:val="center"/>
          </w:tcPr>
          <w:p>
            <w:pPr>
              <w:pStyle w:val="6"/>
              <w:snapToGrid w:val="0"/>
              <w:spacing w:line="300" w:lineRule="auto"/>
              <w:ind w:left="25" w:firstLine="420"/>
              <w:rPr>
                <w:rFonts w:hint="eastAsia"/>
              </w:rPr>
            </w:pPr>
            <w:r>
              <w:rPr>
                <w:rFonts w:hint="eastAsia"/>
              </w:rPr>
              <w:t>热力学温度</w:t>
            </w:r>
          </w:p>
        </w:tc>
        <w:tc>
          <w:tcPr>
            <w:tcW w:w="2406" w:type="dxa"/>
            <w:tcBorders>
              <w:top w:val="nil"/>
              <w:left w:val="nil"/>
              <w:bottom w:val="nil"/>
              <w:right w:val="single" w:color="auto" w:sz="4" w:space="0"/>
            </w:tcBorders>
            <w:noWrap w:val="0"/>
            <w:vAlign w:val="center"/>
          </w:tcPr>
          <w:p>
            <w:pPr>
              <w:pStyle w:val="6"/>
              <w:snapToGrid w:val="0"/>
              <w:spacing w:line="300" w:lineRule="auto"/>
              <w:ind w:left="17" w:firstLine="420"/>
              <w:jc w:val="left"/>
              <w:rPr>
                <w:rFonts w:hint="eastAsia"/>
              </w:rPr>
            </w:pPr>
            <w:r>
              <w:rPr>
                <w:rFonts w:hint="eastAsia"/>
              </w:rPr>
              <w:t>开[尔文]</w:t>
            </w:r>
          </w:p>
        </w:tc>
        <w:tc>
          <w:tcPr>
            <w:tcW w:w="2599" w:type="dxa"/>
            <w:tcBorders>
              <w:top w:val="nil"/>
              <w:left w:val="nil"/>
              <w:bottom w:val="nil"/>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K</w:t>
            </w:r>
          </w:p>
        </w:tc>
      </w:tr>
      <w:tr>
        <w:tblPrEx>
          <w:tblCellMar>
            <w:top w:w="0" w:type="dxa"/>
            <w:left w:w="108" w:type="dxa"/>
            <w:bottom w:w="0" w:type="dxa"/>
            <w:right w:w="108" w:type="dxa"/>
          </w:tblCellMar>
        </w:tblPrEx>
        <w:trPr>
          <w:trHeight w:val="369" w:hRule="atLeast"/>
          <w:jc w:val="center"/>
        </w:trPr>
        <w:tc>
          <w:tcPr>
            <w:tcW w:w="2318" w:type="dxa"/>
            <w:tcBorders>
              <w:top w:val="nil"/>
              <w:bottom w:val="nil"/>
              <w:right w:val="single" w:color="auto" w:sz="4" w:space="0"/>
            </w:tcBorders>
            <w:noWrap w:val="0"/>
            <w:vAlign w:val="center"/>
          </w:tcPr>
          <w:p>
            <w:pPr>
              <w:pStyle w:val="6"/>
              <w:snapToGrid w:val="0"/>
              <w:spacing w:line="300" w:lineRule="auto"/>
              <w:ind w:left="25" w:firstLine="420"/>
              <w:rPr>
                <w:rFonts w:hint="eastAsia"/>
              </w:rPr>
            </w:pPr>
            <w:r>
              <w:rPr>
                <w:rFonts w:hint="eastAsia"/>
              </w:rPr>
              <w:t>物质的量</w:t>
            </w:r>
          </w:p>
        </w:tc>
        <w:tc>
          <w:tcPr>
            <w:tcW w:w="2406" w:type="dxa"/>
            <w:tcBorders>
              <w:top w:val="nil"/>
              <w:left w:val="nil"/>
              <w:bottom w:val="nil"/>
              <w:right w:val="single" w:color="auto" w:sz="4" w:space="0"/>
            </w:tcBorders>
            <w:noWrap w:val="0"/>
            <w:vAlign w:val="center"/>
          </w:tcPr>
          <w:p>
            <w:pPr>
              <w:pStyle w:val="6"/>
              <w:snapToGrid w:val="0"/>
              <w:spacing w:line="300" w:lineRule="auto"/>
              <w:ind w:left="17" w:firstLine="420"/>
              <w:jc w:val="left"/>
              <w:rPr>
                <w:rFonts w:hint="eastAsia"/>
              </w:rPr>
            </w:pPr>
            <w:r>
              <w:rPr>
                <w:rFonts w:hint="eastAsia"/>
              </w:rPr>
              <w:t>摩[尔]</w:t>
            </w:r>
          </w:p>
        </w:tc>
        <w:tc>
          <w:tcPr>
            <w:tcW w:w="2599" w:type="dxa"/>
            <w:tcBorders>
              <w:top w:val="nil"/>
              <w:left w:val="nil"/>
              <w:bottom w:val="nil"/>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mol</w:t>
            </w:r>
          </w:p>
        </w:tc>
      </w:tr>
      <w:tr>
        <w:tblPrEx>
          <w:tblCellMar>
            <w:top w:w="0" w:type="dxa"/>
            <w:left w:w="108" w:type="dxa"/>
            <w:bottom w:w="0" w:type="dxa"/>
            <w:right w:w="108" w:type="dxa"/>
          </w:tblCellMar>
        </w:tblPrEx>
        <w:trPr>
          <w:trHeight w:val="474" w:hRule="atLeast"/>
          <w:jc w:val="center"/>
        </w:trPr>
        <w:tc>
          <w:tcPr>
            <w:tcW w:w="2318" w:type="dxa"/>
            <w:tcBorders>
              <w:top w:val="nil"/>
              <w:bottom w:val="single" w:color="auto" w:sz="4" w:space="0"/>
              <w:right w:val="single" w:color="auto" w:sz="4" w:space="0"/>
            </w:tcBorders>
            <w:noWrap w:val="0"/>
            <w:vAlign w:val="center"/>
          </w:tcPr>
          <w:p>
            <w:pPr>
              <w:pStyle w:val="6"/>
              <w:snapToGrid w:val="0"/>
              <w:spacing w:line="300" w:lineRule="auto"/>
              <w:ind w:left="25" w:firstLine="420"/>
              <w:rPr>
                <w:rFonts w:hint="eastAsia"/>
              </w:rPr>
            </w:pPr>
            <w:r>
              <w:rPr>
                <w:rFonts w:hint="eastAsia"/>
              </w:rPr>
              <w:t>发光强度</w:t>
            </w:r>
          </w:p>
        </w:tc>
        <w:tc>
          <w:tcPr>
            <w:tcW w:w="2406" w:type="dxa"/>
            <w:tcBorders>
              <w:top w:val="nil"/>
              <w:left w:val="nil"/>
              <w:bottom w:val="single" w:color="auto" w:sz="4" w:space="0"/>
              <w:right w:val="single" w:color="auto" w:sz="4" w:space="0"/>
            </w:tcBorders>
            <w:noWrap w:val="0"/>
            <w:vAlign w:val="center"/>
          </w:tcPr>
          <w:p>
            <w:pPr>
              <w:pStyle w:val="6"/>
              <w:snapToGrid w:val="0"/>
              <w:spacing w:line="300" w:lineRule="auto"/>
              <w:ind w:left="17" w:firstLine="420"/>
              <w:jc w:val="left"/>
              <w:rPr>
                <w:rFonts w:hint="eastAsia"/>
              </w:rPr>
            </w:pPr>
            <w:r>
              <w:rPr>
                <w:rFonts w:hint="eastAsia"/>
              </w:rPr>
              <w:t>坎[德拉]</w:t>
            </w:r>
          </w:p>
        </w:tc>
        <w:tc>
          <w:tcPr>
            <w:tcW w:w="2599" w:type="dxa"/>
            <w:tcBorders>
              <w:top w:val="nil"/>
              <w:left w:val="nil"/>
              <w:bottom w:val="single" w:color="auto" w:sz="4" w:space="0"/>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cd</w:t>
            </w:r>
          </w:p>
        </w:tc>
      </w:tr>
    </w:tbl>
    <w:p>
      <w:pPr>
        <w:pStyle w:val="6"/>
        <w:spacing w:before="156" w:beforeLines="50" w:after="156" w:afterLines="50"/>
        <w:jc w:val="center"/>
        <w:rPr>
          <w:rFonts w:hint="eastAsia"/>
        </w:rPr>
      </w:pPr>
      <w:r>
        <w:rPr>
          <w:rFonts w:hint="eastAsia"/>
        </w:rPr>
        <w:t>表2-2   国际单位制的辅助单位</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2248"/>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285" w:type="dxa"/>
            <w:tcBorders>
              <w:left w:val="nil"/>
              <w:bottom w:val="single" w:color="auto" w:sz="4" w:space="0"/>
            </w:tcBorders>
            <w:noWrap w:val="0"/>
            <w:vAlign w:val="center"/>
          </w:tcPr>
          <w:p>
            <w:pPr>
              <w:pStyle w:val="6"/>
              <w:snapToGrid w:val="0"/>
              <w:spacing w:line="300" w:lineRule="auto"/>
              <w:ind w:left="-45"/>
              <w:rPr>
                <w:rFonts w:hint="eastAsia"/>
              </w:rPr>
            </w:pPr>
            <w:r>
              <w:rPr>
                <w:rFonts w:hint="eastAsia"/>
              </w:rPr>
              <w:t xml:space="preserve">       量的名称</w:t>
            </w:r>
          </w:p>
        </w:tc>
        <w:tc>
          <w:tcPr>
            <w:tcW w:w="2248" w:type="dxa"/>
            <w:tcBorders>
              <w:bottom w:val="single" w:color="auto" w:sz="4" w:space="0"/>
            </w:tcBorders>
            <w:noWrap w:val="0"/>
            <w:vAlign w:val="center"/>
          </w:tcPr>
          <w:p>
            <w:pPr>
              <w:pStyle w:val="6"/>
              <w:snapToGrid w:val="0"/>
              <w:spacing w:line="300" w:lineRule="auto"/>
              <w:ind w:left="584"/>
              <w:rPr>
                <w:rFonts w:hint="eastAsia"/>
              </w:rPr>
            </w:pPr>
            <w:r>
              <w:rPr>
                <w:rFonts w:hint="eastAsia"/>
              </w:rPr>
              <w:t>单位名称</w:t>
            </w:r>
          </w:p>
        </w:tc>
        <w:tc>
          <w:tcPr>
            <w:tcW w:w="2802" w:type="dxa"/>
            <w:tcBorders>
              <w:bottom w:val="single" w:color="auto" w:sz="4" w:space="0"/>
              <w:right w:val="nil"/>
            </w:tcBorders>
            <w:noWrap w:val="0"/>
            <w:vAlign w:val="center"/>
          </w:tcPr>
          <w:p>
            <w:pPr>
              <w:pStyle w:val="6"/>
              <w:snapToGrid w:val="0"/>
              <w:spacing w:line="300" w:lineRule="auto"/>
              <w:ind w:left="743"/>
              <w:rPr>
                <w:rFonts w:hint="eastAsia"/>
              </w:rPr>
            </w:pPr>
            <w:r>
              <w:rPr>
                <w:rFonts w:hint="eastAsia"/>
              </w:rPr>
              <w:t>单位符号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285" w:type="dxa"/>
            <w:tcBorders>
              <w:left w:val="nil"/>
              <w:bottom w:val="nil"/>
            </w:tcBorders>
            <w:noWrap w:val="0"/>
            <w:vAlign w:val="center"/>
          </w:tcPr>
          <w:p>
            <w:pPr>
              <w:pStyle w:val="6"/>
              <w:snapToGrid w:val="0"/>
              <w:spacing w:line="300" w:lineRule="auto"/>
              <w:ind w:left="-45"/>
              <w:rPr>
                <w:rFonts w:hint="eastAsia"/>
              </w:rPr>
            </w:pPr>
            <w:r>
              <w:rPr>
                <w:rFonts w:hint="eastAsia"/>
              </w:rPr>
              <w:t xml:space="preserve">        平面角</w:t>
            </w:r>
          </w:p>
        </w:tc>
        <w:tc>
          <w:tcPr>
            <w:tcW w:w="2248" w:type="dxa"/>
            <w:tcBorders>
              <w:bottom w:val="nil"/>
            </w:tcBorders>
            <w:noWrap w:val="0"/>
            <w:vAlign w:val="center"/>
          </w:tcPr>
          <w:p>
            <w:pPr>
              <w:pStyle w:val="6"/>
              <w:snapToGrid w:val="0"/>
              <w:spacing w:line="300" w:lineRule="auto"/>
              <w:ind w:left="795"/>
              <w:rPr>
                <w:rFonts w:hint="eastAsia"/>
              </w:rPr>
            </w:pPr>
            <w:r>
              <w:rPr>
                <w:rFonts w:hint="eastAsia"/>
              </w:rPr>
              <w:t>弧度</w:t>
            </w:r>
          </w:p>
        </w:tc>
        <w:tc>
          <w:tcPr>
            <w:tcW w:w="2802" w:type="dxa"/>
            <w:tcBorders>
              <w:bottom w:val="nil"/>
              <w:right w:val="nil"/>
            </w:tcBorders>
            <w:noWrap w:val="0"/>
            <w:vAlign w:val="center"/>
          </w:tcPr>
          <w:p>
            <w:pPr>
              <w:pStyle w:val="6"/>
              <w:snapToGrid w:val="0"/>
              <w:spacing w:line="300" w:lineRule="auto"/>
              <w:ind w:left="954"/>
              <w:rPr>
                <w:rFonts w:hint="eastAsia" w:ascii="Times New Roman" w:hAnsi="Times New Roman"/>
              </w:rPr>
            </w:pPr>
            <w:r>
              <w:rPr>
                <w:rFonts w:hint="eastAsia" w:ascii="Times New Roman" w:hAnsi="Times New Roman"/>
              </w:rPr>
              <w:t>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285" w:type="dxa"/>
            <w:tcBorders>
              <w:top w:val="nil"/>
              <w:left w:val="nil"/>
            </w:tcBorders>
            <w:noWrap w:val="0"/>
            <w:vAlign w:val="center"/>
          </w:tcPr>
          <w:p>
            <w:pPr>
              <w:pStyle w:val="6"/>
              <w:snapToGrid w:val="0"/>
              <w:spacing w:line="300" w:lineRule="auto"/>
              <w:rPr>
                <w:rFonts w:hint="eastAsia"/>
              </w:rPr>
            </w:pPr>
            <w:r>
              <w:rPr>
                <w:rFonts w:hint="eastAsia"/>
              </w:rPr>
              <w:t xml:space="preserve">        立体角</w:t>
            </w:r>
          </w:p>
        </w:tc>
        <w:tc>
          <w:tcPr>
            <w:tcW w:w="2248" w:type="dxa"/>
            <w:tcBorders>
              <w:top w:val="nil"/>
            </w:tcBorders>
            <w:noWrap w:val="0"/>
            <w:vAlign w:val="center"/>
          </w:tcPr>
          <w:p>
            <w:pPr>
              <w:pStyle w:val="6"/>
              <w:snapToGrid w:val="0"/>
              <w:spacing w:line="300" w:lineRule="auto"/>
              <w:ind w:left="787"/>
              <w:rPr>
                <w:rFonts w:hint="eastAsia"/>
              </w:rPr>
            </w:pPr>
            <w:r>
              <w:rPr>
                <w:rFonts w:hint="eastAsia"/>
              </w:rPr>
              <w:t>球面度</w:t>
            </w:r>
          </w:p>
        </w:tc>
        <w:tc>
          <w:tcPr>
            <w:tcW w:w="2802" w:type="dxa"/>
            <w:tcBorders>
              <w:top w:val="nil"/>
              <w:right w:val="nil"/>
            </w:tcBorders>
            <w:noWrap w:val="0"/>
            <w:vAlign w:val="center"/>
          </w:tcPr>
          <w:p>
            <w:pPr>
              <w:pStyle w:val="6"/>
              <w:snapToGrid w:val="0"/>
              <w:spacing w:line="300" w:lineRule="auto"/>
              <w:ind w:left="1069"/>
              <w:rPr>
                <w:rFonts w:hint="eastAsia" w:ascii="Times New Roman" w:hAnsi="Times New Roman"/>
              </w:rPr>
            </w:pPr>
            <w:r>
              <w:rPr>
                <w:rFonts w:hint="eastAsia" w:ascii="Times New Roman" w:hAnsi="Times New Roman"/>
              </w:rPr>
              <w:t>sr</w:t>
            </w:r>
          </w:p>
        </w:tc>
      </w:tr>
    </w:tbl>
    <w:p>
      <w:pPr>
        <w:pStyle w:val="6"/>
        <w:spacing w:before="156" w:beforeLines="50" w:after="156" w:afterLines="50"/>
        <w:jc w:val="center"/>
        <w:rPr>
          <w:rFonts w:hint="eastAsia"/>
        </w:rPr>
      </w:pPr>
      <w:r>
        <w:rPr>
          <w:rFonts w:hint="eastAsia"/>
        </w:rPr>
        <w:t>表2-3   国际单位制中具有专门名称的导出单位</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3"/>
        <w:gridCol w:w="1721"/>
        <w:gridCol w:w="1106"/>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933" w:type="dxa"/>
            <w:tcBorders>
              <w:left w:val="nil"/>
              <w:bottom w:val="single" w:color="auto" w:sz="4" w:space="0"/>
            </w:tcBorders>
            <w:noWrap w:val="0"/>
            <w:vAlign w:val="center"/>
          </w:tcPr>
          <w:p>
            <w:pPr>
              <w:pStyle w:val="6"/>
              <w:snapToGrid w:val="0"/>
              <w:spacing w:line="300" w:lineRule="auto"/>
              <w:ind w:left="-11"/>
              <w:jc w:val="center"/>
              <w:rPr>
                <w:rFonts w:hint="eastAsia"/>
              </w:rPr>
            </w:pPr>
            <w:r>
              <w:rPr>
                <w:rFonts w:hint="eastAsia"/>
              </w:rPr>
              <w:t>量的名称</w:t>
            </w:r>
          </w:p>
        </w:tc>
        <w:tc>
          <w:tcPr>
            <w:tcW w:w="1721" w:type="dxa"/>
            <w:tcBorders>
              <w:bottom w:val="single" w:color="auto" w:sz="4" w:space="0"/>
            </w:tcBorders>
            <w:noWrap w:val="0"/>
            <w:vAlign w:val="center"/>
          </w:tcPr>
          <w:p>
            <w:pPr>
              <w:pStyle w:val="6"/>
              <w:snapToGrid w:val="0"/>
              <w:spacing w:line="300" w:lineRule="auto"/>
              <w:jc w:val="center"/>
              <w:rPr>
                <w:rFonts w:hint="eastAsia"/>
              </w:rPr>
            </w:pPr>
            <w:r>
              <w:rPr>
                <w:rFonts w:hint="eastAsia"/>
              </w:rPr>
              <w:t>单位名称</w:t>
            </w:r>
          </w:p>
        </w:tc>
        <w:tc>
          <w:tcPr>
            <w:tcW w:w="1106" w:type="dxa"/>
            <w:tcBorders>
              <w:bottom w:val="single" w:color="auto" w:sz="4" w:space="0"/>
            </w:tcBorders>
            <w:noWrap w:val="0"/>
            <w:vAlign w:val="center"/>
          </w:tcPr>
          <w:p>
            <w:pPr>
              <w:pStyle w:val="6"/>
              <w:snapToGrid w:val="0"/>
              <w:spacing w:line="300" w:lineRule="auto"/>
              <w:ind w:left="4"/>
              <w:jc w:val="center"/>
              <w:rPr>
                <w:rFonts w:hint="eastAsia"/>
              </w:rPr>
            </w:pPr>
            <w:r>
              <w:rPr>
                <w:rFonts w:hint="eastAsia"/>
              </w:rPr>
              <w:t>单位符号</w:t>
            </w:r>
          </w:p>
        </w:tc>
        <w:tc>
          <w:tcPr>
            <w:tcW w:w="1862" w:type="dxa"/>
            <w:tcBorders>
              <w:bottom w:val="single" w:color="auto" w:sz="4" w:space="0"/>
              <w:right w:val="nil"/>
            </w:tcBorders>
            <w:noWrap w:val="0"/>
            <w:vAlign w:val="center"/>
          </w:tcPr>
          <w:p>
            <w:pPr>
              <w:pStyle w:val="6"/>
              <w:snapToGrid w:val="0"/>
              <w:spacing w:line="300" w:lineRule="auto"/>
              <w:ind w:left="74"/>
              <w:jc w:val="center"/>
              <w:rPr>
                <w:rFonts w:hint="eastAsia"/>
              </w:rPr>
            </w:pPr>
            <w:r>
              <w:rPr>
                <w:rFonts w:hint="eastAsia"/>
              </w:rPr>
              <w:t>其它表示实例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single" w:color="auto" w:sz="4" w:space="0"/>
              <w:left w:val="nil"/>
              <w:bottom w:val="nil"/>
            </w:tcBorders>
            <w:noWrap w:val="0"/>
            <w:vAlign w:val="center"/>
          </w:tcPr>
          <w:p>
            <w:pPr>
              <w:pStyle w:val="6"/>
              <w:snapToGrid w:val="0"/>
              <w:spacing w:line="300" w:lineRule="auto"/>
              <w:ind w:left="-11"/>
            </w:pPr>
            <w:r>
              <w:rPr>
                <w:rFonts w:hint="eastAsia"/>
              </w:rPr>
              <w:t>频率</w:t>
            </w:r>
          </w:p>
        </w:tc>
        <w:tc>
          <w:tcPr>
            <w:tcW w:w="1721" w:type="dxa"/>
            <w:tcBorders>
              <w:top w:val="single" w:color="auto" w:sz="4" w:space="0"/>
              <w:bottom w:val="nil"/>
            </w:tcBorders>
            <w:noWrap w:val="0"/>
            <w:vAlign w:val="center"/>
          </w:tcPr>
          <w:p>
            <w:pPr>
              <w:pStyle w:val="6"/>
              <w:snapToGrid w:val="0"/>
              <w:spacing w:line="300" w:lineRule="auto"/>
              <w:ind w:left="22"/>
            </w:pPr>
            <w:r>
              <w:rPr>
                <w:rFonts w:hint="eastAsia"/>
              </w:rPr>
              <w:t>赫[兹]</w:t>
            </w:r>
          </w:p>
        </w:tc>
        <w:tc>
          <w:tcPr>
            <w:tcW w:w="1106" w:type="dxa"/>
            <w:tcBorders>
              <w:top w:val="single" w:color="auto" w:sz="4" w:space="0"/>
              <w:bottom w:val="nil"/>
            </w:tcBorders>
            <w:noWrap w:val="0"/>
            <w:vAlign w:val="center"/>
          </w:tcPr>
          <w:p>
            <w:pPr>
              <w:pStyle w:val="6"/>
              <w:snapToGrid w:val="0"/>
              <w:spacing w:line="300" w:lineRule="auto"/>
              <w:ind w:left="4"/>
              <w:jc w:val="center"/>
              <w:rPr>
                <w:rFonts w:ascii="Times New Roman" w:hAnsi="Times New Roman" w:eastAsia="黑体"/>
              </w:rPr>
            </w:pPr>
            <w:r>
              <w:rPr>
                <w:rFonts w:hint="eastAsia" w:ascii="Times New Roman" w:hAnsi="Times New Roman" w:eastAsia="黑体"/>
              </w:rPr>
              <w:t>Hz</w:t>
            </w:r>
          </w:p>
        </w:tc>
        <w:tc>
          <w:tcPr>
            <w:tcW w:w="1862" w:type="dxa"/>
            <w:tcBorders>
              <w:top w:val="single" w:color="auto" w:sz="4" w:space="0"/>
              <w:bottom w:val="nil"/>
              <w:right w:val="nil"/>
            </w:tcBorders>
            <w:noWrap w:val="0"/>
            <w:vAlign w:val="center"/>
          </w:tcPr>
          <w:p>
            <w:pPr>
              <w:pStyle w:val="6"/>
              <w:snapToGrid w:val="0"/>
              <w:spacing w:line="300" w:lineRule="auto"/>
              <w:rPr>
                <w:rFonts w:ascii="Times New Roman" w:hAnsi="Times New Roman"/>
              </w:rPr>
            </w:pPr>
            <w:r>
              <w:rPr>
                <w:rFonts w:hint="eastAsia" w:ascii="Times New Roman" w:hAnsi="Times New Roman"/>
              </w:rPr>
              <w:t>s</w:t>
            </w:r>
            <w:r>
              <w:rPr>
                <w:rFonts w:hint="eastAsia" w:ascii="Times New Roman" w:hAnsi="Times New Roman"/>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力；重力</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牛[顿]</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N</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kg·m/s</w:t>
            </w:r>
            <w:r>
              <w:rPr>
                <w:rFonts w:hint="eastAsia" w:ascii="Times New Roman" w:hAnsi="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压力，压强；应力</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帕[斯卡]</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Pa</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N/m</w:t>
            </w:r>
            <w:r>
              <w:rPr>
                <w:rFonts w:hint="eastAsia" w:ascii="Times New Roman" w:hAnsi="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能量；功；热量</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焦[尔]</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J</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功率；辐射通量</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瓦[特]</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W</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J/s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电荷量</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库[仑]</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C</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电位；电压；电动势</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伏[特]</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V</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电容</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法[拉]</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F</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C/V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电阻</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欧[姆]</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Ω</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电导</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西[门子]</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S</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A/V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磁通量</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韦[伯]</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Wb</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V·s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磁通量密度；磁感应强度</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特[斯拉]</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T</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Wb/m</w:t>
            </w:r>
            <w:r>
              <w:rPr>
                <w:rFonts w:hint="eastAsia" w:ascii="Times New Roman" w:hAnsi="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电感</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享[利]</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H</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Wb/A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摄氏温度</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摄氏度</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光通量</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流[明]</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lm</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cd·sr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光照度</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勒[克斯]</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lx</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lm/m</w:t>
            </w:r>
            <w:r>
              <w:rPr>
                <w:rFonts w:hint="eastAsia" w:ascii="Times New Roman" w:hAnsi="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放射性活度</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贝可[勒尔]</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Bq</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s</w:t>
            </w:r>
            <w:r>
              <w:rPr>
                <w:rFonts w:hint="eastAsia" w:ascii="Times New Roman" w:hAnsi="Times New Roman"/>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nil"/>
            </w:tcBorders>
            <w:noWrap w:val="0"/>
            <w:vAlign w:val="center"/>
          </w:tcPr>
          <w:p>
            <w:pPr>
              <w:pStyle w:val="6"/>
              <w:snapToGrid w:val="0"/>
              <w:spacing w:line="300" w:lineRule="auto"/>
              <w:ind w:left="-11"/>
              <w:rPr>
                <w:rFonts w:hint="eastAsia"/>
              </w:rPr>
            </w:pPr>
            <w:r>
              <w:rPr>
                <w:rFonts w:hint="eastAsia"/>
              </w:rPr>
              <w:t>吸收剂量</w:t>
            </w:r>
          </w:p>
        </w:tc>
        <w:tc>
          <w:tcPr>
            <w:tcW w:w="1721" w:type="dxa"/>
            <w:tcBorders>
              <w:top w:val="nil"/>
              <w:bottom w:val="nil"/>
            </w:tcBorders>
            <w:noWrap w:val="0"/>
            <w:vAlign w:val="center"/>
          </w:tcPr>
          <w:p>
            <w:pPr>
              <w:pStyle w:val="6"/>
              <w:snapToGrid w:val="0"/>
              <w:spacing w:line="300" w:lineRule="auto"/>
              <w:ind w:left="22"/>
              <w:rPr>
                <w:rFonts w:hint="eastAsia"/>
              </w:rPr>
            </w:pPr>
            <w:r>
              <w:rPr>
                <w:rFonts w:hint="eastAsia"/>
              </w:rPr>
              <w:t>戈[瑞]</w:t>
            </w:r>
          </w:p>
        </w:tc>
        <w:tc>
          <w:tcPr>
            <w:tcW w:w="1106" w:type="dxa"/>
            <w:tcBorders>
              <w:top w:val="nil"/>
              <w:bottom w:val="nil"/>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Gy</w:t>
            </w:r>
          </w:p>
        </w:tc>
        <w:tc>
          <w:tcPr>
            <w:tcW w:w="1862" w:type="dxa"/>
            <w:tcBorders>
              <w:top w:val="nil"/>
              <w:bottom w:val="nil"/>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J/kg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33" w:type="dxa"/>
            <w:tcBorders>
              <w:top w:val="nil"/>
              <w:left w:val="nil"/>
              <w:bottom w:val="single" w:color="auto" w:sz="4" w:space="0"/>
            </w:tcBorders>
            <w:noWrap w:val="0"/>
            <w:vAlign w:val="center"/>
          </w:tcPr>
          <w:p>
            <w:pPr>
              <w:pStyle w:val="6"/>
              <w:snapToGrid w:val="0"/>
              <w:spacing w:line="300" w:lineRule="auto"/>
              <w:ind w:left="-11"/>
              <w:rPr>
                <w:rFonts w:hint="eastAsia"/>
              </w:rPr>
            </w:pPr>
            <w:r>
              <w:rPr>
                <w:rFonts w:hint="eastAsia"/>
              </w:rPr>
              <w:t>剂量当量</w:t>
            </w:r>
          </w:p>
        </w:tc>
        <w:tc>
          <w:tcPr>
            <w:tcW w:w="1721" w:type="dxa"/>
            <w:tcBorders>
              <w:top w:val="nil"/>
              <w:bottom w:val="single" w:color="auto" w:sz="4" w:space="0"/>
            </w:tcBorders>
            <w:noWrap w:val="0"/>
            <w:vAlign w:val="center"/>
          </w:tcPr>
          <w:p>
            <w:pPr>
              <w:pStyle w:val="6"/>
              <w:snapToGrid w:val="0"/>
              <w:spacing w:line="300" w:lineRule="auto"/>
              <w:ind w:left="22"/>
              <w:rPr>
                <w:rFonts w:hint="eastAsia"/>
              </w:rPr>
            </w:pPr>
            <w:r>
              <w:rPr>
                <w:rFonts w:hint="eastAsia"/>
              </w:rPr>
              <w:t>希[沃特]</w:t>
            </w:r>
          </w:p>
        </w:tc>
        <w:tc>
          <w:tcPr>
            <w:tcW w:w="1106" w:type="dxa"/>
            <w:tcBorders>
              <w:top w:val="nil"/>
              <w:bottom w:val="single" w:color="auto" w:sz="4" w:space="0"/>
            </w:tcBorders>
            <w:noWrap w:val="0"/>
            <w:vAlign w:val="center"/>
          </w:tcPr>
          <w:p>
            <w:pPr>
              <w:pStyle w:val="6"/>
              <w:snapToGrid w:val="0"/>
              <w:spacing w:line="300" w:lineRule="auto"/>
              <w:ind w:left="4"/>
              <w:jc w:val="center"/>
              <w:rPr>
                <w:rFonts w:hint="eastAsia" w:ascii="Times New Roman" w:hAnsi="Times New Roman" w:eastAsia="黑体"/>
              </w:rPr>
            </w:pPr>
            <w:r>
              <w:rPr>
                <w:rFonts w:hint="eastAsia" w:ascii="Times New Roman" w:hAnsi="Times New Roman" w:eastAsia="黑体"/>
              </w:rPr>
              <w:t>Sv</w:t>
            </w:r>
          </w:p>
        </w:tc>
        <w:tc>
          <w:tcPr>
            <w:tcW w:w="1862" w:type="dxa"/>
            <w:tcBorders>
              <w:top w:val="nil"/>
              <w:bottom w:val="single" w:color="auto" w:sz="4" w:space="0"/>
              <w:right w:val="nil"/>
            </w:tcBorders>
            <w:noWrap w:val="0"/>
            <w:vAlign w:val="center"/>
          </w:tcPr>
          <w:p>
            <w:pPr>
              <w:pStyle w:val="6"/>
              <w:snapToGrid w:val="0"/>
              <w:spacing w:line="300" w:lineRule="auto"/>
              <w:rPr>
                <w:rFonts w:hint="eastAsia" w:ascii="Times New Roman" w:hAnsi="Times New Roman"/>
              </w:rPr>
            </w:pPr>
            <w:r>
              <w:rPr>
                <w:rFonts w:hint="eastAsia" w:ascii="Times New Roman" w:hAnsi="Times New Roman"/>
              </w:rPr>
              <w:t>J/kg</w:t>
            </w:r>
          </w:p>
        </w:tc>
      </w:tr>
    </w:tbl>
    <w:p>
      <w:pPr>
        <w:pStyle w:val="6"/>
        <w:spacing w:before="156" w:beforeLines="50" w:after="156" w:afterLines="50"/>
        <w:jc w:val="center"/>
      </w:pPr>
      <w:r>
        <w:rPr>
          <w:rFonts w:hint="eastAsia"/>
        </w:rPr>
        <w:t>表2-4   国家选定的非国际单位制单位</w:t>
      </w:r>
    </w:p>
    <w:tbl>
      <w:tblPr>
        <w:tblStyle w:val="11"/>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738"/>
        <w:gridCol w:w="1173"/>
        <w:gridCol w:w="3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212" w:type="dxa"/>
            <w:tcBorders>
              <w:left w:val="nil"/>
            </w:tcBorders>
            <w:noWrap w:val="0"/>
            <w:vAlign w:val="center"/>
          </w:tcPr>
          <w:p>
            <w:pPr>
              <w:pStyle w:val="6"/>
              <w:ind w:left="25"/>
              <w:rPr>
                <w:rFonts w:hint="eastAsia"/>
              </w:rPr>
            </w:pPr>
            <w:r>
              <w:rPr>
                <w:rFonts w:hint="eastAsia"/>
              </w:rPr>
              <w:t>量的名称</w:t>
            </w:r>
          </w:p>
        </w:tc>
        <w:tc>
          <w:tcPr>
            <w:tcW w:w="1738" w:type="dxa"/>
            <w:noWrap w:val="0"/>
            <w:vAlign w:val="center"/>
          </w:tcPr>
          <w:p>
            <w:pPr>
              <w:pStyle w:val="6"/>
              <w:ind w:left="339"/>
              <w:rPr>
                <w:rFonts w:hint="eastAsia"/>
              </w:rPr>
            </w:pPr>
            <w:r>
              <w:rPr>
                <w:rFonts w:hint="eastAsia"/>
              </w:rPr>
              <w:t>单位名称</w:t>
            </w:r>
          </w:p>
        </w:tc>
        <w:tc>
          <w:tcPr>
            <w:tcW w:w="1173" w:type="dxa"/>
            <w:noWrap w:val="0"/>
            <w:vAlign w:val="center"/>
          </w:tcPr>
          <w:p>
            <w:pPr>
              <w:pStyle w:val="6"/>
              <w:rPr>
                <w:rFonts w:hint="eastAsia"/>
              </w:rPr>
            </w:pPr>
            <w:r>
              <w:rPr>
                <w:rFonts w:hint="eastAsia"/>
              </w:rPr>
              <w:t>单位符号</w:t>
            </w:r>
          </w:p>
        </w:tc>
        <w:tc>
          <w:tcPr>
            <w:tcW w:w="3692" w:type="dxa"/>
            <w:tcBorders>
              <w:right w:val="nil"/>
            </w:tcBorders>
            <w:noWrap w:val="0"/>
            <w:vAlign w:val="center"/>
          </w:tcPr>
          <w:p>
            <w:pPr>
              <w:pStyle w:val="6"/>
              <w:ind w:left="813"/>
              <w:rPr>
                <w:rFonts w:hint="eastAsia"/>
              </w:rPr>
            </w:pPr>
            <w:r>
              <w:rPr>
                <w:rFonts w:hint="eastAsia"/>
              </w:rPr>
              <w:t>换算关系和说明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212" w:type="dxa"/>
            <w:tcBorders>
              <w:left w:val="nil"/>
            </w:tcBorders>
            <w:noWrap w:val="0"/>
            <w:vAlign w:val="center"/>
          </w:tcPr>
          <w:p>
            <w:pPr>
              <w:pStyle w:val="6"/>
              <w:snapToGrid w:val="0"/>
              <w:spacing w:line="300" w:lineRule="auto"/>
              <w:ind w:left="25"/>
            </w:pPr>
            <w:r>
              <w:rPr>
                <w:rFonts w:hint="eastAsia"/>
              </w:rPr>
              <w:t>时　间</w:t>
            </w:r>
          </w:p>
          <w:p>
            <w:pPr>
              <w:pStyle w:val="6"/>
              <w:snapToGrid w:val="0"/>
              <w:spacing w:line="300" w:lineRule="auto"/>
              <w:ind w:left="25"/>
            </w:pPr>
          </w:p>
          <w:p>
            <w:pPr>
              <w:pStyle w:val="6"/>
              <w:snapToGrid w:val="0"/>
              <w:spacing w:line="300" w:lineRule="auto"/>
              <w:ind w:left="25"/>
              <w:rPr>
                <w:rFonts w:hint="eastAsia"/>
              </w:rPr>
            </w:pPr>
          </w:p>
        </w:tc>
        <w:tc>
          <w:tcPr>
            <w:tcW w:w="1738" w:type="dxa"/>
            <w:noWrap w:val="0"/>
            <w:vAlign w:val="center"/>
          </w:tcPr>
          <w:p>
            <w:pPr>
              <w:pStyle w:val="6"/>
              <w:snapToGrid w:val="0"/>
              <w:spacing w:line="300" w:lineRule="auto"/>
              <w:ind w:left="655"/>
            </w:pPr>
            <w:r>
              <w:rPr>
                <w:rFonts w:hint="eastAsia"/>
              </w:rPr>
              <w:t>分</w:t>
            </w:r>
          </w:p>
          <w:p>
            <w:pPr>
              <w:pStyle w:val="6"/>
              <w:snapToGrid w:val="0"/>
              <w:spacing w:line="300" w:lineRule="auto"/>
              <w:ind w:left="444"/>
            </w:pPr>
            <w:r>
              <w:rPr>
                <w:rFonts w:hint="eastAsia"/>
              </w:rPr>
              <w:t>[小]时</w:t>
            </w:r>
          </w:p>
          <w:p>
            <w:pPr>
              <w:pStyle w:val="6"/>
              <w:snapToGrid w:val="0"/>
              <w:spacing w:line="300" w:lineRule="auto"/>
              <w:ind w:left="444"/>
              <w:rPr>
                <w:rFonts w:hint="eastAsia"/>
              </w:rPr>
            </w:pPr>
            <w:r>
              <w:rPr>
                <w:rFonts w:hint="eastAsia"/>
              </w:rPr>
              <w:t>天(日)</w:t>
            </w:r>
          </w:p>
        </w:tc>
        <w:tc>
          <w:tcPr>
            <w:tcW w:w="1173" w:type="dxa"/>
            <w:noWrap w:val="0"/>
            <w:vAlign w:val="center"/>
          </w:tcPr>
          <w:p>
            <w:pPr>
              <w:pStyle w:val="6"/>
              <w:snapToGrid w:val="0"/>
              <w:spacing w:line="300" w:lineRule="auto"/>
              <w:ind w:left="180" w:hanging="180"/>
              <w:jc w:val="center"/>
              <w:rPr>
                <w:rFonts w:ascii="Times New Roman" w:hAnsi="Times New Roman"/>
              </w:rPr>
            </w:pPr>
            <w:r>
              <w:rPr>
                <w:rFonts w:ascii="Times New Roman" w:hAnsi="Times New Roman"/>
              </w:rPr>
              <w:t>m</w:t>
            </w:r>
            <w:r>
              <w:rPr>
                <w:rFonts w:hint="eastAsia" w:ascii="Times New Roman" w:hAnsi="Times New Roman"/>
              </w:rPr>
              <w:t>in</w:t>
            </w:r>
          </w:p>
          <w:p>
            <w:pPr>
              <w:pStyle w:val="6"/>
              <w:snapToGrid w:val="0"/>
              <w:spacing w:line="300" w:lineRule="auto"/>
              <w:ind w:left="285" w:hanging="180"/>
              <w:jc w:val="center"/>
              <w:rPr>
                <w:rFonts w:ascii="Times New Roman" w:hAnsi="Times New Roman"/>
              </w:rPr>
            </w:pPr>
            <w:r>
              <w:rPr>
                <w:rFonts w:hint="eastAsia" w:ascii="Times New Roman" w:hAnsi="Times New Roman"/>
              </w:rPr>
              <w:t>h</w:t>
            </w:r>
          </w:p>
          <w:p>
            <w:pPr>
              <w:pStyle w:val="6"/>
              <w:snapToGrid w:val="0"/>
              <w:spacing w:line="300" w:lineRule="auto"/>
              <w:ind w:left="285" w:hanging="180"/>
              <w:jc w:val="center"/>
              <w:rPr>
                <w:rFonts w:hint="eastAsia" w:ascii="Times New Roman" w:hAnsi="Times New Roman"/>
              </w:rPr>
            </w:pPr>
            <w:r>
              <w:rPr>
                <w:rFonts w:hint="eastAsia" w:ascii="Times New Roman" w:hAnsi="Times New Roman"/>
              </w:rPr>
              <w:t>d</w:t>
            </w:r>
          </w:p>
        </w:tc>
        <w:tc>
          <w:tcPr>
            <w:tcW w:w="3692" w:type="dxa"/>
            <w:tcBorders>
              <w:right w:val="nil"/>
            </w:tcBorders>
            <w:noWrap w:val="0"/>
            <w:vAlign w:val="center"/>
          </w:tcPr>
          <w:p>
            <w:pPr>
              <w:pStyle w:val="6"/>
              <w:snapToGrid w:val="0"/>
              <w:spacing w:line="300" w:lineRule="auto"/>
              <w:ind w:left="75"/>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min＝60</w:t>
            </w:r>
            <w:r>
              <w:rPr>
                <w:rFonts w:ascii="Times New Roman" w:hAnsi="Times New Roman"/>
              </w:rPr>
              <w:t xml:space="preserve"> </w:t>
            </w:r>
            <w:r>
              <w:rPr>
                <w:rFonts w:hint="eastAsia" w:ascii="Times New Roman" w:hAnsi="Times New Roman"/>
              </w:rPr>
              <w:t>s</w:t>
            </w:r>
          </w:p>
          <w:p>
            <w:pPr>
              <w:pStyle w:val="6"/>
              <w:snapToGrid w:val="0"/>
              <w:spacing w:line="300" w:lineRule="auto"/>
              <w:ind w:left="75"/>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h＝60</w:t>
            </w:r>
            <w:r>
              <w:rPr>
                <w:rFonts w:ascii="Times New Roman" w:hAnsi="Times New Roman"/>
              </w:rPr>
              <w:t xml:space="preserve"> </w:t>
            </w:r>
            <w:r>
              <w:rPr>
                <w:rFonts w:hint="eastAsia" w:ascii="Times New Roman" w:hAnsi="Times New Roman"/>
              </w:rPr>
              <w:t>min＝3</w:t>
            </w:r>
            <w:r>
              <w:rPr>
                <w:rFonts w:ascii="Times New Roman" w:hAnsi="Times New Roman"/>
              </w:rPr>
              <w:t xml:space="preserve"> </w:t>
            </w:r>
            <w:r>
              <w:rPr>
                <w:rFonts w:hint="eastAsia" w:ascii="Times New Roman" w:hAnsi="Times New Roman"/>
              </w:rPr>
              <w:t>600</w:t>
            </w:r>
            <w:r>
              <w:rPr>
                <w:rFonts w:ascii="Times New Roman" w:hAnsi="Times New Roman"/>
              </w:rPr>
              <w:t xml:space="preserve"> </w:t>
            </w:r>
            <w:r>
              <w:rPr>
                <w:rFonts w:hint="eastAsia" w:ascii="Times New Roman" w:hAnsi="Times New Roman"/>
              </w:rPr>
              <w:t>s</w:t>
            </w:r>
          </w:p>
          <w:p>
            <w:pPr>
              <w:pStyle w:val="6"/>
              <w:snapToGrid w:val="0"/>
              <w:spacing w:line="300" w:lineRule="auto"/>
              <w:ind w:left="75"/>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d＝24</w:t>
            </w:r>
            <w:r>
              <w:rPr>
                <w:rFonts w:ascii="Times New Roman" w:hAnsi="Times New Roman"/>
              </w:rPr>
              <w:t xml:space="preserve"> </w:t>
            </w:r>
            <w:r>
              <w:rPr>
                <w:rFonts w:hint="eastAsia" w:ascii="Times New Roman" w:hAnsi="Times New Roman"/>
              </w:rPr>
              <w:t>h＝86</w:t>
            </w:r>
            <w:r>
              <w:rPr>
                <w:rFonts w:ascii="Times New Roman" w:hAnsi="Times New Roman"/>
              </w:rPr>
              <w:t xml:space="preserve"> </w:t>
            </w:r>
            <w:r>
              <w:rPr>
                <w:rFonts w:hint="eastAsia" w:ascii="Times New Roman" w:hAnsi="Times New Roman"/>
              </w:rPr>
              <w:t>400</w:t>
            </w:r>
            <w:r>
              <w:rPr>
                <w:rFonts w:ascii="Times New Roman" w:hAnsi="Times New Roman"/>
              </w:rPr>
              <w:t xml:space="preserve"> </w:t>
            </w:r>
            <w:r>
              <w:rPr>
                <w:rFonts w:hint="eastAsia" w:ascii="Times New Roman" w:hAnsi="Times New Roma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1212" w:type="dxa"/>
            <w:tcBorders>
              <w:left w:val="nil"/>
            </w:tcBorders>
            <w:noWrap w:val="0"/>
            <w:vAlign w:val="center"/>
          </w:tcPr>
          <w:p>
            <w:pPr>
              <w:pStyle w:val="6"/>
              <w:snapToGrid w:val="0"/>
              <w:spacing w:line="300" w:lineRule="auto"/>
              <w:ind w:left="25"/>
            </w:pPr>
          </w:p>
          <w:p>
            <w:pPr>
              <w:pStyle w:val="6"/>
              <w:snapToGrid w:val="0"/>
              <w:spacing w:line="300" w:lineRule="auto"/>
              <w:ind w:left="25"/>
            </w:pPr>
            <w:r>
              <w:rPr>
                <w:rFonts w:hint="eastAsia"/>
              </w:rPr>
              <w:t>平面角</w:t>
            </w:r>
          </w:p>
          <w:p>
            <w:pPr>
              <w:pStyle w:val="6"/>
              <w:snapToGrid w:val="0"/>
              <w:spacing w:line="300" w:lineRule="auto"/>
              <w:ind w:left="25"/>
            </w:pPr>
          </w:p>
          <w:p>
            <w:pPr>
              <w:pStyle w:val="6"/>
              <w:snapToGrid w:val="0"/>
              <w:spacing w:line="300" w:lineRule="auto"/>
              <w:ind w:left="25"/>
              <w:rPr>
                <w:rFonts w:hint="eastAsia"/>
              </w:rPr>
            </w:pPr>
          </w:p>
        </w:tc>
        <w:tc>
          <w:tcPr>
            <w:tcW w:w="1738" w:type="dxa"/>
            <w:noWrap w:val="0"/>
            <w:vAlign w:val="center"/>
          </w:tcPr>
          <w:p>
            <w:pPr>
              <w:pStyle w:val="6"/>
              <w:snapToGrid w:val="0"/>
              <w:spacing w:line="300" w:lineRule="auto"/>
              <w:ind w:left="444"/>
            </w:pPr>
            <w:r>
              <w:rPr>
                <w:rFonts w:hint="eastAsia"/>
              </w:rPr>
              <w:t>[角]秒</w:t>
            </w:r>
          </w:p>
          <w:p>
            <w:pPr>
              <w:widowControl/>
              <w:snapToGrid w:val="0"/>
              <w:spacing w:line="300" w:lineRule="auto"/>
              <w:rPr>
                <w:rFonts w:ascii="宋体" w:hAnsi="Courier New"/>
              </w:rPr>
            </w:pPr>
          </w:p>
          <w:p>
            <w:pPr>
              <w:pStyle w:val="6"/>
              <w:snapToGrid w:val="0"/>
              <w:spacing w:line="300" w:lineRule="auto"/>
              <w:ind w:left="444"/>
            </w:pPr>
            <w:r>
              <w:rPr>
                <w:rFonts w:hint="eastAsia"/>
              </w:rPr>
              <w:t>[角]分</w:t>
            </w:r>
          </w:p>
          <w:p>
            <w:pPr>
              <w:pStyle w:val="6"/>
              <w:snapToGrid w:val="0"/>
              <w:spacing w:line="300" w:lineRule="auto"/>
              <w:ind w:left="655"/>
              <w:rPr>
                <w:rFonts w:hint="eastAsia"/>
              </w:rPr>
            </w:pPr>
            <w:r>
              <w:rPr>
                <w:rFonts w:hint="eastAsia"/>
              </w:rPr>
              <w:t>度</w:t>
            </w:r>
          </w:p>
        </w:tc>
        <w:tc>
          <w:tcPr>
            <w:tcW w:w="1173" w:type="dxa"/>
            <w:noWrap w:val="0"/>
            <w:vAlign w:val="center"/>
          </w:tcPr>
          <w:p>
            <w:pPr>
              <w:pStyle w:val="6"/>
              <w:snapToGrid w:val="0"/>
              <w:spacing w:line="300" w:lineRule="auto"/>
              <w:ind w:left="180" w:hanging="180"/>
              <w:jc w:val="center"/>
              <w:rPr>
                <w:rFonts w:ascii="Times New Roman" w:hAnsi="Times New Roman"/>
              </w:rPr>
            </w:pPr>
            <w:r>
              <w:rPr>
                <w:rFonts w:hint="eastAsia" w:ascii="Times New Roman" w:hAnsi="Times New Roman"/>
              </w:rPr>
              <w:t>(")</w:t>
            </w:r>
          </w:p>
          <w:p>
            <w:pPr>
              <w:widowControl/>
              <w:snapToGrid w:val="0"/>
              <w:spacing w:line="300" w:lineRule="auto"/>
            </w:pPr>
          </w:p>
          <w:p>
            <w:pPr>
              <w:pStyle w:val="6"/>
              <w:snapToGrid w:val="0"/>
              <w:spacing w:line="300" w:lineRule="auto"/>
              <w:jc w:val="center"/>
              <w:rPr>
                <w:rFonts w:ascii="Times New Roman" w:hAnsi="Times New Roman"/>
              </w:rPr>
            </w:pPr>
            <w:r>
              <w:rPr>
                <w:rFonts w:hint="eastAsia" w:ascii="Times New Roman" w:hAnsi="Times New Roman"/>
              </w:rPr>
              <w:t>(')</w:t>
            </w:r>
          </w:p>
          <w:p>
            <w:pPr>
              <w:pStyle w:val="6"/>
              <w:snapToGrid w:val="0"/>
              <w:spacing w:line="300" w:lineRule="auto"/>
              <w:jc w:val="center"/>
              <w:rPr>
                <w:rFonts w:hint="eastAsia" w:ascii="Times New Roman" w:hAnsi="Times New Roman"/>
              </w:rPr>
            </w:pPr>
            <w:r>
              <w:rPr>
                <w:rFonts w:hint="eastAsia" w:ascii="Times New Roman" w:hAnsi="Times New Roman"/>
              </w:rPr>
              <w:t>(°)</w:t>
            </w:r>
          </w:p>
        </w:tc>
        <w:tc>
          <w:tcPr>
            <w:tcW w:w="3692" w:type="dxa"/>
            <w:tcBorders>
              <w:right w:val="nil"/>
            </w:tcBorders>
            <w:noWrap w:val="0"/>
            <w:vAlign w:val="center"/>
          </w:tcPr>
          <w:p>
            <w:pPr>
              <w:pStyle w:val="6"/>
              <w:snapToGrid w:val="0"/>
              <w:spacing w:line="300" w:lineRule="auto"/>
              <w:ind w:left="75"/>
              <w:rPr>
                <w:rFonts w:hint="eastAsia" w:ascii="Times New Roman" w:hAnsi="Times New Roman"/>
              </w:rPr>
            </w:pPr>
            <w:r>
              <w:rPr>
                <w:rFonts w:hint="eastAsia" w:ascii="Times New Roman" w:hAnsi="Times New Roman"/>
              </w:rPr>
              <w:t>1"＝(π/648</w:t>
            </w:r>
            <w:r>
              <w:rPr>
                <w:rFonts w:ascii="Times New Roman" w:hAnsi="Times New Roman"/>
              </w:rPr>
              <w:t xml:space="preserve"> </w:t>
            </w:r>
            <w:r>
              <w:rPr>
                <w:rFonts w:hint="eastAsia" w:ascii="Times New Roman" w:hAnsi="Times New Roman"/>
              </w:rPr>
              <w:t>000)</w:t>
            </w:r>
            <w:r>
              <w:rPr>
                <w:rFonts w:ascii="Times New Roman" w:hAnsi="Times New Roman"/>
              </w:rPr>
              <w:t xml:space="preserve"> </w:t>
            </w:r>
            <w:r>
              <w:rPr>
                <w:rFonts w:hint="eastAsia" w:ascii="Times New Roman" w:hAnsi="Times New Roman"/>
              </w:rPr>
              <w:t>rad</w:t>
            </w:r>
          </w:p>
          <w:p>
            <w:pPr>
              <w:pStyle w:val="6"/>
              <w:snapToGrid w:val="0"/>
              <w:spacing w:line="300" w:lineRule="auto"/>
              <w:ind w:left="497"/>
              <w:rPr>
                <w:rFonts w:hint="eastAsia" w:ascii="Times New Roman" w:hAnsi="Times New Roman"/>
              </w:rPr>
            </w:pPr>
            <w:r>
              <w:rPr>
                <w:rFonts w:hint="eastAsia" w:ascii="Times New Roman" w:hAnsi="Times New Roman"/>
              </w:rPr>
              <w:t>(π为圆周率)</w:t>
            </w:r>
          </w:p>
          <w:p>
            <w:pPr>
              <w:pStyle w:val="6"/>
              <w:snapToGrid w:val="0"/>
              <w:spacing w:line="300" w:lineRule="auto"/>
              <w:ind w:left="75"/>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＝60"＝(π/10</w:t>
            </w:r>
            <w:r>
              <w:rPr>
                <w:rFonts w:ascii="Times New Roman" w:hAnsi="Times New Roman"/>
              </w:rPr>
              <w:t xml:space="preserve"> </w:t>
            </w:r>
            <w:r>
              <w:rPr>
                <w:rFonts w:hint="eastAsia" w:ascii="Times New Roman" w:hAnsi="Times New Roman"/>
              </w:rPr>
              <w:t>800)</w:t>
            </w:r>
            <w:r>
              <w:rPr>
                <w:rFonts w:ascii="Times New Roman" w:hAnsi="Times New Roman"/>
              </w:rPr>
              <w:t xml:space="preserve"> </w:t>
            </w:r>
            <w:r>
              <w:rPr>
                <w:rFonts w:hint="eastAsia" w:ascii="Times New Roman" w:hAnsi="Times New Roman"/>
              </w:rPr>
              <w:t>rad</w:t>
            </w:r>
          </w:p>
          <w:p>
            <w:pPr>
              <w:pStyle w:val="6"/>
              <w:snapToGrid w:val="0"/>
              <w:spacing w:line="300" w:lineRule="auto"/>
              <w:ind w:left="75"/>
              <w:rPr>
                <w:rFonts w:hint="eastAsia" w:ascii="Times New Roman" w:hAnsi="Times New Roman"/>
              </w:rPr>
            </w:pPr>
            <w:r>
              <w:rPr>
                <w:rFonts w:ascii="Times New Roman" w:hAnsi="Times New Roman"/>
                <w:position w:val="-4"/>
              </w:rPr>
              <w:object>
                <v:shape id="_x0000_i1033" o:spt="75" type="#_x0000_t75" style="height:13pt;width:13pt;" o:ole="t" fillcolor="#6D6D6D" filled="f" stroked="f" coordsize="21600,21600">
                  <v:path/>
                  <v:fill on="f" alignshape="1" focussize="0,0"/>
                  <v:stroke on="f"/>
                  <v:imagedata r:id="rId23" o:title=""/>
                  <o:lock v:ext="edit" aspectratio="t"/>
                  <w10:wrap type="none"/>
                  <w10:anchorlock/>
                </v:shape>
                <o:OLEObject Type="Embed" ProgID="Equation.3" ShapeID="_x0000_i1033" DrawAspect="Content" ObjectID="_1468075733" r:id="rId22">
                  <o:LockedField>false</o:LockedField>
                </o:OLEObject>
              </w:object>
            </w:r>
            <w:r>
              <w:rPr>
                <w:rFonts w:hint="eastAsia" w:ascii="Times New Roman" w:hAnsi="Times New Roman"/>
              </w:rPr>
              <w:t>＝60'＝(π/180)</w:t>
            </w:r>
            <w:r>
              <w:rPr>
                <w:rFonts w:ascii="Times New Roman" w:hAnsi="Times New Roman"/>
              </w:rPr>
              <w:t xml:space="preserve"> </w:t>
            </w:r>
            <w:r>
              <w:rPr>
                <w:rFonts w:hint="eastAsia" w:ascii="Times New Roman" w:hAnsi="Times New Roman"/>
              </w:rPr>
              <w:t>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212" w:type="dxa"/>
            <w:tcBorders>
              <w:left w:val="nil"/>
            </w:tcBorders>
            <w:noWrap w:val="0"/>
            <w:vAlign w:val="center"/>
          </w:tcPr>
          <w:p>
            <w:pPr>
              <w:pStyle w:val="6"/>
              <w:snapToGrid w:val="0"/>
              <w:spacing w:line="300" w:lineRule="auto"/>
              <w:ind w:left="25"/>
              <w:rPr>
                <w:rFonts w:hint="eastAsia"/>
              </w:rPr>
            </w:pPr>
            <w:r>
              <w:rPr>
                <w:rFonts w:hint="eastAsia"/>
              </w:rPr>
              <w:t>旋转速度</w:t>
            </w:r>
          </w:p>
        </w:tc>
        <w:tc>
          <w:tcPr>
            <w:tcW w:w="1738" w:type="dxa"/>
            <w:noWrap w:val="0"/>
            <w:vAlign w:val="center"/>
          </w:tcPr>
          <w:p>
            <w:pPr>
              <w:pStyle w:val="6"/>
              <w:snapToGrid w:val="0"/>
              <w:spacing w:line="300" w:lineRule="auto"/>
              <w:ind w:left="444"/>
              <w:rPr>
                <w:rFonts w:hint="eastAsia"/>
              </w:rPr>
            </w:pPr>
            <w:r>
              <w:rPr>
                <w:rFonts w:hint="eastAsia"/>
              </w:rPr>
              <w:t>转每分</w:t>
            </w:r>
          </w:p>
        </w:tc>
        <w:tc>
          <w:tcPr>
            <w:tcW w:w="1173" w:type="dxa"/>
            <w:noWrap w:val="0"/>
            <w:vAlign w:val="center"/>
          </w:tcPr>
          <w:p>
            <w:pPr>
              <w:pStyle w:val="6"/>
              <w:snapToGrid w:val="0"/>
              <w:spacing w:line="300" w:lineRule="auto"/>
              <w:ind w:left="75" w:hanging="88"/>
              <w:jc w:val="center"/>
              <w:rPr>
                <w:rFonts w:hint="eastAsia" w:ascii="Times New Roman" w:hAnsi="Times New Roman"/>
              </w:rPr>
            </w:pPr>
            <w:r>
              <w:rPr>
                <w:rFonts w:hint="eastAsia" w:ascii="Times New Roman" w:hAnsi="Times New Roman"/>
              </w:rPr>
              <w:t>r/min</w:t>
            </w:r>
          </w:p>
        </w:tc>
        <w:tc>
          <w:tcPr>
            <w:tcW w:w="3692" w:type="dxa"/>
            <w:tcBorders>
              <w:right w:val="nil"/>
            </w:tcBorders>
            <w:noWrap w:val="0"/>
            <w:vAlign w:val="center"/>
          </w:tcPr>
          <w:p>
            <w:pPr>
              <w:pStyle w:val="6"/>
              <w:snapToGrid w:val="0"/>
              <w:spacing w:line="300" w:lineRule="auto"/>
              <w:ind w:left="75"/>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r/min＝(1/60)</w:t>
            </w:r>
            <w:r>
              <w:rPr>
                <w:rFonts w:ascii="Times New Roman" w:hAnsi="Times New Roman"/>
              </w:rPr>
              <w:t xml:space="preserve"> </w:t>
            </w:r>
            <w:r>
              <w:rPr>
                <w:rFonts w:hint="eastAsia" w:ascii="Times New Roman" w:hAnsi="Times New Roman"/>
              </w:rPr>
              <w:t>s</w:t>
            </w:r>
            <w:r>
              <w:rPr>
                <w:rFonts w:hint="eastAsia" w:ascii="Times New Roman" w:hAnsi="Times New Roman"/>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212" w:type="dxa"/>
            <w:tcBorders>
              <w:left w:val="nil"/>
            </w:tcBorders>
            <w:noWrap w:val="0"/>
            <w:vAlign w:val="center"/>
          </w:tcPr>
          <w:p>
            <w:pPr>
              <w:pStyle w:val="6"/>
              <w:snapToGrid w:val="0"/>
              <w:spacing w:line="300" w:lineRule="auto"/>
              <w:ind w:left="25"/>
              <w:rPr>
                <w:rFonts w:hint="eastAsia"/>
              </w:rPr>
            </w:pPr>
            <w:r>
              <w:rPr>
                <w:rFonts w:hint="eastAsia"/>
              </w:rPr>
              <w:t>长　度</w:t>
            </w:r>
          </w:p>
        </w:tc>
        <w:tc>
          <w:tcPr>
            <w:tcW w:w="1738" w:type="dxa"/>
            <w:noWrap w:val="0"/>
            <w:vAlign w:val="center"/>
          </w:tcPr>
          <w:p>
            <w:pPr>
              <w:pStyle w:val="6"/>
              <w:snapToGrid w:val="0"/>
              <w:spacing w:line="300" w:lineRule="auto"/>
              <w:ind w:left="549"/>
              <w:rPr>
                <w:rFonts w:hint="eastAsia"/>
              </w:rPr>
            </w:pPr>
            <w:r>
              <w:rPr>
                <w:rFonts w:hint="eastAsia"/>
              </w:rPr>
              <w:t>海里</w:t>
            </w:r>
          </w:p>
        </w:tc>
        <w:tc>
          <w:tcPr>
            <w:tcW w:w="1173" w:type="dxa"/>
            <w:noWrap w:val="0"/>
            <w:vAlign w:val="center"/>
          </w:tcPr>
          <w:p>
            <w:pPr>
              <w:pStyle w:val="6"/>
              <w:snapToGrid w:val="0"/>
              <w:spacing w:line="300" w:lineRule="auto"/>
              <w:ind w:left="75" w:hanging="75"/>
              <w:jc w:val="center"/>
              <w:rPr>
                <w:rFonts w:hint="eastAsia" w:ascii="Times New Roman" w:hAnsi="Times New Roman"/>
              </w:rPr>
            </w:pPr>
            <w:r>
              <w:rPr>
                <w:rFonts w:hint="eastAsia" w:ascii="Times New Roman" w:hAnsi="Times New Roman"/>
              </w:rPr>
              <w:t>n mile</w:t>
            </w:r>
          </w:p>
        </w:tc>
        <w:tc>
          <w:tcPr>
            <w:tcW w:w="3692" w:type="dxa"/>
            <w:tcBorders>
              <w:right w:val="nil"/>
            </w:tcBorders>
            <w:noWrap w:val="0"/>
            <w:vAlign w:val="center"/>
          </w:tcPr>
          <w:p>
            <w:pPr>
              <w:pStyle w:val="6"/>
              <w:snapToGrid w:val="0"/>
              <w:spacing w:line="300" w:lineRule="auto"/>
              <w:ind w:left="75"/>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n mile＝1</w:t>
            </w:r>
            <w:r>
              <w:rPr>
                <w:rFonts w:ascii="Times New Roman" w:hAnsi="Times New Roman"/>
              </w:rPr>
              <w:t xml:space="preserve"> </w:t>
            </w:r>
            <w:r>
              <w:rPr>
                <w:rFonts w:hint="eastAsia" w:ascii="Times New Roman" w:hAnsi="Times New Roman"/>
              </w:rPr>
              <w:t>852m</w:t>
            </w:r>
            <w:r>
              <w:rPr>
                <w:rFonts w:ascii="Times New Roman" w:hAnsi="Times New Roman"/>
              </w:rPr>
              <w:t xml:space="preserve"> </w:t>
            </w:r>
            <w:r>
              <w:rPr>
                <w:rFonts w:hint="eastAsia" w:ascii="Times New Roman" w:hAnsi="Times New Roman"/>
              </w:rPr>
              <w:t>(只用于航程)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212" w:type="dxa"/>
            <w:tcBorders>
              <w:left w:val="nil"/>
            </w:tcBorders>
            <w:noWrap w:val="0"/>
            <w:vAlign w:val="center"/>
          </w:tcPr>
          <w:p>
            <w:pPr>
              <w:pStyle w:val="6"/>
              <w:snapToGrid w:val="0"/>
              <w:spacing w:line="300" w:lineRule="auto"/>
              <w:ind w:left="75"/>
              <w:rPr>
                <w:rFonts w:ascii="Times New Roman" w:hAnsi="Times New Roman"/>
              </w:rPr>
            </w:pPr>
            <w:r>
              <w:rPr>
                <w:rFonts w:hint="eastAsia" w:ascii="Times New Roman" w:hAnsi="Times New Roman"/>
              </w:rPr>
              <w:t>速　度</w:t>
            </w:r>
          </w:p>
          <w:p>
            <w:pPr>
              <w:pStyle w:val="6"/>
              <w:snapToGrid w:val="0"/>
              <w:spacing w:line="300" w:lineRule="auto"/>
              <w:ind w:left="75"/>
              <w:rPr>
                <w:rFonts w:ascii="Times New Roman" w:hAnsi="Times New Roman"/>
              </w:rPr>
            </w:pPr>
          </w:p>
          <w:p>
            <w:pPr>
              <w:pStyle w:val="6"/>
              <w:snapToGrid w:val="0"/>
              <w:spacing w:line="300" w:lineRule="auto"/>
              <w:ind w:left="75"/>
              <w:rPr>
                <w:rFonts w:hint="eastAsia" w:ascii="Times New Roman" w:hAnsi="Times New Roman"/>
              </w:rPr>
            </w:pPr>
          </w:p>
        </w:tc>
        <w:tc>
          <w:tcPr>
            <w:tcW w:w="1738" w:type="dxa"/>
            <w:noWrap w:val="0"/>
            <w:vAlign w:val="center"/>
          </w:tcPr>
          <w:p>
            <w:pPr>
              <w:pStyle w:val="6"/>
              <w:snapToGrid w:val="0"/>
              <w:spacing w:line="300" w:lineRule="auto"/>
              <w:ind w:left="75"/>
              <w:jc w:val="center"/>
              <w:rPr>
                <w:rFonts w:ascii="Times New Roman" w:hAnsi="Times New Roman"/>
              </w:rPr>
            </w:pPr>
            <w:r>
              <w:rPr>
                <w:rFonts w:hint="eastAsia" w:ascii="Times New Roman" w:hAnsi="Times New Roman"/>
              </w:rPr>
              <w:t>节</w:t>
            </w:r>
          </w:p>
          <w:p>
            <w:pPr>
              <w:widowControl/>
              <w:snapToGrid w:val="0"/>
              <w:spacing w:line="300" w:lineRule="auto"/>
              <w:ind w:left="75"/>
              <w:jc w:val="center"/>
            </w:pPr>
          </w:p>
          <w:p>
            <w:pPr>
              <w:pStyle w:val="6"/>
              <w:snapToGrid w:val="0"/>
              <w:spacing w:line="300" w:lineRule="auto"/>
              <w:ind w:left="75"/>
              <w:jc w:val="center"/>
              <w:rPr>
                <w:rFonts w:hint="eastAsia" w:ascii="Times New Roman" w:hAnsi="Times New Roman"/>
              </w:rPr>
            </w:pPr>
          </w:p>
        </w:tc>
        <w:tc>
          <w:tcPr>
            <w:tcW w:w="1173" w:type="dxa"/>
            <w:noWrap w:val="0"/>
            <w:vAlign w:val="center"/>
          </w:tcPr>
          <w:p>
            <w:pPr>
              <w:pStyle w:val="6"/>
              <w:snapToGrid w:val="0"/>
              <w:spacing w:line="300" w:lineRule="auto"/>
              <w:jc w:val="center"/>
              <w:rPr>
                <w:rFonts w:ascii="Times New Roman" w:hAnsi="Times New Roman"/>
              </w:rPr>
            </w:pPr>
            <w:r>
              <w:rPr>
                <w:rFonts w:hint="eastAsia" w:ascii="Times New Roman" w:hAnsi="Times New Roman"/>
              </w:rPr>
              <w:t>kn</w:t>
            </w:r>
          </w:p>
          <w:p>
            <w:pPr>
              <w:widowControl/>
              <w:snapToGrid w:val="0"/>
              <w:spacing w:line="300" w:lineRule="auto"/>
              <w:jc w:val="left"/>
            </w:pPr>
          </w:p>
          <w:p>
            <w:pPr>
              <w:pStyle w:val="6"/>
              <w:snapToGrid w:val="0"/>
              <w:spacing w:line="300" w:lineRule="auto"/>
              <w:rPr>
                <w:rFonts w:hint="eastAsia" w:ascii="Times New Roman" w:hAnsi="Times New Roman"/>
              </w:rPr>
            </w:pPr>
          </w:p>
        </w:tc>
        <w:tc>
          <w:tcPr>
            <w:tcW w:w="3692" w:type="dxa"/>
            <w:tcBorders>
              <w:right w:val="nil"/>
            </w:tcBorders>
            <w:noWrap w:val="0"/>
            <w:vAlign w:val="center"/>
          </w:tcPr>
          <w:p>
            <w:pPr>
              <w:pStyle w:val="6"/>
              <w:snapToGrid w:val="0"/>
              <w:spacing w:line="300" w:lineRule="auto"/>
              <w:ind w:left="75"/>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kn＝1</w:t>
            </w:r>
            <w:r>
              <w:rPr>
                <w:rFonts w:ascii="Times New Roman" w:hAnsi="Times New Roman"/>
              </w:rPr>
              <w:t xml:space="preserve"> </w:t>
            </w:r>
            <w:r>
              <w:rPr>
                <w:rFonts w:hint="eastAsia" w:ascii="Times New Roman" w:hAnsi="Times New Roman"/>
              </w:rPr>
              <w:t>n mile/h</w:t>
            </w:r>
          </w:p>
          <w:p>
            <w:pPr>
              <w:pStyle w:val="6"/>
              <w:snapToGrid w:val="0"/>
              <w:spacing w:line="300" w:lineRule="auto"/>
              <w:rPr>
                <w:rFonts w:hint="eastAsia" w:ascii="Times New Roman" w:hAnsi="Times New Roman"/>
              </w:rPr>
            </w:pPr>
            <w:r>
              <w:rPr>
                <w:rFonts w:hint="eastAsia" w:ascii="Times New Roman" w:hAnsi="Times New Roman"/>
              </w:rPr>
              <w:t xml:space="preserve">    ＝(1</w:t>
            </w:r>
            <w:r>
              <w:rPr>
                <w:rFonts w:ascii="Times New Roman" w:hAnsi="Times New Roman"/>
              </w:rPr>
              <w:t xml:space="preserve"> </w:t>
            </w:r>
            <w:r>
              <w:rPr>
                <w:rFonts w:hint="eastAsia" w:ascii="Times New Roman" w:hAnsi="Times New Roman"/>
              </w:rPr>
              <w:t>852/3</w:t>
            </w:r>
            <w:r>
              <w:rPr>
                <w:rFonts w:ascii="Times New Roman" w:hAnsi="Times New Roman"/>
              </w:rPr>
              <w:t xml:space="preserve"> </w:t>
            </w:r>
            <w:r>
              <w:rPr>
                <w:rFonts w:hint="eastAsia" w:ascii="Times New Roman" w:hAnsi="Times New Roman"/>
              </w:rPr>
              <w:t>600)</w:t>
            </w:r>
            <w:r>
              <w:rPr>
                <w:rFonts w:ascii="Times New Roman" w:hAnsi="Times New Roman"/>
              </w:rPr>
              <w:t xml:space="preserve"> </w:t>
            </w:r>
            <w:r>
              <w:rPr>
                <w:rFonts w:hint="eastAsia" w:ascii="Times New Roman" w:hAnsi="Times New Roman"/>
              </w:rPr>
              <w:t>m/s</w:t>
            </w:r>
          </w:p>
          <w:p>
            <w:pPr>
              <w:pStyle w:val="6"/>
              <w:snapToGrid w:val="0"/>
              <w:spacing w:line="300" w:lineRule="auto"/>
              <w:rPr>
                <w:rFonts w:hint="eastAsia" w:ascii="Times New Roman" w:hAnsi="Times New Roman"/>
              </w:rPr>
            </w:pPr>
            <w:r>
              <w:rPr>
                <w:rFonts w:hint="eastAsia" w:ascii="Times New Roman" w:hAnsi="Times New Roman"/>
              </w:rPr>
              <w:t xml:space="preserve">      (只用于航程)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12" w:type="dxa"/>
            <w:tcBorders>
              <w:left w:val="nil"/>
            </w:tcBorders>
            <w:noWrap w:val="0"/>
            <w:vAlign w:val="center"/>
          </w:tcPr>
          <w:p>
            <w:pPr>
              <w:pStyle w:val="6"/>
              <w:snapToGrid w:val="0"/>
              <w:spacing w:line="300" w:lineRule="auto"/>
              <w:jc w:val="center"/>
            </w:pPr>
            <w:r>
              <w:rPr>
                <w:rFonts w:hint="eastAsia"/>
              </w:rPr>
              <w:t>质　量</w:t>
            </w:r>
          </w:p>
          <w:p>
            <w:pPr>
              <w:pStyle w:val="6"/>
              <w:snapToGrid w:val="0"/>
              <w:spacing w:line="300" w:lineRule="auto"/>
              <w:jc w:val="center"/>
              <w:rPr>
                <w:rFonts w:hint="eastAsia"/>
              </w:rPr>
            </w:pPr>
          </w:p>
        </w:tc>
        <w:tc>
          <w:tcPr>
            <w:tcW w:w="1738" w:type="dxa"/>
            <w:noWrap w:val="0"/>
            <w:vAlign w:val="center"/>
          </w:tcPr>
          <w:p>
            <w:pPr>
              <w:pStyle w:val="6"/>
              <w:snapToGrid w:val="0"/>
              <w:spacing w:line="300" w:lineRule="auto"/>
              <w:ind w:firstLine="15"/>
              <w:jc w:val="center"/>
              <w:rPr>
                <w:rFonts w:hint="eastAsia"/>
              </w:rPr>
            </w:pPr>
            <w:r>
              <w:rPr>
                <w:rFonts w:hint="eastAsia"/>
              </w:rPr>
              <w:t>吨</w:t>
            </w:r>
          </w:p>
          <w:p>
            <w:pPr>
              <w:pStyle w:val="6"/>
              <w:snapToGrid w:val="0"/>
              <w:spacing w:line="300" w:lineRule="auto"/>
              <w:jc w:val="center"/>
              <w:rPr>
                <w:rFonts w:hint="eastAsia"/>
              </w:rPr>
            </w:pPr>
            <w:r>
              <w:rPr>
                <w:rFonts w:hint="eastAsia"/>
              </w:rPr>
              <w:t>原子质量单位</w:t>
            </w:r>
          </w:p>
        </w:tc>
        <w:tc>
          <w:tcPr>
            <w:tcW w:w="1173" w:type="dxa"/>
            <w:noWrap w:val="0"/>
            <w:vAlign w:val="center"/>
          </w:tcPr>
          <w:p>
            <w:pPr>
              <w:pStyle w:val="6"/>
              <w:snapToGrid w:val="0"/>
              <w:spacing w:line="300" w:lineRule="auto"/>
              <w:jc w:val="center"/>
              <w:rPr>
                <w:rFonts w:ascii="Times New Roman" w:hAnsi="Times New Roman"/>
              </w:rPr>
            </w:pPr>
            <w:r>
              <w:rPr>
                <w:rFonts w:hint="eastAsia" w:ascii="Times New Roman" w:hAnsi="Times New Roman"/>
              </w:rPr>
              <w:t>t</w:t>
            </w:r>
          </w:p>
          <w:p>
            <w:pPr>
              <w:pStyle w:val="6"/>
              <w:snapToGrid w:val="0"/>
              <w:spacing w:line="300" w:lineRule="auto"/>
              <w:jc w:val="center"/>
              <w:rPr>
                <w:rFonts w:hint="eastAsia" w:ascii="Times New Roman" w:hAnsi="Times New Roman"/>
              </w:rPr>
            </w:pPr>
            <w:r>
              <w:rPr>
                <w:rFonts w:hint="eastAsia" w:ascii="Times New Roman" w:hAnsi="Times New Roman"/>
              </w:rPr>
              <w:t>u</w:t>
            </w:r>
          </w:p>
        </w:tc>
        <w:tc>
          <w:tcPr>
            <w:tcW w:w="3692" w:type="dxa"/>
            <w:tcBorders>
              <w:right w:val="nil"/>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t＝10</w:t>
            </w:r>
            <w:r>
              <w:rPr>
                <w:rFonts w:hint="eastAsia" w:ascii="Times New Roman" w:hAnsi="Times New Roman"/>
                <w:vertAlign w:val="superscript"/>
              </w:rPr>
              <w:t>3</w:t>
            </w:r>
            <w:r>
              <w:rPr>
                <w:rFonts w:hint="eastAsia" w:ascii="Times New Roman" w:hAnsi="Times New Roman"/>
              </w:rPr>
              <w:t>kg</w:t>
            </w:r>
          </w:p>
          <w:p>
            <w:pPr>
              <w:pStyle w:val="6"/>
              <w:snapToGrid w:val="0"/>
              <w:spacing w:line="300" w:lineRule="auto"/>
              <w:jc w:val="center"/>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u≈1.660</w:t>
            </w:r>
            <w:r>
              <w:rPr>
                <w:rFonts w:ascii="Times New Roman" w:hAnsi="Times New Roman"/>
              </w:rPr>
              <w:t xml:space="preserve"> </w:t>
            </w:r>
            <w:r>
              <w:rPr>
                <w:rFonts w:hint="eastAsia" w:ascii="Times New Roman" w:hAnsi="Times New Roman"/>
              </w:rPr>
              <w:t>565</w:t>
            </w:r>
            <w:r>
              <w:rPr>
                <w:rFonts w:ascii="Times New Roman" w:hAnsi="Times New Roman"/>
              </w:rPr>
              <w:t xml:space="preserve"> </w:t>
            </w:r>
            <w:r>
              <w:rPr>
                <w:rFonts w:hint="eastAsia" w:ascii="Times New Roman" w:hAnsi="Times New Roman"/>
              </w:rPr>
              <w:t>5×10</w:t>
            </w:r>
            <w:r>
              <w:rPr>
                <w:rFonts w:hint="eastAsia" w:ascii="Times New Roman" w:hAnsi="Times New Roman"/>
                <w:vertAlign w:val="superscript"/>
              </w:rPr>
              <w:t>-27</w:t>
            </w:r>
            <w:r>
              <w:rPr>
                <w:rFonts w:hint="eastAsia" w:ascii="Times New Roman" w:hAnsi="Times New Roman"/>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12" w:type="dxa"/>
            <w:tcBorders>
              <w:left w:val="nil"/>
            </w:tcBorders>
            <w:noWrap w:val="0"/>
            <w:vAlign w:val="center"/>
          </w:tcPr>
          <w:p>
            <w:pPr>
              <w:pStyle w:val="6"/>
              <w:snapToGrid w:val="0"/>
              <w:spacing w:line="300" w:lineRule="auto"/>
              <w:jc w:val="center"/>
              <w:rPr>
                <w:rFonts w:hint="eastAsia"/>
              </w:rPr>
            </w:pPr>
            <w:r>
              <w:rPr>
                <w:rFonts w:hint="eastAsia"/>
              </w:rPr>
              <w:t>体　积</w:t>
            </w:r>
          </w:p>
        </w:tc>
        <w:tc>
          <w:tcPr>
            <w:tcW w:w="1738" w:type="dxa"/>
            <w:noWrap w:val="0"/>
            <w:vAlign w:val="center"/>
          </w:tcPr>
          <w:p>
            <w:pPr>
              <w:pStyle w:val="6"/>
              <w:snapToGrid w:val="0"/>
              <w:spacing w:line="300" w:lineRule="auto"/>
              <w:jc w:val="center"/>
              <w:rPr>
                <w:rFonts w:hint="eastAsia"/>
              </w:rPr>
            </w:pPr>
            <w:r>
              <w:rPr>
                <w:rFonts w:hint="eastAsia"/>
              </w:rPr>
              <w:t>升</w:t>
            </w:r>
          </w:p>
        </w:tc>
        <w:tc>
          <w:tcPr>
            <w:tcW w:w="1173" w:type="dxa"/>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L,（</w:t>
            </w:r>
            <w:r>
              <w:rPr>
                <w:rFonts w:ascii="Times New Roman" w:hAnsi="Times New Roman"/>
              </w:rPr>
              <w:t>l</w:t>
            </w:r>
            <w:r>
              <w:rPr>
                <w:rFonts w:hint="eastAsia" w:ascii="Times New Roman" w:hAnsi="Times New Roman"/>
              </w:rPr>
              <w:t>）</w:t>
            </w:r>
          </w:p>
        </w:tc>
        <w:tc>
          <w:tcPr>
            <w:tcW w:w="3692" w:type="dxa"/>
            <w:tcBorders>
              <w:right w:val="nil"/>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L＝1dm</w:t>
            </w:r>
            <w:r>
              <w:rPr>
                <w:rFonts w:hint="eastAsia" w:ascii="Times New Roman" w:hAnsi="Times New Roman"/>
                <w:vertAlign w:val="superscript"/>
              </w:rPr>
              <w:t>3</w:t>
            </w:r>
            <w:r>
              <w:rPr>
                <w:rFonts w:hint="eastAsia" w:ascii="Times New Roman" w:hAnsi="Times New Roman"/>
              </w:rPr>
              <w:t>＝10</w:t>
            </w:r>
            <w:r>
              <w:rPr>
                <w:rFonts w:hint="eastAsia" w:ascii="Times New Roman" w:hAnsi="Times New Roman"/>
                <w:vertAlign w:val="superscript"/>
              </w:rPr>
              <w:t>-3</w:t>
            </w:r>
            <w:r>
              <w:rPr>
                <w:rFonts w:hint="eastAsia" w:ascii="Times New Roman" w:hAnsi="Times New Roman"/>
              </w:rPr>
              <w:t>m</w:t>
            </w:r>
            <w:r>
              <w:rPr>
                <w:rFonts w:hint="eastAsia" w:ascii="Times New Roman" w:hAnsi="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12" w:type="dxa"/>
            <w:tcBorders>
              <w:left w:val="nil"/>
            </w:tcBorders>
            <w:noWrap w:val="0"/>
            <w:vAlign w:val="center"/>
          </w:tcPr>
          <w:p>
            <w:pPr>
              <w:pStyle w:val="6"/>
              <w:snapToGrid w:val="0"/>
              <w:spacing w:line="300" w:lineRule="auto"/>
              <w:jc w:val="center"/>
              <w:rPr>
                <w:rFonts w:hint="eastAsia"/>
              </w:rPr>
            </w:pPr>
            <w:r>
              <w:rPr>
                <w:rFonts w:hint="eastAsia"/>
              </w:rPr>
              <w:t>能</w:t>
            </w:r>
          </w:p>
        </w:tc>
        <w:tc>
          <w:tcPr>
            <w:tcW w:w="1738" w:type="dxa"/>
            <w:noWrap w:val="0"/>
            <w:vAlign w:val="center"/>
          </w:tcPr>
          <w:p>
            <w:pPr>
              <w:pStyle w:val="6"/>
              <w:snapToGrid w:val="0"/>
              <w:spacing w:line="300" w:lineRule="auto"/>
              <w:jc w:val="center"/>
              <w:rPr>
                <w:rFonts w:hint="eastAsia"/>
              </w:rPr>
            </w:pPr>
            <w:r>
              <w:rPr>
                <w:rFonts w:hint="eastAsia"/>
              </w:rPr>
              <w:t>电子伏</w:t>
            </w:r>
          </w:p>
        </w:tc>
        <w:tc>
          <w:tcPr>
            <w:tcW w:w="1173" w:type="dxa"/>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eV</w:t>
            </w:r>
          </w:p>
        </w:tc>
        <w:tc>
          <w:tcPr>
            <w:tcW w:w="3692" w:type="dxa"/>
            <w:tcBorders>
              <w:right w:val="nil"/>
            </w:tcBorders>
            <w:noWrap w:val="0"/>
            <w:vAlign w:val="center"/>
          </w:tcPr>
          <w:p>
            <w:pPr>
              <w:pStyle w:val="6"/>
              <w:snapToGrid w:val="0"/>
              <w:spacing w:line="300" w:lineRule="auto"/>
              <w:jc w:val="center"/>
              <w:rPr>
                <w:rFonts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eV≈1.602</w:t>
            </w:r>
            <w:r>
              <w:rPr>
                <w:rFonts w:ascii="Times New Roman" w:hAnsi="Times New Roman"/>
              </w:rPr>
              <w:t xml:space="preserve"> </w:t>
            </w:r>
            <w:r>
              <w:rPr>
                <w:rFonts w:hint="eastAsia" w:ascii="Times New Roman" w:hAnsi="Times New Roman"/>
              </w:rPr>
              <w:t>189</w:t>
            </w:r>
            <w:r>
              <w:rPr>
                <w:rFonts w:ascii="Times New Roman" w:hAnsi="Times New Roman"/>
              </w:rPr>
              <w:t xml:space="preserve"> </w:t>
            </w:r>
            <w:r>
              <w:rPr>
                <w:rFonts w:hint="eastAsia" w:ascii="Times New Roman" w:hAnsi="Times New Roman"/>
              </w:rPr>
              <w:t>2×10</w:t>
            </w:r>
            <w:r>
              <w:rPr>
                <w:rFonts w:hint="eastAsia" w:ascii="Times New Roman" w:hAnsi="Times New Roman"/>
                <w:vertAlign w:val="superscript"/>
              </w:rPr>
              <w:t>-19</w:t>
            </w:r>
            <w:r>
              <w:rPr>
                <w:rFonts w:hint="eastAsia" w:ascii="Times New Roman" w:hAnsi="Times New Roman"/>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12" w:type="dxa"/>
            <w:tcBorders>
              <w:left w:val="nil"/>
            </w:tcBorders>
            <w:noWrap w:val="0"/>
            <w:vAlign w:val="center"/>
          </w:tcPr>
          <w:p>
            <w:pPr>
              <w:pStyle w:val="6"/>
              <w:snapToGrid w:val="0"/>
              <w:spacing w:line="300" w:lineRule="auto"/>
              <w:jc w:val="center"/>
              <w:rPr>
                <w:rFonts w:hint="eastAsia"/>
              </w:rPr>
            </w:pPr>
            <w:r>
              <w:rPr>
                <w:rFonts w:hint="eastAsia"/>
              </w:rPr>
              <w:t>级　差</w:t>
            </w:r>
          </w:p>
        </w:tc>
        <w:tc>
          <w:tcPr>
            <w:tcW w:w="1738" w:type="dxa"/>
            <w:noWrap w:val="0"/>
            <w:vAlign w:val="center"/>
          </w:tcPr>
          <w:p>
            <w:pPr>
              <w:pStyle w:val="6"/>
              <w:snapToGrid w:val="0"/>
              <w:spacing w:line="300" w:lineRule="auto"/>
              <w:jc w:val="center"/>
              <w:rPr>
                <w:rFonts w:hint="eastAsia"/>
              </w:rPr>
            </w:pPr>
            <w:r>
              <w:rPr>
                <w:rFonts w:hint="eastAsia"/>
              </w:rPr>
              <w:t>分贝</w:t>
            </w:r>
          </w:p>
        </w:tc>
        <w:tc>
          <w:tcPr>
            <w:tcW w:w="1173" w:type="dxa"/>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dB</w:t>
            </w:r>
          </w:p>
        </w:tc>
        <w:tc>
          <w:tcPr>
            <w:tcW w:w="3692" w:type="dxa"/>
            <w:tcBorders>
              <w:right w:val="nil"/>
            </w:tcBorders>
            <w:noWrap w:val="0"/>
            <w:vAlign w:val="center"/>
          </w:tcPr>
          <w:p>
            <w:pPr>
              <w:pStyle w:val="6"/>
              <w:snapToGrid w:val="0"/>
              <w:spacing w:line="300" w:lineRule="auto"/>
              <w:jc w:val="center"/>
              <w:rPr>
                <w:rFonts w:hint="eastAsia"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212" w:type="dxa"/>
            <w:tcBorders>
              <w:left w:val="nil"/>
            </w:tcBorders>
            <w:noWrap w:val="0"/>
            <w:vAlign w:val="center"/>
          </w:tcPr>
          <w:p>
            <w:pPr>
              <w:pStyle w:val="6"/>
              <w:snapToGrid w:val="0"/>
              <w:spacing w:line="300" w:lineRule="auto"/>
              <w:jc w:val="center"/>
              <w:rPr>
                <w:rFonts w:hint="eastAsia"/>
              </w:rPr>
            </w:pPr>
            <w:r>
              <w:rPr>
                <w:rFonts w:hint="eastAsia"/>
              </w:rPr>
              <w:t>线密度</w:t>
            </w:r>
          </w:p>
        </w:tc>
        <w:tc>
          <w:tcPr>
            <w:tcW w:w="1738" w:type="dxa"/>
            <w:noWrap w:val="0"/>
            <w:vAlign w:val="center"/>
          </w:tcPr>
          <w:p>
            <w:pPr>
              <w:pStyle w:val="6"/>
              <w:snapToGrid w:val="0"/>
              <w:spacing w:line="300" w:lineRule="auto"/>
              <w:jc w:val="center"/>
              <w:rPr>
                <w:rFonts w:hint="eastAsia"/>
              </w:rPr>
            </w:pPr>
            <w:r>
              <w:rPr>
                <w:rFonts w:hint="eastAsia"/>
              </w:rPr>
              <w:t>特[克斯]</w:t>
            </w:r>
          </w:p>
        </w:tc>
        <w:tc>
          <w:tcPr>
            <w:tcW w:w="1173" w:type="dxa"/>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tex</w:t>
            </w:r>
          </w:p>
        </w:tc>
        <w:tc>
          <w:tcPr>
            <w:tcW w:w="3692" w:type="dxa"/>
            <w:tcBorders>
              <w:right w:val="nil"/>
            </w:tcBorders>
            <w:noWrap w:val="0"/>
            <w:vAlign w:val="center"/>
          </w:tcPr>
          <w:p>
            <w:pPr>
              <w:pStyle w:val="6"/>
              <w:snapToGrid w:val="0"/>
              <w:spacing w:line="300" w:lineRule="auto"/>
              <w:jc w:val="center"/>
              <w:rPr>
                <w:rFonts w:hint="eastAsia"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tex＝1</w:t>
            </w:r>
            <w:r>
              <w:rPr>
                <w:rFonts w:ascii="Times New Roman" w:hAnsi="Times New Roman"/>
              </w:rPr>
              <w:t xml:space="preserve"> </w:t>
            </w:r>
            <w:r>
              <w:rPr>
                <w:rFonts w:hint="eastAsia" w:ascii="Times New Roman" w:hAnsi="Times New Roman"/>
              </w:rPr>
              <w:t>g/km</w:t>
            </w:r>
          </w:p>
        </w:tc>
      </w:tr>
    </w:tbl>
    <w:p>
      <w:pPr>
        <w:pStyle w:val="6"/>
        <w:spacing w:before="156" w:beforeLines="50" w:after="156" w:afterLines="50"/>
        <w:jc w:val="center"/>
      </w:pPr>
      <w:r>
        <w:rPr>
          <w:rFonts w:hint="eastAsia"/>
        </w:rPr>
        <w:t>表2-5   用于构成十进倍数和分数单位的词头</w:t>
      </w:r>
    </w:p>
    <w:tbl>
      <w:tblPr>
        <w:tblStyle w:val="11"/>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2599"/>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617" w:type="dxa"/>
            <w:tcBorders>
              <w:left w:val="nil"/>
              <w:right w:val="single" w:color="auto" w:sz="4" w:space="0"/>
            </w:tcBorders>
            <w:noWrap w:val="0"/>
            <w:vAlign w:val="top"/>
          </w:tcPr>
          <w:p>
            <w:pPr>
              <w:pStyle w:val="6"/>
              <w:ind w:left="7"/>
            </w:pPr>
            <w:r>
              <w:rPr>
                <w:rFonts w:hint="eastAsia"/>
              </w:rPr>
              <w:t xml:space="preserve">      所表示的因数</w:t>
            </w:r>
          </w:p>
        </w:tc>
        <w:tc>
          <w:tcPr>
            <w:tcW w:w="2599" w:type="dxa"/>
            <w:tcBorders>
              <w:left w:val="single" w:color="auto" w:sz="4" w:space="0"/>
              <w:right w:val="nil"/>
            </w:tcBorders>
            <w:noWrap w:val="0"/>
            <w:vAlign w:val="top"/>
          </w:tcPr>
          <w:p>
            <w:pPr>
              <w:pStyle w:val="6"/>
              <w:ind w:left="162"/>
              <w:jc w:val="center"/>
            </w:pPr>
            <w:r>
              <w:rPr>
                <w:rFonts w:hint="eastAsia"/>
              </w:rPr>
              <w:t>词头名称</w:t>
            </w:r>
          </w:p>
        </w:tc>
        <w:tc>
          <w:tcPr>
            <w:tcW w:w="2704" w:type="dxa"/>
            <w:tcBorders>
              <w:left w:val="single" w:color="auto" w:sz="4" w:space="0"/>
              <w:right w:val="nil"/>
            </w:tcBorders>
            <w:noWrap w:val="0"/>
            <w:vAlign w:val="top"/>
          </w:tcPr>
          <w:p>
            <w:pPr>
              <w:pStyle w:val="6"/>
              <w:jc w:val="center"/>
            </w:pPr>
            <w:r>
              <w:rPr>
                <w:rFonts w:hint="eastAsia"/>
              </w:rPr>
              <w:t>词头符号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18</w:t>
            </w:r>
          </w:p>
        </w:tc>
        <w:tc>
          <w:tcPr>
            <w:tcW w:w="2599" w:type="dxa"/>
            <w:tcBorders>
              <w:left w:val="single" w:color="auto" w:sz="4" w:space="0"/>
              <w:bottom w:val="nil"/>
              <w:right w:val="nil"/>
            </w:tcBorders>
            <w:noWrap w:val="0"/>
            <w:vAlign w:val="center"/>
          </w:tcPr>
          <w:p>
            <w:pPr>
              <w:pStyle w:val="6"/>
              <w:ind w:left="162" w:hanging="162"/>
              <w:jc w:val="center"/>
              <w:rPr>
                <w:rFonts w:hint="eastAsia" w:ascii="Times New Roman" w:hAnsi="Times New Roman"/>
              </w:rPr>
            </w:pPr>
            <w:r>
              <w:rPr>
                <w:rFonts w:hint="eastAsia" w:ascii="Times New Roman" w:hAnsi="Times New Roman"/>
              </w:rPr>
              <w:t>艾[可萨]</w:t>
            </w:r>
          </w:p>
        </w:tc>
        <w:tc>
          <w:tcPr>
            <w:tcW w:w="2704" w:type="dxa"/>
            <w:tcBorders>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15</w:t>
            </w:r>
          </w:p>
        </w:tc>
        <w:tc>
          <w:tcPr>
            <w:tcW w:w="2599" w:type="dxa"/>
            <w:tcBorders>
              <w:top w:val="nil"/>
              <w:left w:val="single" w:color="auto" w:sz="4" w:space="0"/>
              <w:bottom w:val="nil"/>
              <w:right w:val="nil"/>
            </w:tcBorders>
            <w:noWrap w:val="0"/>
            <w:vAlign w:val="center"/>
          </w:tcPr>
          <w:p>
            <w:pPr>
              <w:pStyle w:val="6"/>
              <w:ind w:left="268" w:hanging="268"/>
              <w:jc w:val="center"/>
              <w:rPr>
                <w:rFonts w:hint="eastAsia" w:ascii="Times New Roman" w:hAnsi="Times New Roman"/>
              </w:rPr>
            </w:pPr>
            <w:r>
              <w:rPr>
                <w:rFonts w:hint="eastAsia" w:ascii="Times New Roman" w:hAnsi="Times New Roman"/>
              </w:rPr>
              <w:t>拍[它]</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12</w:t>
            </w:r>
          </w:p>
        </w:tc>
        <w:tc>
          <w:tcPr>
            <w:tcW w:w="2599" w:type="dxa"/>
            <w:tcBorders>
              <w:top w:val="nil"/>
              <w:left w:val="single" w:color="auto" w:sz="4" w:space="0"/>
              <w:bottom w:val="nil"/>
              <w:right w:val="nil"/>
            </w:tcBorders>
            <w:noWrap w:val="0"/>
            <w:vAlign w:val="center"/>
          </w:tcPr>
          <w:p>
            <w:pPr>
              <w:pStyle w:val="6"/>
              <w:ind w:left="268" w:hanging="268"/>
              <w:jc w:val="center"/>
              <w:rPr>
                <w:rFonts w:hint="eastAsia" w:ascii="Times New Roman" w:hAnsi="Times New Roman"/>
              </w:rPr>
            </w:pPr>
            <w:r>
              <w:rPr>
                <w:rFonts w:hint="eastAsia" w:ascii="Times New Roman" w:hAnsi="Times New Roman"/>
              </w:rPr>
              <w:t>太[拉]</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9</w:t>
            </w:r>
          </w:p>
        </w:tc>
        <w:tc>
          <w:tcPr>
            <w:tcW w:w="2599" w:type="dxa"/>
            <w:tcBorders>
              <w:top w:val="nil"/>
              <w:left w:val="single" w:color="auto" w:sz="4" w:space="0"/>
              <w:bottom w:val="nil"/>
              <w:right w:val="nil"/>
            </w:tcBorders>
            <w:noWrap w:val="0"/>
            <w:vAlign w:val="center"/>
          </w:tcPr>
          <w:p>
            <w:pPr>
              <w:pStyle w:val="6"/>
              <w:ind w:left="268" w:hanging="268"/>
              <w:jc w:val="center"/>
              <w:rPr>
                <w:rFonts w:hint="eastAsia" w:ascii="Times New Roman" w:hAnsi="Times New Roman"/>
              </w:rPr>
            </w:pPr>
            <w:r>
              <w:rPr>
                <w:rFonts w:hint="eastAsia" w:ascii="Times New Roman" w:hAnsi="Times New Roman"/>
              </w:rPr>
              <w:t>吉[咖]</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106</w:t>
            </w:r>
          </w:p>
        </w:tc>
        <w:tc>
          <w:tcPr>
            <w:tcW w:w="2599" w:type="dxa"/>
            <w:tcBorders>
              <w:top w:val="nil"/>
              <w:left w:val="single" w:color="auto" w:sz="4" w:space="0"/>
              <w:bottom w:val="nil"/>
              <w:right w:val="single" w:color="auto" w:sz="4" w:space="0"/>
            </w:tcBorders>
            <w:noWrap w:val="0"/>
            <w:vAlign w:val="center"/>
          </w:tcPr>
          <w:p>
            <w:pPr>
              <w:pStyle w:val="6"/>
              <w:jc w:val="center"/>
              <w:rPr>
                <w:rFonts w:hint="eastAsia" w:ascii="Times New Roman" w:hAnsi="Times New Roman"/>
              </w:rPr>
            </w:pPr>
            <w:r>
              <w:rPr>
                <w:rFonts w:hint="eastAsia" w:ascii="Times New Roman" w:hAnsi="Times New Roman"/>
              </w:rPr>
              <w:t>兆</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103</w:t>
            </w:r>
          </w:p>
        </w:tc>
        <w:tc>
          <w:tcPr>
            <w:tcW w:w="2599" w:type="dxa"/>
            <w:tcBorders>
              <w:top w:val="nil"/>
              <w:left w:val="single" w:color="auto" w:sz="4" w:space="0"/>
              <w:bottom w:val="nil"/>
              <w:right w:val="single" w:color="auto" w:sz="4" w:space="0"/>
            </w:tcBorders>
            <w:noWrap w:val="0"/>
            <w:vAlign w:val="center"/>
          </w:tcPr>
          <w:p>
            <w:pPr>
              <w:pStyle w:val="6"/>
              <w:jc w:val="center"/>
              <w:rPr>
                <w:rFonts w:hint="eastAsia" w:ascii="Times New Roman" w:hAnsi="Times New Roman"/>
              </w:rPr>
            </w:pPr>
            <w:r>
              <w:rPr>
                <w:rFonts w:hint="eastAsia" w:ascii="Times New Roman" w:hAnsi="Times New Roman"/>
              </w:rPr>
              <w:t>千</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102</w:t>
            </w:r>
          </w:p>
        </w:tc>
        <w:tc>
          <w:tcPr>
            <w:tcW w:w="2599" w:type="dxa"/>
            <w:tcBorders>
              <w:top w:val="nil"/>
              <w:left w:val="single" w:color="auto" w:sz="4" w:space="0"/>
              <w:bottom w:val="nil"/>
              <w:right w:val="single" w:color="auto" w:sz="4" w:space="0"/>
            </w:tcBorders>
            <w:noWrap w:val="0"/>
            <w:vAlign w:val="center"/>
          </w:tcPr>
          <w:p>
            <w:pPr>
              <w:pStyle w:val="6"/>
              <w:jc w:val="center"/>
              <w:rPr>
                <w:rFonts w:hint="eastAsia" w:ascii="Times New Roman" w:hAnsi="Times New Roman"/>
              </w:rPr>
            </w:pPr>
            <w:r>
              <w:rPr>
                <w:rFonts w:hint="eastAsia" w:ascii="Times New Roman" w:hAnsi="Times New Roman"/>
              </w:rPr>
              <w:t>百</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101</w:t>
            </w:r>
          </w:p>
        </w:tc>
        <w:tc>
          <w:tcPr>
            <w:tcW w:w="2599" w:type="dxa"/>
            <w:tcBorders>
              <w:top w:val="nil"/>
              <w:left w:val="single" w:color="auto" w:sz="4" w:space="0"/>
              <w:bottom w:val="nil"/>
              <w:right w:val="nil"/>
            </w:tcBorders>
            <w:noWrap w:val="0"/>
            <w:vAlign w:val="center"/>
          </w:tcPr>
          <w:p>
            <w:pPr>
              <w:pStyle w:val="6"/>
              <w:jc w:val="center"/>
              <w:rPr>
                <w:rFonts w:hint="eastAsia" w:ascii="Times New Roman" w:hAnsi="Times New Roman"/>
              </w:rPr>
            </w:pPr>
            <w:r>
              <w:rPr>
                <w:rFonts w:hint="eastAsia" w:ascii="Times New Roman" w:hAnsi="Times New Roman"/>
              </w:rPr>
              <w:t>十</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-1</w:t>
            </w:r>
          </w:p>
        </w:tc>
        <w:tc>
          <w:tcPr>
            <w:tcW w:w="2599" w:type="dxa"/>
            <w:tcBorders>
              <w:top w:val="nil"/>
              <w:left w:val="single" w:color="auto" w:sz="4" w:space="0"/>
              <w:bottom w:val="nil"/>
              <w:right w:val="nil"/>
            </w:tcBorders>
            <w:noWrap w:val="0"/>
            <w:vAlign w:val="center"/>
          </w:tcPr>
          <w:p>
            <w:pPr>
              <w:pStyle w:val="6"/>
              <w:jc w:val="center"/>
              <w:rPr>
                <w:rFonts w:ascii="Times New Roman" w:hAnsi="Times New Roman"/>
              </w:rPr>
            </w:pPr>
            <w:r>
              <w:rPr>
                <w:rFonts w:hint="eastAsia" w:ascii="Times New Roman" w:hAnsi="Times New Roman"/>
              </w:rPr>
              <w:t>分</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-2</w:t>
            </w:r>
          </w:p>
        </w:tc>
        <w:tc>
          <w:tcPr>
            <w:tcW w:w="2599" w:type="dxa"/>
            <w:tcBorders>
              <w:top w:val="nil"/>
              <w:left w:val="single" w:color="auto" w:sz="4" w:space="0"/>
              <w:bottom w:val="nil"/>
              <w:right w:val="nil"/>
            </w:tcBorders>
            <w:noWrap w:val="0"/>
            <w:vAlign w:val="center"/>
          </w:tcPr>
          <w:p>
            <w:pPr>
              <w:pStyle w:val="6"/>
              <w:jc w:val="center"/>
              <w:rPr>
                <w:rFonts w:hint="eastAsia" w:ascii="Times New Roman" w:hAnsi="Times New Roman"/>
              </w:rPr>
            </w:pPr>
            <w:r>
              <w:rPr>
                <w:rFonts w:hint="eastAsia" w:ascii="Times New Roman" w:hAnsi="Times New Roman"/>
              </w:rPr>
              <w:t>厘</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-3</w:t>
            </w:r>
          </w:p>
        </w:tc>
        <w:tc>
          <w:tcPr>
            <w:tcW w:w="2599" w:type="dxa"/>
            <w:tcBorders>
              <w:top w:val="nil"/>
              <w:left w:val="single" w:color="auto" w:sz="4" w:space="0"/>
              <w:bottom w:val="nil"/>
              <w:right w:val="nil"/>
            </w:tcBorders>
            <w:noWrap w:val="0"/>
            <w:vAlign w:val="center"/>
          </w:tcPr>
          <w:p>
            <w:pPr>
              <w:pStyle w:val="6"/>
              <w:jc w:val="center"/>
              <w:rPr>
                <w:rFonts w:hint="eastAsia" w:ascii="Times New Roman" w:hAnsi="Times New Roman"/>
              </w:rPr>
            </w:pPr>
            <w:r>
              <w:rPr>
                <w:rFonts w:hint="eastAsia" w:ascii="Times New Roman" w:hAnsi="Times New Roman"/>
              </w:rPr>
              <w:t>毫</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-6</w:t>
            </w:r>
          </w:p>
        </w:tc>
        <w:tc>
          <w:tcPr>
            <w:tcW w:w="2599" w:type="dxa"/>
            <w:tcBorders>
              <w:top w:val="nil"/>
              <w:left w:val="single" w:color="auto" w:sz="4" w:space="0"/>
              <w:bottom w:val="nil"/>
              <w:right w:val="nil"/>
            </w:tcBorders>
            <w:noWrap w:val="0"/>
            <w:vAlign w:val="center"/>
          </w:tcPr>
          <w:p>
            <w:pPr>
              <w:pStyle w:val="6"/>
              <w:jc w:val="center"/>
              <w:rPr>
                <w:rFonts w:hint="eastAsia" w:ascii="Times New Roman" w:hAnsi="Times New Roman"/>
              </w:rPr>
            </w:pPr>
            <w:r>
              <w:rPr>
                <w:rFonts w:hint="eastAsia" w:ascii="Times New Roman" w:hAnsi="Times New Roman"/>
              </w:rPr>
              <w:t>微</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-9</w:t>
            </w:r>
          </w:p>
        </w:tc>
        <w:tc>
          <w:tcPr>
            <w:tcW w:w="2599" w:type="dxa"/>
            <w:tcBorders>
              <w:top w:val="nil"/>
              <w:left w:val="single" w:color="auto" w:sz="4" w:space="0"/>
              <w:bottom w:val="nil"/>
              <w:right w:val="nil"/>
            </w:tcBorders>
            <w:noWrap w:val="0"/>
            <w:vAlign w:val="center"/>
          </w:tcPr>
          <w:p>
            <w:pPr>
              <w:pStyle w:val="6"/>
              <w:ind w:left="268" w:hanging="268"/>
              <w:jc w:val="center"/>
              <w:rPr>
                <w:rFonts w:hint="eastAsia" w:ascii="Times New Roman" w:hAnsi="Times New Roman"/>
              </w:rPr>
            </w:pPr>
            <w:r>
              <w:rPr>
                <w:rFonts w:hint="eastAsia" w:ascii="Times New Roman" w:hAnsi="Times New Roman"/>
              </w:rPr>
              <w:t>纳[诺]</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-12</w:t>
            </w:r>
          </w:p>
        </w:tc>
        <w:tc>
          <w:tcPr>
            <w:tcW w:w="2599" w:type="dxa"/>
            <w:tcBorders>
              <w:top w:val="nil"/>
              <w:left w:val="single" w:color="auto" w:sz="4" w:space="0"/>
              <w:bottom w:val="nil"/>
              <w:right w:val="nil"/>
            </w:tcBorders>
            <w:noWrap w:val="0"/>
            <w:vAlign w:val="center"/>
          </w:tcPr>
          <w:p>
            <w:pPr>
              <w:pStyle w:val="6"/>
              <w:ind w:left="268" w:hanging="268"/>
              <w:jc w:val="center"/>
              <w:rPr>
                <w:rFonts w:hint="eastAsia" w:ascii="Times New Roman" w:hAnsi="Times New Roman"/>
              </w:rPr>
            </w:pPr>
            <w:r>
              <w:rPr>
                <w:rFonts w:hint="eastAsia" w:ascii="Times New Roman" w:hAnsi="Times New Roman"/>
              </w:rPr>
              <w:t>皮[可]</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17" w:type="dxa"/>
            <w:tcBorders>
              <w:top w:val="nil"/>
              <w:left w:val="nil"/>
              <w:bottom w:val="nil"/>
              <w:right w:val="single" w:color="auto" w:sz="4" w:space="0"/>
            </w:tcBorders>
            <w:noWrap w:val="0"/>
            <w:vAlign w:val="center"/>
          </w:tcPr>
          <w:p>
            <w:pPr>
              <w:pStyle w:val="6"/>
              <w:ind w:left="7"/>
              <w:rPr>
                <w:rFonts w:hint="eastAsia" w:ascii="Times New Roman" w:hAnsi="Times New Roman"/>
              </w:rPr>
            </w:pPr>
            <w:r>
              <w:rPr>
                <w:rFonts w:hint="eastAsia" w:ascii="Times New Roman" w:hAnsi="Times New Roman"/>
              </w:rPr>
              <w:t xml:space="preserve">          10</w:t>
            </w:r>
            <w:r>
              <w:rPr>
                <w:rFonts w:hint="eastAsia" w:ascii="Times New Roman" w:hAnsi="Times New Roman"/>
                <w:vertAlign w:val="superscript"/>
              </w:rPr>
              <w:t>-15</w:t>
            </w:r>
          </w:p>
        </w:tc>
        <w:tc>
          <w:tcPr>
            <w:tcW w:w="2599" w:type="dxa"/>
            <w:tcBorders>
              <w:top w:val="nil"/>
              <w:left w:val="single" w:color="auto" w:sz="4" w:space="0"/>
              <w:bottom w:val="nil"/>
              <w:right w:val="nil"/>
            </w:tcBorders>
            <w:noWrap w:val="0"/>
            <w:vAlign w:val="center"/>
          </w:tcPr>
          <w:p>
            <w:pPr>
              <w:pStyle w:val="6"/>
              <w:ind w:left="162" w:hanging="268"/>
              <w:jc w:val="center"/>
              <w:rPr>
                <w:rFonts w:hint="eastAsia" w:ascii="Times New Roman" w:hAnsi="Times New Roman"/>
              </w:rPr>
            </w:pPr>
            <w:r>
              <w:rPr>
                <w:rFonts w:hint="eastAsia" w:ascii="Times New Roman" w:hAnsi="Times New Roman"/>
              </w:rPr>
              <w:t>飞[母托]</w:t>
            </w:r>
          </w:p>
        </w:tc>
        <w:tc>
          <w:tcPr>
            <w:tcW w:w="2704" w:type="dxa"/>
            <w:tcBorders>
              <w:top w:val="nil"/>
              <w:left w:val="single" w:color="auto" w:sz="4" w:space="0"/>
              <w:bottom w:val="nil"/>
              <w:right w:val="nil"/>
            </w:tcBorders>
            <w:noWrap w:val="0"/>
            <w:vAlign w:val="center"/>
          </w:tcPr>
          <w:p>
            <w:pPr>
              <w:pStyle w:val="6"/>
              <w:ind w:left="338" w:hanging="402"/>
              <w:jc w:val="center"/>
              <w:rPr>
                <w:rFonts w:hint="eastAsia" w:ascii="Times New Roman" w:hAnsi="Times New Roman"/>
              </w:rPr>
            </w:pPr>
            <w:r>
              <w:rPr>
                <w:rFonts w:hint="eastAsia" w:ascii="Times New Roman" w:hAnsi="Times New Roman"/>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617" w:type="dxa"/>
            <w:tcBorders>
              <w:top w:val="nil"/>
              <w:left w:val="nil"/>
              <w:right w:val="single" w:color="auto" w:sz="4" w:space="0"/>
            </w:tcBorders>
            <w:noWrap w:val="0"/>
            <w:vAlign w:val="center"/>
          </w:tcPr>
          <w:p>
            <w:pPr>
              <w:pStyle w:val="6"/>
              <w:ind w:left="7"/>
              <w:rPr>
                <w:rFonts w:ascii="Times New Roman" w:hAnsi="Times New Roman"/>
              </w:rPr>
            </w:pPr>
            <w:r>
              <w:rPr>
                <w:rFonts w:hint="eastAsia" w:ascii="Times New Roman" w:hAnsi="Times New Roman"/>
              </w:rPr>
              <w:t xml:space="preserve">          10</w:t>
            </w:r>
            <w:r>
              <w:rPr>
                <w:rFonts w:hint="eastAsia" w:ascii="Times New Roman" w:hAnsi="Times New Roman"/>
                <w:vertAlign w:val="superscript"/>
              </w:rPr>
              <w:t>-18</w:t>
            </w:r>
          </w:p>
        </w:tc>
        <w:tc>
          <w:tcPr>
            <w:tcW w:w="2599" w:type="dxa"/>
            <w:tcBorders>
              <w:top w:val="nil"/>
              <w:left w:val="single" w:color="auto" w:sz="4" w:space="0"/>
              <w:right w:val="nil"/>
            </w:tcBorders>
            <w:noWrap w:val="0"/>
            <w:vAlign w:val="center"/>
          </w:tcPr>
          <w:p>
            <w:pPr>
              <w:pStyle w:val="6"/>
              <w:ind w:left="268" w:hanging="268"/>
              <w:jc w:val="center"/>
              <w:rPr>
                <w:rFonts w:ascii="Times New Roman" w:hAnsi="Times New Roman"/>
              </w:rPr>
            </w:pPr>
            <w:r>
              <w:rPr>
                <w:rFonts w:hint="eastAsia" w:ascii="Times New Roman" w:hAnsi="Times New Roman"/>
              </w:rPr>
              <w:t>阿[托]</w:t>
            </w:r>
          </w:p>
        </w:tc>
        <w:tc>
          <w:tcPr>
            <w:tcW w:w="2704" w:type="dxa"/>
            <w:tcBorders>
              <w:top w:val="nil"/>
              <w:left w:val="single" w:color="auto" w:sz="4" w:space="0"/>
              <w:right w:val="nil"/>
            </w:tcBorders>
            <w:noWrap w:val="0"/>
            <w:vAlign w:val="center"/>
          </w:tcPr>
          <w:p>
            <w:pPr>
              <w:pStyle w:val="6"/>
              <w:ind w:left="338" w:hanging="402"/>
              <w:jc w:val="center"/>
              <w:rPr>
                <w:rFonts w:ascii="Times New Roman" w:hAnsi="Times New Roman"/>
              </w:rPr>
            </w:pPr>
            <w:r>
              <w:rPr>
                <w:rFonts w:hint="eastAsia" w:ascii="Times New Roman" w:hAnsi="Times New Roman"/>
              </w:rPr>
              <w:t>a</w:t>
            </w:r>
          </w:p>
        </w:tc>
      </w:tr>
    </w:tbl>
    <w:p>
      <w:pPr>
        <w:pStyle w:val="6"/>
        <w:snapToGrid w:val="0"/>
        <w:spacing w:before="156" w:beforeLines="50" w:line="300" w:lineRule="auto"/>
        <w:rPr>
          <w:rFonts w:hint="eastAsia"/>
        </w:rPr>
      </w:pPr>
      <w:r>
        <w:rPr>
          <w:rFonts w:hint="eastAsia"/>
        </w:rPr>
        <w:t>注：</w:t>
      </w:r>
    </w:p>
    <w:p>
      <w:pPr>
        <w:pStyle w:val="6"/>
        <w:snapToGrid w:val="0"/>
        <w:spacing w:line="300" w:lineRule="auto"/>
        <w:ind w:firstLine="420" w:firstLineChars="200"/>
        <w:rPr>
          <w:rFonts w:hint="eastAsia"/>
        </w:rPr>
      </w:pPr>
      <w:r>
        <w:rPr>
          <w:rFonts w:hint="eastAsia"/>
        </w:rPr>
        <w:t>1. 周、月、年(年的符号为a)为一般常用时间单位。</w:t>
      </w:r>
    </w:p>
    <w:p>
      <w:pPr>
        <w:pStyle w:val="6"/>
        <w:snapToGrid w:val="0"/>
        <w:spacing w:line="300" w:lineRule="auto"/>
        <w:rPr>
          <w:rFonts w:hint="eastAsia"/>
        </w:rPr>
      </w:pPr>
      <w:r>
        <w:rPr>
          <w:rFonts w:hint="eastAsia"/>
        </w:rPr>
        <w:t>　　2. [  ]内的字，是在不致混淆的情况下，可以省略的字。</w:t>
      </w:r>
    </w:p>
    <w:p>
      <w:pPr>
        <w:pStyle w:val="6"/>
        <w:snapToGrid w:val="0"/>
        <w:spacing w:line="300" w:lineRule="auto"/>
        <w:rPr>
          <w:rFonts w:hint="eastAsia"/>
        </w:rPr>
      </w:pPr>
      <w:r>
        <w:rPr>
          <w:rFonts w:hint="eastAsia"/>
        </w:rPr>
        <w:t>　　3. (  )内的字为前者的同义语。</w:t>
      </w:r>
    </w:p>
    <w:p>
      <w:pPr>
        <w:pStyle w:val="6"/>
        <w:snapToGrid w:val="0"/>
        <w:spacing w:line="300" w:lineRule="auto"/>
        <w:rPr>
          <w:rFonts w:hint="eastAsia"/>
        </w:rPr>
      </w:pPr>
      <w:r>
        <w:rPr>
          <w:rFonts w:hint="eastAsia"/>
        </w:rPr>
        <w:t>　　4. 角度单位度、分、秒的符号不处于数字后时，用括号。</w:t>
      </w:r>
    </w:p>
    <w:p>
      <w:pPr>
        <w:pStyle w:val="6"/>
        <w:snapToGrid w:val="0"/>
        <w:spacing w:line="300" w:lineRule="auto"/>
        <w:rPr>
          <w:rFonts w:hint="eastAsia"/>
        </w:rPr>
      </w:pPr>
      <w:r>
        <w:rPr>
          <w:rFonts w:hint="eastAsia"/>
        </w:rPr>
        <w:t>　　5. 升的符号中，小写字母l为备用符号。</w:t>
      </w:r>
    </w:p>
    <w:p>
      <w:pPr>
        <w:pStyle w:val="6"/>
        <w:snapToGrid w:val="0"/>
        <w:spacing w:line="300" w:lineRule="auto"/>
        <w:rPr>
          <w:rFonts w:hint="eastAsia"/>
        </w:rPr>
      </w:pPr>
      <w:r>
        <w:rPr>
          <w:rFonts w:hint="eastAsia"/>
        </w:rPr>
        <w:t>　　6. r为“转”的符号。</w:t>
      </w:r>
    </w:p>
    <w:p>
      <w:pPr>
        <w:pStyle w:val="6"/>
        <w:snapToGrid w:val="0"/>
        <w:spacing w:line="300" w:lineRule="auto"/>
        <w:rPr>
          <w:rFonts w:hint="eastAsia"/>
        </w:rPr>
      </w:pPr>
      <w:r>
        <w:rPr>
          <w:rFonts w:hint="eastAsia"/>
        </w:rPr>
        <w:t>　　7. 人民生活和贸易中，质量习惯称为重量。</w:t>
      </w:r>
    </w:p>
    <w:p>
      <w:pPr>
        <w:pStyle w:val="6"/>
        <w:snapToGrid w:val="0"/>
        <w:spacing w:line="300" w:lineRule="auto"/>
        <w:rPr>
          <w:rFonts w:hint="eastAsia"/>
        </w:rPr>
      </w:pPr>
      <w:r>
        <w:rPr>
          <w:rFonts w:hint="eastAsia"/>
        </w:rPr>
        <w:t>　　8. 公里为千米的俗称，符号为</w:t>
      </w:r>
      <w:r>
        <w:rPr>
          <w:rFonts w:hint="eastAsia" w:ascii="Times New Roman" w:hAnsi="Times New Roman"/>
        </w:rPr>
        <w:t>km</w:t>
      </w:r>
      <w:r>
        <w:rPr>
          <w:rFonts w:hint="eastAsia"/>
        </w:rPr>
        <w:t>。</w:t>
      </w:r>
    </w:p>
    <w:p>
      <w:pPr>
        <w:pStyle w:val="6"/>
        <w:snapToGrid w:val="0"/>
        <w:spacing w:line="300" w:lineRule="auto"/>
        <w:ind w:left="735" w:hanging="735"/>
      </w:pPr>
      <w:r>
        <w:rPr>
          <w:rFonts w:hint="eastAsia"/>
        </w:rPr>
        <w:t xml:space="preserve">    9. 10</w:t>
      </w:r>
      <w:r>
        <w:rPr>
          <w:rFonts w:hint="eastAsia"/>
          <w:vertAlign w:val="superscript"/>
        </w:rPr>
        <w:t>4</w:t>
      </w:r>
      <w:r>
        <w:rPr>
          <w:rFonts w:hint="eastAsia"/>
        </w:rPr>
        <w:t>称为万，10</w:t>
      </w:r>
      <w:r>
        <w:rPr>
          <w:rFonts w:hint="eastAsia"/>
          <w:vertAlign w:val="superscript"/>
        </w:rPr>
        <w:t>8</w:t>
      </w:r>
      <w:r>
        <w:rPr>
          <w:rFonts w:hint="eastAsia"/>
        </w:rPr>
        <w:t>称为亿，10</w:t>
      </w:r>
      <w:r>
        <w:rPr>
          <w:rFonts w:hint="eastAsia"/>
          <w:vertAlign w:val="superscript"/>
        </w:rPr>
        <w:t>12</w:t>
      </w:r>
      <w:r>
        <w:rPr>
          <w:rFonts w:hint="eastAsia"/>
        </w:rPr>
        <w:t>称为万亿，这类数词的使用不受词头名称的影响，但不应与词头混淆。</w:t>
      </w:r>
    </w:p>
    <w:p>
      <w:pPr>
        <w:pStyle w:val="6"/>
        <w:snapToGrid w:val="0"/>
        <w:spacing w:line="300" w:lineRule="auto"/>
        <w:ind w:left="630" w:hanging="630"/>
        <w:rPr>
          <w:rFonts w:hint="eastAsia"/>
        </w:rPr>
      </w:pPr>
      <w:r>
        <w:rPr>
          <w:rFonts w:hint="eastAsia"/>
        </w:rPr>
        <w:t>说明：法定计量单位的使用，可查阅1984年国家计量局公布的《中华人民共和国法定计量单位使用方法》。</w:t>
      </w:r>
    </w:p>
    <w:p>
      <w:pPr>
        <w:pStyle w:val="6"/>
        <w:snapToGrid w:val="0"/>
        <w:spacing w:line="300" w:lineRule="auto"/>
        <w:ind w:left="630" w:hanging="630"/>
        <w:rPr>
          <w:rFonts w:hint="eastAsia"/>
        </w:rPr>
      </w:pPr>
    </w:p>
    <w:p>
      <w:pPr>
        <w:pStyle w:val="6"/>
        <w:snapToGrid w:val="0"/>
        <w:spacing w:line="300" w:lineRule="auto"/>
        <w:ind w:left="630" w:hanging="630"/>
        <w:rPr>
          <w:rFonts w:hint="eastAsia"/>
        </w:rPr>
      </w:pPr>
    </w:p>
    <w:p>
      <w:pPr>
        <w:pStyle w:val="6"/>
        <w:snapToGrid w:val="0"/>
        <w:spacing w:line="300" w:lineRule="auto"/>
        <w:ind w:left="630" w:hanging="630"/>
        <w:rPr>
          <w:rFonts w:hint="eastAsia"/>
        </w:rPr>
      </w:pPr>
    </w:p>
    <w:p>
      <w:pPr>
        <w:pStyle w:val="3"/>
        <w:spacing w:before="120" w:after="120" w:line="240" w:lineRule="auto"/>
        <w:rPr>
          <w:rFonts w:hint="eastAsia"/>
        </w:rPr>
      </w:pPr>
      <w:bookmarkStart w:id="41" w:name="_Toc87328840"/>
      <w:bookmarkStart w:id="42" w:name="_Toc211144067"/>
      <w:r>
        <w:rPr>
          <w:rFonts w:hint="eastAsia"/>
        </w:rPr>
        <w:t>附录3  有关数字用法的规定</w:t>
      </w:r>
      <w:bookmarkEnd w:id="41"/>
      <w:bookmarkEnd w:id="42"/>
    </w:p>
    <w:p>
      <w:pPr>
        <w:pStyle w:val="6"/>
        <w:snapToGrid w:val="0"/>
        <w:spacing w:line="300" w:lineRule="auto"/>
        <w:ind w:firstLine="420"/>
        <w:rPr>
          <w:rFonts w:hint="eastAsia"/>
        </w:rPr>
      </w:pPr>
      <w:r>
        <w:rPr>
          <w:rFonts w:hint="eastAsia"/>
        </w:rPr>
        <w:t>按《关于出版物上数字用法的试行规定》（1987年1月1日国家语言文字工作委员会等7个单位公布），除习惯用中文数字表示的以外，一般数字均用阿拉伯数字。</w:t>
      </w:r>
    </w:p>
    <w:p>
      <w:pPr>
        <w:pStyle w:val="6"/>
        <w:snapToGrid w:val="0"/>
        <w:spacing w:line="300" w:lineRule="auto"/>
        <w:rPr>
          <w:rFonts w:hint="eastAsia"/>
        </w:rPr>
      </w:pPr>
      <w:r>
        <w:rPr>
          <w:rFonts w:hint="eastAsia"/>
        </w:rPr>
        <w:t xml:space="preserve">    （1）公历的世纪、年代、年、月、日和时刻一律用阿拉伯数字，如20世纪，80年代，4时3刻等。年号要用四位数，如1989年，不能用89年。</w:t>
      </w:r>
    </w:p>
    <w:p>
      <w:pPr>
        <w:pStyle w:val="6"/>
        <w:snapToGrid w:val="0"/>
        <w:spacing w:line="300" w:lineRule="auto"/>
        <w:ind w:firstLine="420"/>
        <w:rPr>
          <w:rFonts w:hint="eastAsia"/>
        </w:rPr>
      </w:pPr>
      <w:r>
        <w:rPr>
          <w:rFonts w:hint="eastAsia"/>
        </w:rPr>
        <w:t>（2）记数与计算（含正负整数、分数、小数、百分比、约数等）一律用阿拉伯数字，如3/4，4.5%，10个月，500多种等。</w:t>
      </w:r>
    </w:p>
    <w:p>
      <w:pPr>
        <w:pStyle w:val="6"/>
        <w:snapToGrid w:val="0"/>
        <w:spacing w:line="300" w:lineRule="auto"/>
        <w:ind w:firstLine="420"/>
        <w:rPr>
          <w:rFonts w:hint="eastAsia"/>
        </w:rPr>
      </w:pPr>
      <w:r>
        <w:rPr>
          <w:rFonts w:hint="eastAsia"/>
        </w:rPr>
        <w:t>（3）一个数值的书写形式要照顾到上下文。不是出现在一组表示科学计量和具有统计意义数字中的一位数可以用汉字，如一个人，六条意见。星期几一律用汉字，如星期六。邻近两个数字并列连用，表示概数，应该用汉字数字，数字间不用顿号隔开，如三五天，七八十种，四十五六岁，一千七八百元等。</w:t>
      </w:r>
    </w:p>
    <w:p>
      <w:pPr>
        <w:pStyle w:val="6"/>
        <w:snapToGrid w:val="0"/>
        <w:spacing w:line="300" w:lineRule="auto"/>
        <w:ind w:firstLine="420"/>
        <w:rPr>
          <w:rFonts w:hint="eastAsia"/>
        </w:rPr>
      </w:pPr>
      <w:r>
        <w:rPr>
          <w:rFonts w:hint="eastAsia"/>
        </w:rPr>
        <w:t>（4）数字作为词素构成定型的词、词组、惯用语、缩略语等应当使用汉字。如二倍体，三叶虫，第三世界，“七五”规划，相差十万八千里等。</w:t>
      </w:r>
    </w:p>
    <w:p>
      <w:pPr>
        <w:pStyle w:val="6"/>
        <w:snapToGrid w:val="0"/>
        <w:spacing w:line="300" w:lineRule="auto"/>
        <w:ind w:firstLine="420"/>
        <w:rPr>
          <w:rFonts w:hint="eastAsia"/>
        </w:rPr>
      </w:pPr>
      <w:r>
        <w:rPr>
          <w:rFonts w:hint="eastAsia"/>
        </w:rPr>
        <w:t>（5）5位以上的数字，尾数零多的，可改写为以万、亿为单位的数。一般情况下不得以十、百、千、十万、百万、千万、十亿、百亿、千亿作为单位。如</w:t>
      </w:r>
      <w:r>
        <w:rPr>
          <w:position w:val="-10"/>
          <w:sz w:val="18"/>
        </w:rPr>
        <w:object>
          <v:shape id="_x0000_i1034" o:spt="75" type="#_x0000_t75" style="height:16pt;width:63pt;" o:ole="t" fillcolor="#6D6D6D" filled="f" stroked="f" coordsize="21600,21600">
            <v:path/>
            <v:fill on="f" alignshape="1" focussize="0,0"/>
            <v:stroke on="f"/>
            <v:imagedata r:id="rId25" o:title=""/>
            <o:lock v:ext="edit" aspectratio="t"/>
            <w10:wrap type="none"/>
            <w10:anchorlock/>
          </v:shape>
          <o:OLEObject Type="Embed" ProgID="Equation.3" ShapeID="_x0000_i1034" DrawAspect="Content" ObjectID="_1468075734" r:id="rId24">
            <o:LockedField>false</o:LockedField>
          </o:OLEObject>
        </w:object>
      </w:r>
      <w:r>
        <w:rPr>
          <w:rFonts w:hint="eastAsia"/>
        </w:rPr>
        <w:t>公里可改写为</w:t>
      </w:r>
      <w:r>
        <w:rPr>
          <w:rFonts w:hint="eastAsia" w:ascii="Times New Roman" w:hAnsi="Times New Roman"/>
          <w:sz w:val="24"/>
        </w:rPr>
        <w:t>3.45</w:t>
      </w:r>
      <w:r>
        <w:rPr>
          <w:rFonts w:hint="eastAsia"/>
        </w:rPr>
        <w:t>亿公里或</w:t>
      </w:r>
      <w:r>
        <w:rPr>
          <w:position w:val="-10"/>
        </w:rPr>
        <w:object>
          <v:shape id="_x0000_i1035" o:spt="75" type="#_x0000_t75" style="height:16pt;width:39pt;" o:ole="t" fillcolor="#6D6D6D" filled="f" stroked="f" coordsize="21600,21600">
            <v:path/>
            <v:fill on="f" alignshape="1" focussize="0,0"/>
            <v:stroke on="f"/>
            <v:imagedata r:id="rId27" o:title=""/>
            <o:lock v:ext="edit" aspectratio="t"/>
            <w10:wrap type="none"/>
            <w10:anchorlock/>
          </v:shape>
          <o:OLEObject Type="Embed" ProgID="Equation.3" ShapeID="_x0000_i1035" DrawAspect="Content" ObjectID="_1468075735" r:id="rId26">
            <o:LockedField>false</o:LockedField>
          </o:OLEObject>
        </w:object>
      </w:r>
      <w:r>
        <w:rPr>
          <w:rFonts w:hint="eastAsia"/>
        </w:rPr>
        <w:t>万公里,但不能写为</w:t>
      </w:r>
      <w:r>
        <w:rPr>
          <w:rFonts w:hint="eastAsia" w:ascii="Times New Roman" w:hAnsi="Times New Roman"/>
          <w:sz w:val="24"/>
        </w:rPr>
        <w:t>3</w:t>
      </w:r>
      <w:r>
        <w:rPr>
          <w:rFonts w:hint="eastAsia"/>
        </w:rPr>
        <w:t>亿</w:t>
      </w:r>
      <w:r>
        <w:rPr>
          <w:position w:val="-10"/>
          <w:sz w:val="18"/>
        </w:rPr>
        <w:object>
          <v:shape id="_x0000_i1036" o:spt="75" type="#_x0000_t75" style="height:16pt;width:30pt;" o:ole="t" fillcolor="#6D6D6D" filled="f" stroked="f" coordsize="21600,21600">
            <v:path/>
            <v:fill on="f" alignshape="1" focussize="0,0"/>
            <v:stroke on="f"/>
            <v:imagedata r:id="rId29" o:title=""/>
            <o:lock v:ext="edit" aspectratio="t"/>
            <w10:wrap type="none"/>
            <w10:anchorlock/>
          </v:shape>
          <o:OLEObject Type="Embed" ProgID="Equation.3" ShapeID="_x0000_i1036" DrawAspect="Content" ObjectID="_1468075736" r:id="rId28">
            <o:LockedField>false</o:LockedField>
          </o:OLEObject>
        </w:object>
      </w:r>
      <w:r>
        <w:rPr>
          <w:rFonts w:hint="eastAsia"/>
        </w:rPr>
        <w:t>万公里或</w:t>
      </w:r>
      <w:r>
        <w:rPr>
          <w:rFonts w:hint="eastAsia" w:ascii="Times New Roman" w:hAnsi="Times New Roman"/>
          <w:sz w:val="24"/>
        </w:rPr>
        <w:t>3</w:t>
      </w:r>
      <w:r>
        <w:rPr>
          <w:rFonts w:hint="eastAsia"/>
        </w:rPr>
        <w:t>亿</w:t>
      </w:r>
      <w:r>
        <w:rPr>
          <w:rFonts w:hint="eastAsia" w:ascii="Times New Roman" w:hAnsi="Times New Roman"/>
          <w:sz w:val="24"/>
        </w:rPr>
        <w:t>4</w:t>
      </w:r>
      <w:r>
        <w:rPr>
          <w:rFonts w:hint="eastAsia"/>
        </w:rPr>
        <w:t>千</w:t>
      </w:r>
      <w:r>
        <w:rPr>
          <w:rFonts w:hint="eastAsia" w:ascii="Times New Roman" w:hAnsi="Times New Roman"/>
          <w:sz w:val="24"/>
        </w:rPr>
        <w:t>5</w:t>
      </w:r>
      <w:r>
        <w:rPr>
          <w:rFonts w:hint="eastAsia"/>
        </w:rPr>
        <w:t>百万公里。</w:t>
      </w:r>
    </w:p>
    <w:p>
      <w:pPr>
        <w:pStyle w:val="6"/>
        <w:snapToGrid w:val="0"/>
        <w:spacing w:line="300" w:lineRule="auto"/>
        <w:ind w:firstLine="420"/>
        <w:rPr>
          <w:rFonts w:hint="eastAsia"/>
        </w:rPr>
      </w:pPr>
      <w:r>
        <w:rPr>
          <w:rFonts w:hint="eastAsia"/>
        </w:rPr>
        <w:t>（6）数字的书写不必每格一个数码，一般每两数码占一格，数字间分节不用分位号“，”，凡4位或4位以上的数都从个位起每3位数空半个数码(1/4汉字)。“</w:t>
      </w:r>
      <w:r>
        <w:rPr>
          <w:position w:val="-10"/>
        </w:rPr>
        <w:object>
          <v:shape id="_x0000_i1037" o:spt="75" type="#_x0000_t75" style="height:16pt;width:49.95pt;" o:ole="t" fillcolor="#6D6D6D" filled="f" stroked="f" coordsize="21600,21600">
            <v:path/>
            <v:fill on="f" alignshape="1" focussize="0,0"/>
            <v:stroke on="f"/>
            <v:imagedata r:id="rId31" o:title=""/>
            <o:lock v:ext="edit" aspectratio="t"/>
            <w10:wrap type="none"/>
            <w10:anchorlock/>
          </v:shape>
          <o:OLEObject Type="Embed" ProgID="Equation.3" ShapeID="_x0000_i1037" DrawAspect="Content" ObjectID="_1468075737" r:id="rId30">
            <o:LockedField>false</o:LockedField>
          </o:OLEObject>
        </w:object>
      </w:r>
      <w:r>
        <w:rPr>
          <w:rFonts w:hint="eastAsia"/>
        </w:rPr>
        <w:t>”，不写成“</w:t>
      </w:r>
      <w:r>
        <w:rPr>
          <w:rFonts w:hint="eastAsia" w:ascii="Times New Roman" w:hAnsi="Times New Roman"/>
        </w:rPr>
        <w:t>3,000,000</w:t>
      </w:r>
      <w:r>
        <w:rPr>
          <w:rFonts w:hint="eastAsia"/>
        </w:rPr>
        <w:t>”，小数点后的数从小数点起向右按每三位一组分节。一个用阿拉伯数字书写的多位数不能从数字中间转行。</w:t>
      </w:r>
    </w:p>
    <w:p>
      <w:pPr>
        <w:pStyle w:val="6"/>
        <w:snapToGrid w:val="0"/>
        <w:spacing w:line="300" w:lineRule="auto"/>
        <w:ind w:firstLine="420"/>
        <w:rPr>
          <w:rFonts w:hint="eastAsia"/>
        </w:rPr>
      </w:pPr>
      <w:r>
        <w:rPr>
          <w:rFonts w:hint="eastAsia"/>
        </w:rPr>
        <w:t>（7）数量的增加或减少要注意下列用词的概念：1)增加为（或增加到）过去的二倍，即过去为一，现在为二；2)增加（或增加了）二倍，即过去为一，现在为三；3)超额80%，即定额为100，现在为180；4)降低到80%，即过去为100，现在为80；5)降低（或降低了）80%，即原来为100，现在为20；6)为原数的1/4，即原数为4，现在为1，或原数为1，现在为0.25。</w:t>
      </w:r>
    </w:p>
    <w:p>
      <w:pPr>
        <w:pStyle w:val="6"/>
        <w:snapToGrid w:val="0"/>
        <w:spacing w:line="300" w:lineRule="auto"/>
        <w:ind w:firstLine="420"/>
        <w:rPr>
          <w:rFonts w:hint="eastAsia"/>
        </w:rPr>
      </w:pPr>
      <w:r>
        <w:rPr>
          <w:rFonts w:hint="eastAsia"/>
        </w:rPr>
        <w:t>应特别注意在表达数字减小时，不宜用倍数，而应采用分数。如减少为原来的1/2，1/3等。</w:t>
      </w: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6"/>
        <w:snapToGrid w:val="0"/>
        <w:spacing w:line="300" w:lineRule="auto"/>
        <w:ind w:firstLine="420"/>
        <w:rPr>
          <w:rFonts w:hint="eastAsia"/>
        </w:rPr>
      </w:pPr>
    </w:p>
    <w:p>
      <w:pPr>
        <w:pStyle w:val="3"/>
        <w:spacing w:before="120" w:after="120" w:line="240" w:lineRule="auto"/>
        <w:rPr>
          <w:rFonts w:ascii="Times New Roman" w:hAnsi="Times New Roman"/>
        </w:rPr>
      </w:pPr>
      <w:bookmarkStart w:id="43" w:name="_Toc211144068"/>
      <w:bookmarkStart w:id="44" w:name="_Toc87328841"/>
      <w:r>
        <w:rPr>
          <w:rFonts w:ascii="Times New Roman"/>
        </w:rPr>
        <w:t>附录</w:t>
      </w:r>
      <w:r>
        <w:rPr>
          <w:rFonts w:ascii="Times New Roman" w:hAnsi="Times New Roman"/>
        </w:rPr>
        <w:t xml:space="preserve">4  </w:t>
      </w:r>
      <w:r>
        <w:rPr>
          <w:rFonts w:ascii="Times New Roman"/>
        </w:rPr>
        <w:t>插表例</w:t>
      </w:r>
      <w:bookmarkEnd w:id="43"/>
      <w:bookmarkEnd w:id="44"/>
    </w:p>
    <w:p>
      <w:pPr>
        <w:pStyle w:val="6"/>
        <w:rPr>
          <w:rFonts w:ascii="Times New Roman" w:hAnsi="Times New Roman"/>
        </w:rPr>
      </w:pPr>
      <w:r>
        <w:rPr>
          <w:rFonts w:ascii="Times New Roman" w:hAnsi="Times New Roman"/>
        </w:rPr>
        <w:t xml:space="preserve">  例1</w:t>
      </w:r>
    </w:p>
    <w:p>
      <w:pPr>
        <w:pStyle w:val="6"/>
        <w:jc w:val="center"/>
        <w:rPr>
          <w:rFonts w:ascii="Times New Roman" w:hAnsi="Times New Roman"/>
        </w:rPr>
      </w:pPr>
      <w:r>
        <w:rPr>
          <w:rFonts w:ascii="Times New Roman" w:hAnsi="Times New Roman"/>
        </w:rPr>
        <w:t>表4.1 合金钢的化学成分与力学性能</w:t>
      </w:r>
    </w:p>
    <w:p>
      <w:pPr>
        <w:pStyle w:val="6"/>
        <w:jc w:val="center"/>
        <w:rPr>
          <w:rFonts w:ascii="Times New Roman" w:hAnsi="Times New Roman"/>
        </w:rPr>
      </w:pPr>
      <w:r>
        <w:rPr>
          <w:rFonts w:ascii="Times New Roman" w:hAnsi="Times New Roman"/>
        </w:rPr>
        <w:t xml:space="preserve">Table </w:t>
      </w:r>
      <w:r>
        <w:rPr>
          <w:rFonts w:hint="eastAsia" w:ascii="Times New Roman" w:hAnsi="Times New Roman"/>
        </w:rPr>
        <w:t>4</w:t>
      </w:r>
      <w:r>
        <w:rPr>
          <w:rFonts w:ascii="Times New Roman" w:hAnsi="Times New Roman"/>
        </w:rPr>
        <w:t>.1 Chemical composition and mechanical properties of the alloys</w:t>
      </w:r>
    </w:p>
    <w:p>
      <w:pPr>
        <w:pStyle w:val="6"/>
        <w:jc w:val="center"/>
        <w:rPr>
          <w:rFonts w:ascii="Times New Roman" w:hAnsi="Times New Roman"/>
        </w:rPr>
      </w:pPr>
    </w:p>
    <w:tbl>
      <w:tblPr>
        <w:tblStyle w:val="11"/>
        <w:tblW w:w="0" w:type="auto"/>
        <w:tblInd w:w="213" w:type="dxa"/>
        <w:tblLayout w:type="fixed"/>
        <w:tblCellMar>
          <w:top w:w="0" w:type="dxa"/>
          <w:left w:w="108" w:type="dxa"/>
          <w:bottom w:w="0" w:type="dxa"/>
          <w:right w:w="108" w:type="dxa"/>
        </w:tblCellMar>
      </w:tblPr>
      <w:tblGrid>
        <w:gridCol w:w="1106"/>
        <w:gridCol w:w="457"/>
        <w:gridCol w:w="474"/>
        <w:gridCol w:w="439"/>
        <w:gridCol w:w="456"/>
        <w:gridCol w:w="8"/>
        <w:gridCol w:w="1155"/>
        <w:gridCol w:w="945"/>
        <w:gridCol w:w="1141"/>
        <w:gridCol w:w="959"/>
        <w:gridCol w:w="955"/>
      </w:tblGrid>
      <w:tr>
        <w:tblPrEx>
          <w:tblCellMar>
            <w:top w:w="0" w:type="dxa"/>
            <w:left w:w="108" w:type="dxa"/>
            <w:bottom w:w="0" w:type="dxa"/>
            <w:right w:w="108" w:type="dxa"/>
          </w:tblCellMar>
        </w:tblPrEx>
        <w:trPr>
          <w:cantSplit/>
          <w:trHeight w:val="615" w:hRule="atLeast"/>
        </w:trPr>
        <w:tc>
          <w:tcPr>
            <w:tcW w:w="1106" w:type="dxa"/>
            <w:vMerge w:val="restart"/>
            <w:tcBorders>
              <w:top w:val="single" w:color="auto" w:sz="4" w:space="0"/>
            </w:tcBorders>
            <w:noWrap w:val="0"/>
            <w:vAlign w:val="center"/>
          </w:tcPr>
          <w:p>
            <w:pPr>
              <w:pStyle w:val="6"/>
              <w:ind w:left="7"/>
              <w:jc w:val="center"/>
              <w:rPr>
                <w:rFonts w:ascii="Times New Roman" w:hAnsi="Times New Roman"/>
              </w:rPr>
            </w:pPr>
            <w:r>
              <w:rPr>
                <w:rFonts w:ascii="Times New Roman" w:hAnsi="Times New Roman"/>
              </w:rPr>
              <w:t>材料名称</w:t>
            </w:r>
          </w:p>
        </w:tc>
        <w:tc>
          <w:tcPr>
            <w:tcW w:w="1826" w:type="dxa"/>
            <w:gridSpan w:val="4"/>
            <w:tcBorders>
              <w:top w:val="single" w:color="auto" w:sz="4" w:space="0"/>
              <w:bottom w:val="single" w:color="auto" w:sz="4" w:space="0"/>
            </w:tcBorders>
            <w:noWrap w:val="0"/>
            <w:vAlign w:val="center"/>
          </w:tcPr>
          <w:p>
            <w:pPr>
              <w:pStyle w:val="6"/>
              <w:ind w:left="92"/>
              <w:jc w:val="center"/>
              <w:rPr>
                <w:rFonts w:ascii="Times New Roman" w:hAnsi="Times New Roman"/>
              </w:rPr>
            </w:pPr>
            <w:r>
              <w:rPr>
                <w:rFonts w:ascii="Times New Roman" w:hAnsi="Times New Roman"/>
              </w:rPr>
              <w:t>化学成分(%)</w:t>
            </w:r>
          </w:p>
        </w:tc>
        <w:tc>
          <w:tcPr>
            <w:tcW w:w="5163" w:type="dxa"/>
            <w:gridSpan w:val="6"/>
            <w:tcBorders>
              <w:top w:val="single" w:color="auto" w:sz="4" w:space="0"/>
              <w:bottom w:val="single" w:color="auto" w:sz="4" w:space="0"/>
            </w:tcBorders>
            <w:noWrap w:val="0"/>
            <w:vAlign w:val="center"/>
          </w:tcPr>
          <w:p>
            <w:pPr>
              <w:pStyle w:val="6"/>
              <w:ind w:left="1233" w:hanging="1233"/>
              <w:jc w:val="center"/>
              <w:rPr>
                <w:rFonts w:ascii="Times New Roman" w:hAnsi="Times New Roman"/>
              </w:rPr>
            </w:pPr>
            <w:r>
              <w:rPr>
                <w:rFonts w:ascii="Times New Roman" w:hAnsi="Times New Roman"/>
              </w:rPr>
              <w:t>力  学  性  能</w:t>
            </w:r>
          </w:p>
        </w:tc>
      </w:tr>
      <w:tr>
        <w:tblPrEx>
          <w:tblCellMar>
            <w:top w:w="0" w:type="dxa"/>
            <w:left w:w="108" w:type="dxa"/>
            <w:bottom w:w="0" w:type="dxa"/>
            <w:right w:w="108" w:type="dxa"/>
          </w:tblCellMar>
        </w:tblPrEx>
        <w:trPr>
          <w:cantSplit/>
          <w:trHeight w:val="968" w:hRule="atLeast"/>
        </w:trPr>
        <w:tc>
          <w:tcPr>
            <w:tcW w:w="1106" w:type="dxa"/>
            <w:vMerge w:val="continue"/>
            <w:tcBorders>
              <w:bottom w:val="single" w:color="auto" w:sz="4" w:space="0"/>
            </w:tcBorders>
            <w:noWrap w:val="0"/>
            <w:vAlign w:val="center"/>
          </w:tcPr>
          <w:p>
            <w:pPr>
              <w:pStyle w:val="6"/>
              <w:ind w:left="7"/>
              <w:jc w:val="center"/>
              <w:rPr>
                <w:rFonts w:ascii="Times New Roman" w:hAnsi="Times New Roman"/>
              </w:rPr>
            </w:pPr>
          </w:p>
        </w:tc>
        <w:tc>
          <w:tcPr>
            <w:tcW w:w="457" w:type="dxa"/>
            <w:tcBorders>
              <w:top w:val="single" w:color="auto" w:sz="4" w:space="0"/>
              <w:bottom w:val="single" w:color="auto" w:sz="4" w:space="0"/>
            </w:tcBorders>
            <w:noWrap w:val="0"/>
            <w:vAlign w:val="center"/>
          </w:tcPr>
          <w:p>
            <w:pPr>
              <w:pStyle w:val="6"/>
              <w:jc w:val="center"/>
              <w:rPr>
                <w:rFonts w:ascii="Times New Roman" w:hAnsi="Times New Roman"/>
              </w:rPr>
            </w:pPr>
            <w:r>
              <w:rPr>
                <w:rFonts w:ascii="Times New Roman" w:hAnsi="Times New Roman"/>
              </w:rPr>
              <w:t>C</w:t>
            </w:r>
          </w:p>
        </w:tc>
        <w:tc>
          <w:tcPr>
            <w:tcW w:w="474" w:type="dxa"/>
            <w:tcBorders>
              <w:top w:val="single" w:color="auto" w:sz="4" w:space="0"/>
              <w:bottom w:val="single" w:color="auto" w:sz="4" w:space="0"/>
            </w:tcBorders>
            <w:noWrap w:val="0"/>
            <w:vAlign w:val="center"/>
          </w:tcPr>
          <w:p>
            <w:pPr>
              <w:pStyle w:val="6"/>
              <w:ind w:left="96" w:leftChars="-30" w:right="-63" w:rightChars="-30" w:hanging="159" w:hangingChars="76"/>
              <w:jc w:val="center"/>
              <w:rPr>
                <w:rFonts w:ascii="Times New Roman" w:hAnsi="Times New Roman"/>
              </w:rPr>
            </w:pPr>
            <w:r>
              <w:rPr>
                <w:rFonts w:ascii="Times New Roman" w:hAnsi="Times New Roman"/>
              </w:rPr>
              <w:t>Mn</w:t>
            </w:r>
          </w:p>
        </w:tc>
        <w:tc>
          <w:tcPr>
            <w:tcW w:w="439" w:type="dxa"/>
            <w:tcBorders>
              <w:top w:val="single" w:color="auto" w:sz="4" w:space="0"/>
              <w:bottom w:val="single" w:color="auto" w:sz="4" w:space="0"/>
            </w:tcBorders>
            <w:noWrap w:val="0"/>
            <w:vAlign w:val="center"/>
          </w:tcPr>
          <w:p>
            <w:pPr>
              <w:pStyle w:val="6"/>
              <w:jc w:val="center"/>
              <w:rPr>
                <w:rFonts w:ascii="Times New Roman" w:hAnsi="Times New Roman"/>
              </w:rPr>
            </w:pPr>
            <w:r>
              <w:rPr>
                <w:rFonts w:ascii="Times New Roman" w:hAnsi="Times New Roman"/>
              </w:rPr>
              <w:t>Cr</w:t>
            </w:r>
          </w:p>
        </w:tc>
        <w:tc>
          <w:tcPr>
            <w:tcW w:w="464" w:type="dxa"/>
            <w:gridSpan w:val="2"/>
            <w:tcBorders>
              <w:top w:val="single" w:color="auto" w:sz="4" w:space="0"/>
              <w:bottom w:val="single" w:color="auto" w:sz="4" w:space="0"/>
            </w:tcBorders>
            <w:noWrap w:val="0"/>
            <w:vAlign w:val="center"/>
          </w:tcPr>
          <w:p>
            <w:pPr>
              <w:pStyle w:val="6"/>
              <w:jc w:val="center"/>
              <w:rPr>
                <w:rFonts w:ascii="Times New Roman" w:hAnsi="Times New Roman"/>
              </w:rPr>
            </w:pPr>
            <w:r>
              <w:rPr>
                <w:rFonts w:ascii="Times New Roman" w:hAnsi="Times New Roman"/>
              </w:rPr>
              <w:t>其它</w:t>
            </w:r>
          </w:p>
        </w:tc>
        <w:tc>
          <w:tcPr>
            <w:tcW w:w="1155" w:type="dxa"/>
            <w:tcBorders>
              <w:top w:val="single" w:color="auto" w:sz="4" w:space="0"/>
              <w:bottom w:val="single" w:color="auto" w:sz="4" w:space="0"/>
            </w:tcBorders>
            <w:noWrap w:val="0"/>
            <w:vAlign w:val="center"/>
          </w:tcPr>
          <w:p>
            <w:pPr>
              <w:widowControl/>
              <w:ind w:left="74"/>
              <w:jc w:val="center"/>
            </w:pPr>
            <w:r>
              <w:t>抗拉强度</w:t>
            </w:r>
          </w:p>
          <w:p>
            <w:pPr>
              <w:pStyle w:val="6"/>
              <w:jc w:val="center"/>
              <w:rPr>
                <w:rFonts w:ascii="Times New Roman" w:hAnsi="Times New Roman"/>
              </w:rPr>
            </w:pPr>
            <w:r>
              <w:rPr>
                <w:rFonts w:ascii="Times New Roman" w:hAnsi="Times New Roman"/>
              </w:rPr>
              <w:t>MPa</w:t>
            </w:r>
          </w:p>
        </w:tc>
        <w:tc>
          <w:tcPr>
            <w:tcW w:w="945" w:type="dxa"/>
            <w:tcBorders>
              <w:top w:val="single" w:color="auto" w:sz="4" w:space="0"/>
              <w:bottom w:val="single" w:color="auto" w:sz="4" w:space="0"/>
            </w:tcBorders>
            <w:noWrap w:val="0"/>
            <w:vAlign w:val="center"/>
          </w:tcPr>
          <w:p>
            <w:pPr>
              <w:widowControl/>
              <w:ind w:left="57"/>
              <w:jc w:val="center"/>
            </w:pPr>
            <w:r>
              <w:t>屈服点</w:t>
            </w:r>
          </w:p>
          <w:p>
            <w:pPr>
              <w:pStyle w:val="6"/>
              <w:jc w:val="center"/>
              <w:rPr>
                <w:rFonts w:ascii="Times New Roman" w:hAnsi="Times New Roman"/>
              </w:rPr>
            </w:pPr>
            <w:r>
              <w:rPr>
                <w:rFonts w:ascii="Times New Roman" w:hAnsi="Times New Roman"/>
              </w:rPr>
              <w:t>MPa</w:t>
            </w:r>
          </w:p>
        </w:tc>
        <w:tc>
          <w:tcPr>
            <w:tcW w:w="1141" w:type="dxa"/>
            <w:tcBorders>
              <w:top w:val="single" w:color="auto" w:sz="4" w:space="0"/>
              <w:bottom w:val="single" w:color="auto" w:sz="4" w:space="0"/>
            </w:tcBorders>
            <w:noWrap w:val="0"/>
            <w:vAlign w:val="center"/>
          </w:tcPr>
          <w:p>
            <w:pPr>
              <w:widowControl/>
              <w:jc w:val="center"/>
            </w:pPr>
            <w:r>
              <w:t>弹性模量</w:t>
            </w:r>
          </w:p>
          <w:p>
            <w:pPr>
              <w:pStyle w:val="6"/>
              <w:jc w:val="center"/>
              <w:rPr>
                <w:rFonts w:ascii="Times New Roman" w:hAnsi="Times New Roman"/>
              </w:rPr>
            </w:pPr>
            <w:r>
              <w:rPr>
                <w:rFonts w:ascii="Times New Roman" w:hAnsi="Times New Roman"/>
              </w:rPr>
              <w:t>MPa</w:t>
            </w:r>
          </w:p>
        </w:tc>
        <w:tc>
          <w:tcPr>
            <w:tcW w:w="959" w:type="dxa"/>
            <w:tcBorders>
              <w:top w:val="single" w:color="auto" w:sz="4" w:space="0"/>
              <w:bottom w:val="single" w:color="auto" w:sz="4" w:space="0"/>
            </w:tcBorders>
            <w:noWrap w:val="0"/>
            <w:vAlign w:val="center"/>
          </w:tcPr>
          <w:p>
            <w:pPr>
              <w:widowControl/>
              <w:ind w:left="40"/>
              <w:jc w:val="center"/>
            </w:pPr>
            <w:r>
              <w:t>伸长率</w:t>
            </w:r>
          </w:p>
          <w:p>
            <w:pPr>
              <w:pStyle w:val="6"/>
              <w:jc w:val="center"/>
              <w:rPr>
                <w:rFonts w:ascii="Times New Roman" w:hAnsi="Times New Roman"/>
              </w:rPr>
            </w:pPr>
            <w:r>
              <w:rPr>
                <w:rFonts w:ascii="Times New Roman" w:hAnsi="Times New Roman"/>
              </w:rPr>
              <w:t>%</w:t>
            </w:r>
          </w:p>
        </w:tc>
        <w:tc>
          <w:tcPr>
            <w:tcW w:w="955" w:type="dxa"/>
            <w:tcBorders>
              <w:top w:val="single" w:color="auto" w:sz="4" w:space="0"/>
              <w:bottom w:val="single" w:color="auto" w:sz="4" w:space="0"/>
            </w:tcBorders>
            <w:noWrap w:val="0"/>
            <w:vAlign w:val="center"/>
          </w:tcPr>
          <w:p>
            <w:pPr>
              <w:widowControl/>
              <w:ind w:leftChars="-74" w:right="-84" w:rightChars="-40" w:hanging="155" w:hangingChars="74"/>
              <w:jc w:val="center"/>
            </w:pPr>
            <w:r>
              <w:t>布氏硬度</w:t>
            </w:r>
            <w:r>
              <w:rPr>
                <w:rFonts w:hint="eastAsia" w:ascii="宋体" w:hAnsi="宋体" w:cs="宋体"/>
                <w:vertAlign w:val="superscript"/>
              </w:rPr>
              <w:t>①</w:t>
            </w:r>
          </w:p>
          <w:p>
            <w:pPr>
              <w:pStyle w:val="6"/>
              <w:ind w:left="75"/>
              <w:jc w:val="center"/>
              <w:rPr>
                <w:rFonts w:ascii="Times New Roman" w:hAnsi="Times New Roman"/>
              </w:rPr>
            </w:pPr>
            <w:r>
              <w:rPr>
                <w:rFonts w:ascii="Times New Roman" w:hAnsi="Times New Roman"/>
              </w:rPr>
              <w:t>HB</w:t>
            </w:r>
          </w:p>
          <w:p>
            <w:pPr>
              <w:pStyle w:val="6"/>
              <w:jc w:val="center"/>
              <w:rPr>
                <w:rFonts w:ascii="Times New Roman" w:hAnsi="Times New Roman"/>
              </w:rPr>
            </w:pPr>
          </w:p>
        </w:tc>
      </w:tr>
      <w:tr>
        <w:tblPrEx>
          <w:tblCellMar>
            <w:top w:w="0" w:type="dxa"/>
            <w:left w:w="108" w:type="dxa"/>
            <w:bottom w:w="0" w:type="dxa"/>
            <w:right w:w="108" w:type="dxa"/>
          </w:tblCellMar>
        </w:tblPrEx>
        <w:trPr>
          <w:trHeight w:val="632" w:hRule="atLeast"/>
        </w:trPr>
        <w:tc>
          <w:tcPr>
            <w:tcW w:w="1106" w:type="dxa"/>
            <w:tcBorders>
              <w:top w:val="single" w:color="auto" w:sz="4" w:space="0"/>
              <w:bottom w:val="single" w:color="auto" w:sz="4" w:space="0"/>
            </w:tcBorders>
            <w:noWrap w:val="0"/>
            <w:vAlign w:val="center"/>
          </w:tcPr>
          <w:p>
            <w:pPr>
              <w:pStyle w:val="6"/>
              <w:ind w:left="7"/>
              <w:jc w:val="center"/>
              <w:rPr>
                <w:rFonts w:ascii="Times New Roman" w:hAnsi="Times New Roman"/>
              </w:rPr>
            </w:pPr>
            <w:r>
              <w:rPr>
                <w:rFonts w:ascii="Times New Roman" w:hAnsi="Times New Roman"/>
              </w:rPr>
              <w:t>…</w:t>
            </w:r>
          </w:p>
        </w:tc>
        <w:tc>
          <w:tcPr>
            <w:tcW w:w="457" w:type="dxa"/>
            <w:tcBorders>
              <w:top w:val="single" w:color="auto" w:sz="4" w:space="0"/>
              <w:bottom w:val="single" w:color="auto" w:sz="4" w:space="0"/>
            </w:tcBorders>
            <w:noWrap w:val="0"/>
            <w:vAlign w:val="center"/>
          </w:tcPr>
          <w:p>
            <w:pPr>
              <w:pStyle w:val="6"/>
              <w:jc w:val="center"/>
              <w:rPr>
                <w:rFonts w:ascii="Times New Roman" w:hAnsi="Times New Roman"/>
              </w:rPr>
            </w:pPr>
            <w:r>
              <w:rPr>
                <w:rFonts w:ascii="Times New Roman" w:hAnsi="Times New Roman"/>
              </w:rPr>
              <w:t>…</w:t>
            </w:r>
          </w:p>
        </w:tc>
        <w:tc>
          <w:tcPr>
            <w:tcW w:w="474" w:type="dxa"/>
            <w:tcBorders>
              <w:top w:val="single" w:color="auto" w:sz="4" w:space="0"/>
              <w:bottom w:val="single" w:color="auto" w:sz="4" w:space="0"/>
            </w:tcBorders>
            <w:noWrap w:val="0"/>
            <w:vAlign w:val="center"/>
          </w:tcPr>
          <w:p>
            <w:pPr>
              <w:pStyle w:val="6"/>
              <w:jc w:val="center"/>
              <w:rPr>
                <w:rFonts w:ascii="Times New Roman" w:hAnsi="Times New Roman"/>
              </w:rPr>
            </w:pPr>
          </w:p>
        </w:tc>
        <w:tc>
          <w:tcPr>
            <w:tcW w:w="439" w:type="dxa"/>
            <w:tcBorders>
              <w:top w:val="single" w:color="auto" w:sz="4" w:space="0"/>
              <w:bottom w:val="single" w:color="auto" w:sz="4" w:space="0"/>
            </w:tcBorders>
            <w:noWrap w:val="0"/>
            <w:vAlign w:val="center"/>
          </w:tcPr>
          <w:p>
            <w:pPr>
              <w:pStyle w:val="6"/>
              <w:jc w:val="center"/>
              <w:rPr>
                <w:rFonts w:ascii="Times New Roman" w:hAnsi="Times New Roman"/>
              </w:rPr>
            </w:pPr>
          </w:p>
        </w:tc>
        <w:tc>
          <w:tcPr>
            <w:tcW w:w="464" w:type="dxa"/>
            <w:gridSpan w:val="2"/>
            <w:tcBorders>
              <w:top w:val="single" w:color="auto" w:sz="4" w:space="0"/>
              <w:bottom w:val="single" w:color="auto" w:sz="4" w:space="0"/>
            </w:tcBorders>
            <w:noWrap w:val="0"/>
            <w:vAlign w:val="center"/>
          </w:tcPr>
          <w:p>
            <w:pPr>
              <w:pStyle w:val="6"/>
              <w:jc w:val="center"/>
              <w:rPr>
                <w:rFonts w:ascii="Times New Roman" w:hAnsi="Times New Roman"/>
              </w:rPr>
            </w:pPr>
          </w:p>
        </w:tc>
        <w:tc>
          <w:tcPr>
            <w:tcW w:w="1155" w:type="dxa"/>
            <w:tcBorders>
              <w:top w:val="single" w:color="auto" w:sz="4" w:space="0"/>
              <w:bottom w:val="single" w:color="auto" w:sz="4" w:space="0"/>
            </w:tcBorders>
            <w:noWrap w:val="0"/>
            <w:vAlign w:val="center"/>
          </w:tcPr>
          <w:p>
            <w:pPr>
              <w:pStyle w:val="6"/>
              <w:jc w:val="center"/>
              <w:rPr>
                <w:rFonts w:ascii="Times New Roman" w:hAnsi="Times New Roman"/>
              </w:rPr>
            </w:pPr>
          </w:p>
        </w:tc>
        <w:tc>
          <w:tcPr>
            <w:tcW w:w="945" w:type="dxa"/>
            <w:tcBorders>
              <w:top w:val="single" w:color="auto" w:sz="4" w:space="0"/>
              <w:bottom w:val="single" w:color="auto" w:sz="4" w:space="0"/>
            </w:tcBorders>
            <w:noWrap w:val="0"/>
            <w:vAlign w:val="center"/>
          </w:tcPr>
          <w:p>
            <w:pPr>
              <w:pStyle w:val="6"/>
              <w:jc w:val="center"/>
              <w:rPr>
                <w:rFonts w:ascii="Times New Roman" w:hAnsi="Times New Roman"/>
              </w:rPr>
            </w:pPr>
          </w:p>
        </w:tc>
        <w:tc>
          <w:tcPr>
            <w:tcW w:w="1141" w:type="dxa"/>
            <w:tcBorders>
              <w:top w:val="single" w:color="auto" w:sz="4" w:space="0"/>
              <w:bottom w:val="single" w:color="auto" w:sz="4" w:space="0"/>
            </w:tcBorders>
            <w:noWrap w:val="0"/>
            <w:vAlign w:val="center"/>
          </w:tcPr>
          <w:p>
            <w:pPr>
              <w:pStyle w:val="6"/>
              <w:jc w:val="center"/>
              <w:rPr>
                <w:rFonts w:ascii="Times New Roman" w:hAnsi="Times New Roman"/>
              </w:rPr>
            </w:pPr>
          </w:p>
        </w:tc>
        <w:tc>
          <w:tcPr>
            <w:tcW w:w="959" w:type="dxa"/>
            <w:tcBorders>
              <w:top w:val="single" w:color="auto" w:sz="4" w:space="0"/>
              <w:bottom w:val="single" w:color="auto" w:sz="4" w:space="0"/>
            </w:tcBorders>
            <w:noWrap w:val="0"/>
            <w:vAlign w:val="center"/>
          </w:tcPr>
          <w:p>
            <w:pPr>
              <w:pStyle w:val="6"/>
              <w:jc w:val="center"/>
              <w:rPr>
                <w:rFonts w:ascii="Times New Roman" w:hAnsi="Times New Roman"/>
              </w:rPr>
            </w:pPr>
          </w:p>
        </w:tc>
        <w:tc>
          <w:tcPr>
            <w:tcW w:w="955" w:type="dxa"/>
            <w:tcBorders>
              <w:top w:val="single" w:color="auto" w:sz="4" w:space="0"/>
              <w:bottom w:val="single" w:color="auto" w:sz="4" w:space="0"/>
            </w:tcBorders>
            <w:noWrap w:val="0"/>
            <w:vAlign w:val="center"/>
          </w:tcPr>
          <w:p>
            <w:pPr>
              <w:pStyle w:val="6"/>
              <w:jc w:val="center"/>
              <w:rPr>
                <w:rFonts w:ascii="Times New Roman" w:hAnsi="Times New Roman"/>
              </w:rPr>
            </w:pPr>
          </w:p>
        </w:tc>
      </w:tr>
    </w:tbl>
    <w:p>
      <w:pPr>
        <w:pStyle w:val="6"/>
        <w:rPr>
          <w:rFonts w:ascii="Times New Roman" w:hAnsi="Times New Roman"/>
        </w:rPr>
      </w:pPr>
    </w:p>
    <w:p>
      <w:pPr>
        <w:pStyle w:val="6"/>
        <w:rPr>
          <w:rFonts w:hint="eastAsia" w:ascii="Times New Roman" w:hAnsi="Times New Roman"/>
        </w:rPr>
      </w:pPr>
      <w:r>
        <w:rPr>
          <w:rFonts w:hint="eastAsia" w:hAnsi="宋体" w:cs="宋体"/>
        </w:rPr>
        <w:t>①</w:t>
      </w:r>
      <w:r>
        <w:rPr>
          <w:rFonts w:ascii="Times New Roman" w:hAnsi="Times New Roman"/>
        </w:rPr>
        <w:t>×××××。</w:t>
      </w:r>
    </w:p>
    <w:p>
      <w:pPr>
        <w:pStyle w:val="6"/>
        <w:rPr>
          <w:rFonts w:hint="eastAsia" w:ascii="Times New Roman" w:hAnsi="Times New Roman"/>
        </w:rPr>
      </w:pPr>
    </w:p>
    <w:p>
      <w:pPr>
        <w:pStyle w:val="6"/>
        <w:rPr>
          <w:rFonts w:hint="eastAsia" w:ascii="Times New Roman" w:hAnsi="Times New Roman"/>
        </w:rPr>
      </w:pPr>
      <w:r>
        <w:rPr>
          <w:rFonts w:ascii="Times New Roman" w:hAnsi="Times New Roman"/>
        </w:rPr>
        <w:t>例</w:t>
      </w:r>
      <w:r>
        <w:rPr>
          <w:rFonts w:hint="eastAsia" w:ascii="Times New Roman" w:hAnsi="Times New Roman"/>
        </w:rPr>
        <w:t>2</w:t>
      </w:r>
    </w:p>
    <w:p>
      <w:pPr>
        <w:pStyle w:val="6"/>
        <w:ind w:right="-25"/>
        <w:jc w:val="center"/>
        <w:rPr>
          <w:rFonts w:hint="eastAsia" w:ascii="Times New Roman" w:hAnsi="Times New Roman"/>
        </w:rPr>
      </w:pPr>
      <w:r>
        <w:rPr>
          <w:rFonts w:hint="eastAsia" w:ascii="Times New Roman" w:hAnsi="Times New Roman"/>
        </w:rPr>
        <w:t>表4.2   零件的最小壁厚</w:t>
      </w:r>
      <w:r>
        <w:rPr>
          <w:rFonts w:ascii="Times New Roman" w:hAnsi="Times New Roman"/>
          <w:position w:val="-6"/>
        </w:rPr>
        <w:object>
          <v:shape id="_x0000_i1038" o:spt="75" type="#_x0000_t75" style="height:11pt;width:11pt;" o:ole="t" fillcolor="#6D6D6D" filled="f" stroked="f" coordsize="21600,21600">
            <v:path/>
            <v:fill on="f" alignshape="1" focussize="0,0"/>
            <v:stroke on="f"/>
            <v:imagedata r:id="rId33" o:title=""/>
            <o:lock v:ext="edit" aspectratio="t"/>
            <w10:wrap type="none"/>
            <w10:anchorlock/>
          </v:shape>
          <o:OLEObject Type="Embed" ProgID="Equation.3" ShapeID="_x0000_i1038" DrawAspect="Content" ObjectID="_1468075738" r:id="rId32">
            <o:LockedField>false</o:LockedField>
          </o:OLEObject>
        </w:object>
      </w:r>
    </w:p>
    <w:p>
      <w:pPr>
        <w:pStyle w:val="6"/>
        <w:jc w:val="center"/>
        <w:rPr>
          <w:rFonts w:hint="eastAsia" w:ascii="Times New Roman" w:hAnsi="Times New Roman"/>
        </w:rPr>
      </w:pPr>
      <w:r>
        <w:rPr>
          <w:rFonts w:hint="eastAsia" w:ascii="Times New Roman" w:hAnsi="Times New Roman"/>
        </w:rPr>
        <w:t xml:space="preserve">Table 4.2  The minimum thickness </w:t>
      </w:r>
      <w:r>
        <w:rPr>
          <w:rFonts w:ascii="Times New Roman" w:hAnsi="Times New Roman"/>
          <w:position w:val="-6"/>
        </w:rPr>
        <w:object>
          <v:shape id="_x0000_i1039" o:spt="75" type="#_x0000_t75" style="height:11pt;width:11pt;" o:ole="t" fillcolor="#6D6D6D" filled="f" stroked="f" coordsize="21600,21600">
            <v:path/>
            <v:fill on="f" alignshape="1" focussize="0,0"/>
            <v:stroke on="f"/>
            <v:imagedata r:id="rId33" o:title=""/>
            <o:lock v:ext="edit" aspectratio="t"/>
            <w10:wrap type="none"/>
            <w10:anchorlock/>
          </v:shape>
          <o:OLEObject Type="Embed" ProgID="Equation.3" ShapeID="_x0000_i1039" DrawAspect="Content" ObjectID="_1468075739" r:id="rId34">
            <o:LockedField>false</o:LockedField>
          </o:OLEObject>
        </w:object>
      </w:r>
      <w:r>
        <w:rPr>
          <w:rFonts w:hint="eastAsia" w:ascii="Times New Roman" w:hAnsi="Times New Roman"/>
        </w:rPr>
        <w:t xml:space="preserve"> of the workpieces</w:t>
      </w:r>
    </w:p>
    <w:p>
      <w:pPr>
        <w:pStyle w:val="6"/>
        <w:ind w:right="605"/>
        <w:jc w:val="right"/>
        <w:rPr>
          <w:rFonts w:hint="eastAsia"/>
        </w:rPr>
      </w:pPr>
      <w:r>
        <w:rPr>
          <w:rFonts w:hint="eastAsia" w:ascii="Times New Roman" w:hAnsi="Times New Roman"/>
        </w:rPr>
        <w:t>(mm)</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2283"/>
        <w:gridCol w:w="3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6" w:hRule="atLeast"/>
          <w:jc w:val="center"/>
        </w:trPr>
        <w:tc>
          <w:tcPr>
            <w:tcW w:w="1799" w:type="dxa"/>
            <w:vMerge w:val="restart"/>
            <w:noWrap w:val="0"/>
            <w:vAlign w:val="center"/>
          </w:tcPr>
          <w:p>
            <w:pPr>
              <w:pStyle w:val="6"/>
              <w:snapToGrid w:val="0"/>
              <w:spacing w:line="300" w:lineRule="auto"/>
              <w:jc w:val="center"/>
            </w:pPr>
            <w:r>
              <w:rPr>
                <w:rFonts w:hint="eastAsia"/>
              </w:rPr>
              <w:t>冲</w:t>
            </w:r>
          </w:p>
          <w:p>
            <w:pPr>
              <w:pStyle w:val="6"/>
              <w:snapToGrid w:val="0"/>
              <w:spacing w:line="300" w:lineRule="auto"/>
              <w:jc w:val="center"/>
              <w:rPr>
                <w:rFonts w:hint="eastAsia"/>
              </w:rPr>
            </w:pPr>
            <w:r>
              <w:rPr>
                <w:rFonts w:hint="eastAsia"/>
              </w:rPr>
              <w:t>裁</w:t>
            </w:r>
          </w:p>
          <w:p>
            <w:pPr>
              <w:pStyle w:val="6"/>
              <w:snapToGrid w:val="0"/>
              <w:spacing w:line="300" w:lineRule="auto"/>
              <w:jc w:val="center"/>
            </w:pPr>
            <w:r>
              <w:rPr>
                <w:rFonts w:hint="eastAsia"/>
              </w:rPr>
              <w:t>材</w:t>
            </w:r>
          </w:p>
          <w:p>
            <w:pPr>
              <w:pStyle w:val="6"/>
              <w:snapToGrid w:val="0"/>
              <w:spacing w:line="300" w:lineRule="auto"/>
              <w:jc w:val="center"/>
              <w:rPr>
                <w:rFonts w:hint="eastAsia"/>
              </w:rPr>
            </w:pPr>
            <w:r>
              <w:rPr>
                <w:rFonts w:hint="eastAsia"/>
              </w:rPr>
              <w:t>料</w:t>
            </w:r>
          </w:p>
        </w:tc>
        <w:tc>
          <w:tcPr>
            <w:tcW w:w="2283" w:type="dxa"/>
            <w:noWrap w:val="0"/>
            <w:vAlign w:val="center"/>
          </w:tcPr>
          <w:p>
            <w:pPr>
              <w:pStyle w:val="6"/>
              <w:snapToGrid w:val="0"/>
              <w:spacing w:line="300" w:lineRule="auto"/>
            </w:pPr>
            <w:r>
              <w:rPr>
                <w:rFonts w:hint="eastAsia"/>
              </w:rPr>
              <w:t xml:space="preserve">  纸、皮、塑料薄膜、</w:t>
            </w:r>
          </w:p>
          <w:p>
            <w:pPr>
              <w:pStyle w:val="6"/>
              <w:snapToGrid w:val="0"/>
              <w:spacing w:line="300" w:lineRule="auto"/>
              <w:rPr>
                <w:rFonts w:hint="eastAsia"/>
              </w:rPr>
            </w:pPr>
            <w:r>
              <w:rPr>
                <w:rFonts w:hint="eastAsia"/>
              </w:rPr>
              <w:t>胶木板、软铝</w:t>
            </w:r>
          </w:p>
        </w:tc>
        <w:tc>
          <w:tcPr>
            <w:tcW w:w="3597" w:type="dxa"/>
            <w:tcBorders>
              <w:right w:val="nil"/>
            </w:tcBorders>
            <w:noWrap w:val="0"/>
            <w:vAlign w:val="center"/>
          </w:tcPr>
          <w:p>
            <w:pPr>
              <w:pStyle w:val="6"/>
              <w:snapToGrid w:val="0"/>
              <w:spacing w:line="300" w:lineRule="auto"/>
              <w:jc w:val="center"/>
              <w:rPr>
                <w:rFonts w:hint="eastAsia"/>
              </w:rPr>
            </w:pPr>
            <w:r>
              <w:rPr>
                <w:position w:val="-6"/>
              </w:rPr>
              <w:object>
                <v:shape id="_x0000_i1040" o:spt="75" type="#_x0000_t75" style="height:13.95pt;width:42pt;" o:ole="t" fillcolor="#6D6D6D" filled="f" stroked="f" coordsize="21600,21600">
                  <v:path/>
                  <v:fill on="f" alignshape="1" focussize="0,0"/>
                  <v:stroke on="f"/>
                  <v:imagedata r:id="rId36" o:title=""/>
                  <o:lock v:ext="edit" aspectratio="t"/>
                  <w10:wrap type="none"/>
                  <w10:anchorlock/>
                </v:shape>
                <o:OLEObject Type="Embed" ProgID="Equation.3" ShapeID="_x0000_i1040" DrawAspect="Content" ObjectID="_1468075740" r:id="rId35">
                  <o:LockedField>false</o:LockedField>
                </o:OLEObject>
              </w:object>
            </w:r>
          </w:p>
          <w:p>
            <w:pPr>
              <w:pStyle w:val="6"/>
              <w:snapToGrid w:val="0"/>
              <w:spacing w:line="300" w:lineRule="auto"/>
              <w:jc w:val="center"/>
              <w:rPr>
                <w:rFonts w:hint="eastAsia"/>
              </w:rPr>
            </w:pPr>
            <w:r>
              <w:rPr>
                <w:rFonts w:hint="eastAsia"/>
              </w:rPr>
              <w:t>但</w:t>
            </w:r>
            <w:r>
              <w:rPr>
                <w:position w:val="-10"/>
              </w:rPr>
              <w:object>
                <v:shape id="_x0000_i1041" o:spt="75" type="#_x0000_t75" style="height:17pt;width:56pt;" o:ole="t" fillcolor="#6D6D6D" filled="f" stroked="f" coordsize="21600,21600">
                  <v:path/>
                  <v:fill on="f" alignshape="1" focussize="0,0"/>
                  <v:stroke on="f"/>
                  <v:imagedata r:id="rId38" o:title=""/>
                  <o:lock v:ext="edit" aspectratio="t"/>
                  <w10:wrap type="none"/>
                  <w10:anchorlock/>
                </v:shape>
                <o:OLEObject Type="Embed" ProgID="Equation.3" ShapeID="_x0000_i1041" DrawAspect="Content" ObjectID="_1468075741" r:id="rId3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1799" w:type="dxa"/>
            <w:vMerge w:val="continue"/>
            <w:noWrap w:val="0"/>
            <w:vAlign w:val="center"/>
          </w:tcPr>
          <w:p>
            <w:pPr>
              <w:widowControl/>
              <w:snapToGrid w:val="0"/>
              <w:spacing w:line="300" w:lineRule="auto"/>
              <w:jc w:val="left"/>
              <w:rPr>
                <w:rFonts w:ascii="宋体" w:hAnsi="Courier New"/>
              </w:rPr>
            </w:pPr>
          </w:p>
        </w:tc>
        <w:tc>
          <w:tcPr>
            <w:tcW w:w="2283" w:type="dxa"/>
            <w:noWrap w:val="0"/>
            <w:vAlign w:val="center"/>
          </w:tcPr>
          <w:p>
            <w:pPr>
              <w:pStyle w:val="6"/>
              <w:snapToGrid w:val="0"/>
              <w:spacing w:line="300" w:lineRule="auto"/>
            </w:pPr>
            <w:r>
              <w:rPr>
                <w:rFonts w:hint="eastAsia"/>
              </w:rPr>
              <w:t xml:space="preserve">  </w:t>
            </w:r>
            <w:r>
              <w:rPr>
                <w:position w:val="-6"/>
              </w:rPr>
              <w:object>
                <v:shape id="_x0000_i1042" o:spt="75" type="#_x0000_t75" style="height:13.95pt;width:34pt;" o:ole="t" fillcolor="#6D6D6D" filled="f" stroked="f" coordsize="21600,21600">
                  <v:path/>
                  <v:fill on="f" alignshape="1" focussize="0,0"/>
                  <v:stroke on="f"/>
                  <v:imagedata r:id="rId40" o:title=""/>
                  <o:lock v:ext="edit" aspectratio="t"/>
                  <w10:wrap type="none"/>
                  <w10:anchorlock/>
                </v:shape>
                <o:OLEObject Type="Embed" ProgID="Equation.3" ShapeID="_x0000_i1042" DrawAspect="Content" ObjectID="_1468075742" r:id="rId39">
                  <o:LockedField>false</o:LockedField>
                </o:OLEObject>
              </w:object>
            </w:r>
            <w:r>
              <w:rPr>
                <w:rFonts w:hint="eastAsia"/>
              </w:rPr>
              <w:t>的硅钢板、弹簧钢、锡磷青铜</w:t>
            </w:r>
          </w:p>
        </w:tc>
        <w:tc>
          <w:tcPr>
            <w:tcW w:w="3597" w:type="dxa"/>
            <w:tcBorders>
              <w:right w:val="nil"/>
            </w:tcBorders>
            <w:noWrap w:val="0"/>
            <w:vAlign w:val="center"/>
          </w:tcPr>
          <w:p>
            <w:pPr>
              <w:pStyle w:val="6"/>
              <w:snapToGrid w:val="0"/>
              <w:spacing w:line="300" w:lineRule="auto"/>
              <w:jc w:val="center"/>
            </w:pPr>
            <w:r>
              <w:rPr>
                <w:position w:val="-6"/>
              </w:rPr>
              <w:object>
                <v:shape id="_x0000_i1043" o:spt="75" type="#_x0000_t75" style="height:13.95pt;width:41pt;" o:ole="t" fillcolor="#6D6D6D" filled="f" stroked="f" coordsize="21600,21600">
                  <v:path/>
                  <v:fill on="f" alignshape="1" focussize="0,0"/>
                  <v:stroke on="f"/>
                  <v:imagedata r:id="rId42" o:title=""/>
                  <o:lock v:ext="edit" aspectratio="t"/>
                  <w10:wrap type="none"/>
                  <w10:anchorlock/>
                </v:shape>
                <o:OLEObject Type="Embed" ProgID="Equation.3" ShapeID="_x0000_i1043" DrawAspect="Content" ObjectID="_1468075743" r:id="rId41">
                  <o:LockedField>false</o:LockedField>
                </o:OLEObject>
              </w:object>
            </w:r>
          </w:p>
        </w:tc>
      </w:tr>
    </w:tbl>
    <w:p>
      <w:pPr>
        <w:pStyle w:val="6"/>
        <w:rPr>
          <w:rFonts w:hint="eastAsia" w:ascii="Times New Roman" w:hAnsi="Times New Roman"/>
        </w:rPr>
      </w:pPr>
      <w:r>
        <w:rPr>
          <w:rFonts w:ascii="Times New Roman" w:hAnsi="Times New Roman"/>
        </w:rPr>
        <w:br w:type="page"/>
      </w:r>
    </w:p>
    <w:p>
      <w:pPr>
        <w:pStyle w:val="3"/>
        <w:spacing w:before="120" w:after="120" w:line="240" w:lineRule="auto"/>
        <w:rPr>
          <w:rFonts w:hint="eastAsia" w:ascii="Times New Roman"/>
        </w:rPr>
      </w:pPr>
      <w:bookmarkStart w:id="45" w:name="_Toc211144069"/>
      <w:r>
        <w:rPr>
          <w:rFonts w:ascii="Times New Roman"/>
        </w:rPr>
        <w:t>附录</w:t>
      </w:r>
      <w:r>
        <w:rPr>
          <w:rFonts w:hint="eastAsia" w:ascii="Times New Roman"/>
        </w:rPr>
        <w:t>5</w:t>
      </w:r>
      <w:r>
        <w:rPr>
          <w:rFonts w:ascii="Times New Roman"/>
        </w:rPr>
        <w:t xml:space="preserve">  插</w:t>
      </w:r>
      <w:r>
        <w:rPr>
          <w:rFonts w:hint="eastAsia" w:ascii="Times New Roman"/>
        </w:rPr>
        <w:t>图</w:t>
      </w:r>
      <w:r>
        <w:rPr>
          <w:rFonts w:ascii="Times New Roman"/>
        </w:rPr>
        <w:t>例</w:t>
      </w:r>
      <w:bookmarkEnd w:id="45"/>
    </w:p>
    <w:p>
      <w:pPr>
        <w:pStyle w:val="6"/>
        <w:rPr>
          <w:rFonts w:hint="eastAsia" w:ascii="Times New Roman" w:hAnsi="Times New Roman"/>
        </w:rPr>
      </w:pPr>
    </w:p>
    <w:p>
      <w:pPr>
        <w:pStyle w:val="6"/>
        <w:rPr>
          <w:rFonts w:hint="eastAsia" w:ascii="Times New Roman" w:hAnsi="Times New Roman"/>
        </w:rPr>
      </w:pPr>
    </w:p>
    <w:p>
      <w:pPr>
        <w:spacing w:line="360" w:lineRule="auto"/>
        <w:jc w:val="center"/>
        <w:rPr>
          <w:rFonts w:hint="eastAsia" w:ascii="宋体" w:hAnsi="宋体"/>
          <w:color w:val="000000"/>
        </w:rPr>
      </w:pPr>
      <w:r>
        <w:rPr>
          <w:rFonts w:hint="eastAsia" w:ascii="宋体" w:hAnsi="宋体"/>
          <w:color w:val="000000"/>
        </w:rPr>
        <w:drawing>
          <wp:inline distT="0" distB="0" distL="114300" distR="114300">
            <wp:extent cx="2443480" cy="1596390"/>
            <wp:effectExtent l="0" t="0" r="13970" b="3810"/>
            <wp:docPr id="13" name="图片 20" descr="1i-1Z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1i-1ZnO-2"/>
                    <pic:cNvPicPr>
                      <a:picLocks noChangeAspect="1"/>
                    </pic:cNvPicPr>
                  </pic:nvPicPr>
                  <pic:blipFill>
                    <a:blip r:embed="rId43"/>
                    <a:stretch>
                      <a:fillRect/>
                    </a:stretch>
                  </pic:blipFill>
                  <pic:spPr>
                    <a:xfrm>
                      <a:off x="0" y="0"/>
                      <a:ext cx="2443480" cy="1596390"/>
                    </a:xfrm>
                    <a:prstGeom prst="rect">
                      <a:avLst/>
                    </a:prstGeom>
                    <a:noFill/>
                    <a:ln>
                      <a:noFill/>
                    </a:ln>
                  </pic:spPr>
                </pic:pic>
              </a:graphicData>
            </a:graphic>
          </wp:inline>
        </w:drawing>
      </w:r>
      <w:r>
        <w:rPr>
          <w:rFonts w:hint="eastAsia" w:ascii="宋体" w:hAnsi="宋体"/>
          <w:bCs/>
          <w:szCs w:val="36"/>
        </w:rPr>
        <w:t xml:space="preserve">  </w:t>
      </w:r>
      <w:r>
        <w:drawing>
          <wp:inline distT="0" distB="0" distL="114300" distR="114300">
            <wp:extent cx="2472690" cy="1608455"/>
            <wp:effectExtent l="0" t="0" r="3810" b="10795"/>
            <wp:docPr id="17" name="图片 21" descr="1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1i-2-2"/>
                    <pic:cNvPicPr>
                      <a:picLocks noChangeAspect="1"/>
                    </pic:cNvPicPr>
                  </pic:nvPicPr>
                  <pic:blipFill>
                    <a:blip r:embed="rId44"/>
                    <a:stretch>
                      <a:fillRect/>
                    </a:stretch>
                  </pic:blipFill>
                  <pic:spPr>
                    <a:xfrm>
                      <a:off x="0" y="0"/>
                      <a:ext cx="2472690" cy="1608455"/>
                    </a:xfrm>
                    <a:prstGeom prst="rect">
                      <a:avLst/>
                    </a:prstGeom>
                    <a:noFill/>
                    <a:ln>
                      <a:noFill/>
                    </a:ln>
                  </pic:spPr>
                </pic:pic>
              </a:graphicData>
            </a:graphic>
          </wp:inline>
        </w:drawing>
      </w:r>
    </w:p>
    <w:p>
      <w:pPr>
        <w:ind w:firstLine="1680" w:firstLineChars="800"/>
        <w:rPr>
          <w:rFonts w:hint="eastAsia" w:ascii="宋体" w:hAnsi="宋体"/>
          <w:bCs/>
          <w:color w:val="000000"/>
          <w:sz w:val="18"/>
        </w:rPr>
      </w:pPr>
      <w:r>
        <w:rPr>
          <w:rFonts w:hint="eastAsia" w:ascii="宋体" w:hAnsi="宋体"/>
          <w:color w:val="000000"/>
          <w:szCs w:val="21"/>
        </w:rPr>
        <w:t>(a)低倍图</w:t>
      </w:r>
      <w:r>
        <w:rPr>
          <w:rFonts w:hint="eastAsia" w:ascii="宋体" w:hAnsi="宋体"/>
          <w:color w:val="000000"/>
          <w:sz w:val="18"/>
        </w:rPr>
        <w:t xml:space="preserve">                               </w:t>
      </w:r>
      <w:r>
        <w:rPr>
          <w:rFonts w:hint="eastAsia" w:ascii="宋体" w:hAnsi="宋体"/>
          <w:color w:val="000000"/>
          <w:szCs w:val="21"/>
        </w:rPr>
        <w:t xml:space="preserve"> (b)高倍图</w:t>
      </w:r>
    </w:p>
    <w:p>
      <w:pPr>
        <w:jc w:val="center"/>
        <w:rPr>
          <w:rFonts w:hint="eastAsia" w:ascii="宋体" w:hAnsi="宋体"/>
          <w:szCs w:val="21"/>
        </w:rPr>
      </w:pPr>
      <w:r>
        <w:rPr>
          <w:rFonts w:hint="eastAsia" w:ascii="宋体" w:hAnsi="宋体"/>
          <w:bCs/>
          <w:color w:val="000000"/>
          <w:szCs w:val="21"/>
        </w:rPr>
        <w:t>图5.1</w:t>
      </w:r>
      <w:r>
        <w:rPr>
          <w:rFonts w:hint="eastAsia" w:ascii="宋体" w:hAnsi="宋体"/>
          <w:color w:val="000000"/>
          <w:szCs w:val="21"/>
        </w:rPr>
        <w:t xml:space="preserve"> ZnO纳米棒的SEM图                  </w:t>
      </w:r>
    </w:p>
    <w:p>
      <w:pPr>
        <w:pStyle w:val="6"/>
        <w:ind w:firstLine="2415" w:firstLineChars="1150"/>
        <w:rPr>
          <w:rFonts w:hint="eastAsia" w:hAnsi="宋体"/>
          <w:b/>
          <w:color w:val="000000"/>
          <w:szCs w:val="21"/>
        </w:rPr>
      </w:pPr>
      <w:r>
        <w:rPr>
          <w:rFonts w:hint="eastAsia" w:hAnsi="宋体"/>
          <w:bCs/>
          <w:color w:val="000000"/>
          <w:szCs w:val="21"/>
        </w:rPr>
        <w:t xml:space="preserve">Fig.5.1 </w:t>
      </w:r>
      <w:r>
        <w:rPr>
          <w:rFonts w:ascii="Times New Roman" w:hAnsi="Times New Roman"/>
          <w:color w:val="000000"/>
          <w:szCs w:val="21"/>
        </w:rPr>
        <w:t>SEM image of ZnO nanorods</w:t>
      </w:r>
      <w:r>
        <w:rPr>
          <w:rFonts w:ascii="Times New Roman" w:hAnsi="Times New Roman"/>
          <w:b/>
          <w:color w:val="000000"/>
          <w:szCs w:val="21"/>
        </w:rPr>
        <w:t xml:space="preserve"> </w:t>
      </w:r>
    </w:p>
    <w:p>
      <w:pPr>
        <w:pStyle w:val="6"/>
        <w:rPr>
          <w:rFonts w:hint="eastAsia" w:hAnsi="宋体"/>
          <w:b/>
          <w:color w:val="000000"/>
          <w:sz w:val="18"/>
          <w:szCs w:val="21"/>
        </w:rPr>
      </w:pPr>
    </w:p>
    <w:p>
      <w:pPr>
        <w:pStyle w:val="6"/>
        <w:rPr>
          <w:rFonts w:hint="eastAsia" w:hAnsi="宋体"/>
          <w:b/>
          <w:color w:val="000000"/>
          <w:sz w:val="18"/>
          <w:szCs w:val="21"/>
        </w:rPr>
      </w:pPr>
    </w:p>
    <w:p>
      <w:pPr>
        <w:pStyle w:val="6"/>
        <w:rPr>
          <w:rFonts w:hint="eastAsia" w:ascii="Times New Roman" w:hAnsi="Times New Roman"/>
        </w:rPr>
      </w:pPr>
    </w:p>
    <w:p>
      <w:pPr>
        <w:pStyle w:val="6"/>
        <w:rPr>
          <w:rFonts w:hint="eastAsia" w:hAnsi="宋体"/>
          <w:b/>
          <w:color w:val="000000"/>
          <w:sz w:val="18"/>
          <w:szCs w:val="21"/>
        </w:rPr>
      </w:pPr>
    </w:p>
    <w:p>
      <w:pPr>
        <w:pStyle w:val="6"/>
        <w:rPr>
          <w:rFonts w:hint="eastAsia" w:hAnsi="宋体"/>
          <w:b/>
          <w:color w:val="000000"/>
          <w:sz w:val="18"/>
          <w:szCs w:val="21"/>
        </w:rPr>
      </w:pPr>
    </w:p>
    <w:p>
      <w:pPr>
        <w:pStyle w:val="6"/>
        <w:rPr>
          <w:rFonts w:hint="eastAsia" w:hAnsi="宋体"/>
          <w:b/>
          <w:color w:val="000000"/>
          <w:sz w:val="18"/>
          <w:szCs w:val="21"/>
        </w:rPr>
      </w:pPr>
    </w:p>
    <w:p>
      <w:pPr>
        <w:pStyle w:val="6"/>
        <w:rPr>
          <w:rFonts w:hint="eastAsia" w:hAnsi="宋体"/>
          <w:b/>
          <w:color w:val="000000"/>
          <w:sz w:val="18"/>
          <w:szCs w:val="21"/>
        </w:rPr>
      </w:pPr>
    </w:p>
    <w:p>
      <w:pPr>
        <w:pStyle w:val="6"/>
        <w:rPr>
          <w:rFonts w:ascii="Times New Roman" w:hAnsi="Times New Roman"/>
        </w:rPr>
      </w:pPr>
      <w:r>
        <w:rPr>
          <w:rFonts w:ascii="Times New Roman" w:hAnsi="Times New Roman"/>
        </w:rPr>
        <w:br w:type="page"/>
      </w:r>
    </w:p>
    <w:p>
      <w:pPr>
        <w:pStyle w:val="4"/>
        <w:spacing w:before="120" w:after="0" w:line="415" w:lineRule="auto"/>
        <w:rPr>
          <w:rFonts w:hint="eastAsia"/>
        </w:rPr>
      </w:pPr>
      <w:bookmarkStart w:id="46" w:name="_Toc211144070"/>
      <w:bookmarkStart w:id="47" w:name="_Toc87328843"/>
      <w:r>
        <w:rPr>
          <w:rFonts w:hint="eastAsia"/>
        </w:rPr>
        <w:t>附录6  参考文献示例</w:t>
      </w:r>
      <w:bookmarkEnd w:id="46"/>
    </w:p>
    <w:p>
      <w:pPr>
        <w:pStyle w:val="6"/>
        <w:snapToGrid w:val="0"/>
        <w:spacing w:line="300" w:lineRule="auto"/>
        <w:jc w:val="center"/>
        <w:rPr>
          <w:rFonts w:hint="eastAsia" w:ascii="黑体" w:eastAsia="黑体"/>
          <w:sz w:val="32"/>
        </w:rPr>
      </w:pPr>
      <w:r>
        <w:rPr>
          <w:rFonts w:hint="eastAsia" w:ascii="黑体" w:eastAsia="黑体"/>
          <w:sz w:val="32"/>
        </w:rPr>
        <w:t>参考文献</w:t>
      </w:r>
    </w:p>
    <w:p>
      <w:pPr>
        <w:pStyle w:val="6"/>
        <w:snapToGrid w:val="0"/>
        <w:spacing w:line="300" w:lineRule="auto"/>
        <w:rPr>
          <w:rFonts w:hint="eastAsia"/>
        </w:rPr>
      </w:pPr>
    </w:p>
    <w:p>
      <w:pPr>
        <w:pStyle w:val="6"/>
        <w:snapToGrid w:val="0"/>
        <w:spacing w:line="300" w:lineRule="auto"/>
        <w:rPr>
          <w:rFonts w:hint="eastAsia"/>
          <w:szCs w:val="21"/>
        </w:rPr>
      </w:pPr>
      <w:r>
        <w:rPr>
          <w:rFonts w:ascii="Times New Roman" w:hAnsi="Times New Roman"/>
        </w:rPr>
        <w:t>[1] 刘国钧，陈绍业，王凤翥.图书馆目</w:t>
      </w:r>
      <w:r>
        <w:rPr>
          <w:szCs w:val="21"/>
        </w:rPr>
        <w:t>录［M］.北京：高等教育出版社，1957.15</w:t>
      </w:r>
      <w:r>
        <w:rPr>
          <w:rFonts w:hint="eastAsia"/>
          <w:szCs w:val="21"/>
        </w:rPr>
        <w:t>-</w:t>
      </w:r>
      <w:r>
        <w:rPr>
          <w:szCs w:val="21"/>
        </w:rPr>
        <w:t>18.</w:t>
      </w:r>
    </w:p>
    <w:p>
      <w:pPr>
        <w:pStyle w:val="6"/>
        <w:snapToGrid w:val="0"/>
        <w:spacing w:line="300" w:lineRule="auto"/>
        <w:ind w:left="508" w:hanging="508" w:hangingChars="242"/>
        <w:rPr>
          <w:rFonts w:hint="eastAsia" w:ascii="Times New Roman" w:hAnsi="Times New Roman"/>
        </w:rPr>
      </w:pPr>
      <w:r>
        <w:rPr>
          <w:rFonts w:ascii="Times New Roman" w:hAnsi="Times New Roman"/>
        </w:rPr>
        <w:t>[</w:t>
      </w:r>
      <w:r>
        <w:rPr>
          <w:rFonts w:hint="eastAsia" w:ascii="Times New Roman" w:hAnsi="Times New Roman"/>
        </w:rPr>
        <w:t>2</w:t>
      </w:r>
      <w:r>
        <w:rPr>
          <w:rFonts w:ascii="Times New Roman" w:hAnsi="Times New Roman"/>
        </w:rPr>
        <w:t>]</w:t>
      </w:r>
      <w:r>
        <w:rPr>
          <w:rFonts w:hint="eastAsia" w:ascii="Times New Roman" w:hAnsi="Times New Roman"/>
        </w:rPr>
        <w:t xml:space="preserve"> 吴葳, 洪炳熔，王宏伟，等.</w:t>
      </w:r>
      <w:r>
        <w:rPr>
          <w:rFonts w:ascii="Times New Roman" w:hAnsi="Times New Roman"/>
        </w:rPr>
        <w:t>浅议建构主义对东亚安全前景的再认识[J].国际观察.2000</w:t>
      </w:r>
      <w:r>
        <w:rPr>
          <w:rFonts w:hint="eastAsia" w:ascii="Times New Roman" w:hAnsi="Times New Roman"/>
        </w:rPr>
        <w:t>，</w:t>
      </w:r>
      <w:r>
        <w:rPr>
          <w:rFonts w:ascii="Times New Roman" w:hAnsi="Times New Roman"/>
        </w:rPr>
        <w:t>(4).</w:t>
      </w:r>
      <w:r>
        <w:rPr>
          <w:rFonts w:hint="eastAsia" w:ascii="Times New Roman" w:hAnsi="Times New Roman"/>
        </w:rPr>
        <w:t>1-4</w:t>
      </w:r>
    </w:p>
    <w:p>
      <w:pPr>
        <w:pStyle w:val="6"/>
        <w:snapToGrid w:val="0"/>
        <w:spacing w:line="300" w:lineRule="auto"/>
        <w:ind w:left="508" w:hanging="508" w:hangingChars="242"/>
        <w:rPr>
          <w:rFonts w:hint="eastAsia" w:ascii="Times New Roman" w:hAnsi="Times New Roman"/>
        </w:rPr>
      </w:pPr>
      <w:r>
        <w:rPr>
          <w:rFonts w:hint="eastAsia" w:ascii="Times New Roman" w:hAnsi="Times New Roman"/>
        </w:rPr>
        <w:t xml:space="preserve">[3] </w:t>
      </w:r>
      <w:r>
        <w:rPr>
          <w:rFonts w:ascii="Times New Roman" w:hAnsi="Times New Roman"/>
        </w:rPr>
        <w:t xml:space="preserve">M. Fujita, J. Y. Kwon, S. Washizu, et al. Synthesis and </w:t>
      </w:r>
      <w:r>
        <w:rPr>
          <w:rFonts w:hint="eastAsia" w:ascii="Times New Roman" w:hAnsi="Times New Roman"/>
        </w:rPr>
        <w:t>m</w:t>
      </w:r>
      <w:r>
        <w:rPr>
          <w:rFonts w:ascii="Times New Roman" w:hAnsi="Times New Roman"/>
        </w:rPr>
        <w:t xml:space="preserve">agnetic </w:t>
      </w:r>
      <w:r>
        <w:rPr>
          <w:rFonts w:hint="eastAsia" w:ascii="Times New Roman" w:hAnsi="Times New Roman"/>
        </w:rPr>
        <w:t>p</w:t>
      </w:r>
      <w:r>
        <w:rPr>
          <w:rFonts w:ascii="Times New Roman" w:hAnsi="Times New Roman"/>
        </w:rPr>
        <w:t xml:space="preserve">roperties of a </w:t>
      </w:r>
      <w:r>
        <w:rPr>
          <w:rFonts w:hint="eastAsia" w:ascii="Times New Roman" w:hAnsi="Times New Roman"/>
        </w:rPr>
        <w:t>m</w:t>
      </w:r>
      <w:r>
        <w:rPr>
          <w:rFonts w:ascii="Times New Roman" w:hAnsi="Times New Roman"/>
        </w:rPr>
        <w:t xml:space="preserve">etallacryptate that </w:t>
      </w:r>
      <w:r>
        <w:rPr>
          <w:rFonts w:hint="eastAsia" w:ascii="Times New Roman" w:hAnsi="Times New Roman"/>
        </w:rPr>
        <w:t>b</w:t>
      </w:r>
      <w:r>
        <w:rPr>
          <w:rFonts w:ascii="Times New Roman" w:hAnsi="Times New Roman"/>
        </w:rPr>
        <w:t xml:space="preserve">ehaves as a </w:t>
      </w:r>
      <w:r>
        <w:rPr>
          <w:rFonts w:hint="eastAsia" w:ascii="Times New Roman" w:hAnsi="Times New Roman"/>
        </w:rPr>
        <w:t>s</w:t>
      </w:r>
      <w:r>
        <w:rPr>
          <w:rFonts w:ascii="Times New Roman" w:hAnsi="Times New Roman"/>
        </w:rPr>
        <w:t>ingle-</w:t>
      </w:r>
      <w:r>
        <w:rPr>
          <w:rFonts w:hint="eastAsia" w:ascii="Times New Roman" w:hAnsi="Times New Roman"/>
        </w:rPr>
        <w:t>m</w:t>
      </w:r>
      <w:r>
        <w:rPr>
          <w:rFonts w:ascii="Times New Roman" w:hAnsi="Times New Roman"/>
        </w:rPr>
        <w:t xml:space="preserve">olecule </w:t>
      </w:r>
      <w:r>
        <w:rPr>
          <w:rFonts w:hint="eastAsia" w:ascii="Times New Roman" w:hAnsi="Times New Roman"/>
        </w:rPr>
        <w:t>m</w:t>
      </w:r>
      <w:r>
        <w:rPr>
          <w:rFonts w:ascii="Times New Roman" w:hAnsi="Times New Roman"/>
        </w:rPr>
        <w:t>agnet[J]. Angew. Chem. Int. Ed.,2003,42: 3763-3766.</w:t>
      </w:r>
    </w:p>
    <w:p>
      <w:pPr>
        <w:pStyle w:val="6"/>
        <w:snapToGrid w:val="0"/>
        <w:spacing w:line="300" w:lineRule="auto"/>
        <w:ind w:left="508" w:hanging="508" w:hangingChars="242"/>
        <w:rPr>
          <w:rFonts w:hint="eastAsia" w:ascii="Times New Roman" w:hAnsi="Times New Roman"/>
        </w:rPr>
      </w:pPr>
      <w:r>
        <w:rPr>
          <w:rFonts w:ascii="Times New Roman" w:hAnsi="Times New Roman"/>
        </w:rPr>
        <w:t>[</w:t>
      </w:r>
      <w:r>
        <w:rPr>
          <w:rFonts w:hint="eastAsia" w:ascii="Times New Roman" w:hAnsi="Times New Roman"/>
        </w:rPr>
        <w:t>4</w:t>
      </w:r>
      <w:r>
        <w:rPr>
          <w:rFonts w:ascii="Times New Roman" w:hAnsi="Times New Roman"/>
        </w:rPr>
        <w:t>]</w:t>
      </w:r>
      <w:r>
        <w:rPr>
          <w:rFonts w:hint="eastAsia" w:ascii="Times New Roman" w:hAnsi="Times New Roman"/>
        </w:rPr>
        <w:t xml:space="preserve"> </w:t>
      </w:r>
      <w:r>
        <w:rPr>
          <w:rFonts w:ascii="Times New Roman" w:hAnsi="Times New Roman"/>
        </w:rPr>
        <w:t>谢希德．创造学习的思路[Ｎ]．人民日报，1998-12-25(10)．</w:t>
      </w:r>
    </w:p>
    <w:p>
      <w:pPr>
        <w:pStyle w:val="6"/>
        <w:snapToGrid w:val="0"/>
        <w:spacing w:line="300" w:lineRule="auto"/>
        <w:ind w:firstLine="315" w:firstLineChars="150"/>
        <w:jc w:val="left"/>
        <w:rPr>
          <w:rFonts w:hint="eastAsia" w:ascii="Times New Roman" w:hAnsi="Times New Roman"/>
        </w:rPr>
      </w:pPr>
      <w:r>
        <w:rPr>
          <w:rFonts w:ascii="Times New Roman" w:hAnsi="Times New Roman"/>
        </w:rPr>
        <w:t>[</w:t>
      </w:r>
      <w:r>
        <w:rPr>
          <w:rFonts w:hint="eastAsia" w:ascii="Times New Roman" w:hAnsi="Times New Roman"/>
        </w:rPr>
        <w:t>5</w:t>
      </w:r>
      <w:r>
        <w:rPr>
          <w:rFonts w:ascii="Times New Roman" w:hAnsi="Times New Roman"/>
        </w:rPr>
        <w:t>]</w:t>
      </w:r>
      <w:r>
        <w:rPr>
          <w:rFonts w:hint="eastAsia" w:ascii="Times New Roman" w:hAnsi="Times New Roman"/>
        </w:rPr>
        <w:t xml:space="preserve"> </w:t>
      </w:r>
      <w:r>
        <w:rPr>
          <w:rFonts w:ascii="Times New Roman" w:hAnsi="Times New Roman"/>
        </w:rPr>
        <w:t>王明亮．关于中国学术期刊标准化数据库系统工程的进展［EB/OL］．</w:t>
      </w:r>
    </w:p>
    <w:p>
      <w:pPr>
        <w:pStyle w:val="6"/>
        <w:snapToGrid w:val="0"/>
        <w:spacing w:line="300" w:lineRule="auto"/>
        <w:rPr>
          <w:rFonts w:hint="eastAsia" w:ascii="Times New Roman" w:hAnsi="Times New Roman"/>
        </w:rPr>
      </w:pPr>
      <w:r>
        <w:rPr>
          <w:rFonts w:ascii="Times New Roman" w:hAnsi="Times New Roman"/>
        </w:rPr>
        <w:t>[</w:t>
      </w:r>
      <w:r>
        <w:rPr>
          <w:rFonts w:hint="eastAsia" w:ascii="Times New Roman" w:hAnsi="Times New Roman"/>
        </w:rPr>
        <w:t xml:space="preserve">6 </w:t>
      </w:r>
      <w:r>
        <w:rPr>
          <w:rFonts w:ascii="Times New Roman" w:hAnsi="Times New Roman"/>
        </w:rPr>
        <w:t>]</w:t>
      </w:r>
      <w:r>
        <w:rPr>
          <w:rFonts w:hint="eastAsia" w:ascii="Times New Roman" w:hAnsi="Times New Roman"/>
        </w:rPr>
        <w:t xml:space="preserve">谌颖. 空间最优交会控制理论与方法研究[D]. 江苏科技大学硕士学位论文. 2003:8-131  </w:t>
      </w:r>
    </w:p>
    <w:p>
      <w:pPr>
        <w:pStyle w:val="6"/>
        <w:snapToGrid w:val="0"/>
        <w:spacing w:line="300" w:lineRule="auto"/>
        <w:rPr>
          <w:rFonts w:hint="eastAsia"/>
        </w:rPr>
      </w:pPr>
      <w:r>
        <w:rPr>
          <w:rFonts w:hint="eastAsia"/>
        </w:rPr>
        <w:t>…………</w:t>
      </w:r>
    </w:p>
    <w:p>
      <w:pPr>
        <w:pStyle w:val="6"/>
        <w:snapToGrid w:val="0"/>
        <w:spacing w:line="300" w:lineRule="auto"/>
        <w:ind w:left="420" w:hanging="420"/>
        <w:rPr>
          <w:rFonts w:ascii="Times New Roman" w:hAnsi="Times New Roman"/>
        </w:rPr>
      </w:pPr>
      <w:r>
        <w:rPr>
          <w:rFonts w:ascii="Times New Roman" w:hAnsi="Times New Roman"/>
        </w:rPr>
        <w:t>根据 GB 3469规定，以单字母方式标识以下各种参考文献类型：</w:t>
      </w:r>
    </w:p>
    <w:tbl>
      <w:tblPr>
        <w:tblStyle w:val="11"/>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455"/>
        <w:gridCol w:w="699"/>
        <w:gridCol w:w="833"/>
        <w:gridCol w:w="1085"/>
        <w:gridCol w:w="1085"/>
        <w:gridCol w:w="1085"/>
        <w:gridCol w:w="700"/>
        <w:gridCol w:w="700"/>
        <w:gridCol w:w="70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56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参考文献类型</w:t>
            </w:r>
          </w:p>
        </w:tc>
        <w:tc>
          <w:tcPr>
            <w:tcW w:w="70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专著</w:t>
            </w:r>
          </w:p>
        </w:tc>
        <w:tc>
          <w:tcPr>
            <w:tcW w:w="85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论文集</w:t>
            </w:r>
          </w:p>
        </w:tc>
        <w:tc>
          <w:tcPr>
            <w:tcW w:w="114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报纸文章</w:t>
            </w:r>
          </w:p>
        </w:tc>
        <w:tc>
          <w:tcPr>
            <w:tcW w:w="114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期刊文章</w:t>
            </w:r>
          </w:p>
        </w:tc>
        <w:tc>
          <w:tcPr>
            <w:tcW w:w="114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学位论文</w:t>
            </w:r>
          </w:p>
        </w:tc>
        <w:tc>
          <w:tcPr>
            <w:tcW w:w="70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报告</w:t>
            </w:r>
          </w:p>
        </w:tc>
        <w:tc>
          <w:tcPr>
            <w:tcW w:w="70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标准</w:t>
            </w:r>
          </w:p>
        </w:tc>
        <w:tc>
          <w:tcPr>
            <w:tcW w:w="70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专利</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56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文献类型标识</w:t>
            </w:r>
          </w:p>
        </w:tc>
        <w:tc>
          <w:tcPr>
            <w:tcW w:w="70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M</w:t>
            </w:r>
          </w:p>
        </w:tc>
        <w:tc>
          <w:tcPr>
            <w:tcW w:w="85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C</w:t>
            </w:r>
          </w:p>
        </w:tc>
        <w:tc>
          <w:tcPr>
            <w:tcW w:w="114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N</w:t>
            </w:r>
          </w:p>
        </w:tc>
        <w:tc>
          <w:tcPr>
            <w:tcW w:w="114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J</w:t>
            </w:r>
          </w:p>
        </w:tc>
        <w:tc>
          <w:tcPr>
            <w:tcW w:w="114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D</w:t>
            </w:r>
          </w:p>
        </w:tc>
        <w:tc>
          <w:tcPr>
            <w:tcW w:w="70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R</w:t>
            </w:r>
          </w:p>
        </w:tc>
        <w:tc>
          <w:tcPr>
            <w:tcW w:w="70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S</w:t>
            </w:r>
          </w:p>
        </w:tc>
        <w:tc>
          <w:tcPr>
            <w:tcW w:w="70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P</w:t>
            </w:r>
          </w:p>
        </w:tc>
      </w:tr>
    </w:tbl>
    <w:p>
      <w:pPr>
        <w:pStyle w:val="6"/>
        <w:snapToGrid w:val="0"/>
        <w:spacing w:line="300" w:lineRule="auto"/>
        <w:ind w:left="420" w:hanging="420"/>
        <w:rPr>
          <w:rFonts w:ascii="Times New Roman" w:hAnsi="Times New Roman"/>
        </w:rPr>
      </w:pPr>
      <w:r>
        <w:rPr>
          <w:rFonts w:ascii="Times New Roman" w:hAnsi="Times New Roman"/>
        </w:rPr>
        <w:t>对于数据库(database)、计算机程序(computer program)及电子公告(electronic bulletin board)等电子文献类型的参考文献，建议以下列双字母作为标识：</w:t>
      </w:r>
    </w:p>
    <w:tbl>
      <w:tblPr>
        <w:tblStyle w:val="11"/>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980"/>
        <w:gridCol w:w="1695"/>
        <w:gridCol w:w="1695"/>
        <w:gridCol w:w="169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98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电子参考文献类型</w:t>
            </w:r>
          </w:p>
        </w:tc>
        <w:tc>
          <w:tcPr>
            <w:tcW w:w="169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数据库</w:t>
            </w:r>
          </w:p>
        </w:tc>
        <w:tc>
          <w:tcPr>
            <w:tcW w:w="169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计算机程序</w:t>
            </w:r>
          </w:p>
        </w:tc>
        <w:tc>
          <w:tcPr>
            <w:tcW w:w="169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电子公告</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980"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电子文献类型标识</w:t>
            </w:r>
          </w:p>
        </w:tc>
        <w:tc>
          <w:tcPr>
            <w:tcW w:w="169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DB</w:t>
            </w:r>
          </w:p>
        </w:tc>
        <w:tc>
          <w:tcPr>
            <w:tcW w:w="169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CP</w:t>
            </w:r>
          </w:p>
        </w:tc>
        <w:tc>
          <w:tcPr>
            <w:tcW w:w="1695" w:type="dxa"/>
            <w:tcBorders>
              <w:top w:val="outset" w:color="auto" w:sz="6" w:space="0"/>
              <w:left w:val="outset" w:color="auto" w:sz="6" w:space="0"/>
              <w:bottom w:val="outset" w:color="auto" w:sz="6" w:space="0"/>
              <w:right w:val="outset" w:color="auto" w:sz="6" w:space="0"/>
            </w:tcBorders>
            <w:noWrap w:val="0"/>
            <w:vAlign w:val="center"/>
          </w:tcPr>
          <w:p>
            <w:pPr>
              <w:pStyle w:val="6"/>
              <w:snapToGrid w:val="0"/>
              <w:spacing w:line="300" w:lineRule="auto"/>
              <w:ind w:left="420" w:hanging="420"/>
              <w:rPr>
                <w:rFonts w:ascii="Times New Roman" w:hAnsi="Times New Roman"/>
              </w:rPr>
            </w:pPr>
            <w:r>
              <w:rPr>
                <w:rFonts w:ascii="Times New Roman" w:hAnsi="Times New Roman"/>
              </w:rPr>
              <w:t>EB</w:t>
            </w:r>
          </w:p>
        </w:tc>
      </w:tr>
    </w:tbl>
    <w:p>
      <w:pPr>
        <w:pStyle w:val="10"/>
        <w:spacing w:before="0" w:beforeAutospacing="0" w:after="0" w:afterAutospacing="0"/>
        <w:ind w:left="8" w:firstLine="420" w:firstLineChars="200"/>
        <w:rPr>
          <w:rFonts w:hint="eastAsia"/>
          <w:sz w:val="21"/>
          <w:szCs w:val="21"/>
        </w:rPr>
      </w:pPr>
    </w:p>
    <w:p>
      <w:pPr>
        <w:pStyle w:val="10"/>
        <w:spacing w:before="0" w:beforeAutospacing="0" w:after="0" w:afterAutospacing="0"/>
        <w:ind w:left="8" w:firstLine="420" w:firstLineChars="200"/>
        <w:rPr>
          <w:sz w:val="21"/>
          <w:szCs w:val="21"/>
        </w:rPr>
      </w:pPr>
      <w:r>
        <w:rPr>
          <w:sz w:val="21"/>
          <w:szCs w:val="21"/>
        </w:rPr>
        <w:t>参考文献著录注意事项</w:t>
      </w:r>
    </w:p>
    <w:p>
      <w:pPr>
        <w:pStyle w:val="10"/>
        <w:spacing w:before="0" w:beforeAutospacing="0" w:after="0" w:afterAutospacing="0"/>
        <w:ind w:left="8" w:firstLine="420" w:firstLineChars="200"/>
        <w:rPr>
          <w:sz w:val="21"/>
          <w:szCs w:val="21"/>
        </w:rPr>
      </w:pPr>
      <w:r>
        <w:rPr>
          <w:sz w:val="21"/>
          <w:szCs w:val="21"/>
        </w:rPr>
        <w:t>1、引用的文献要求自己亲自阅读的原始报告或原著，避免引用像文摘、综述之类的二、三手文献。</w:t>
      </w:r>
    </w:p>
    <w:p>
      <w:pPr>
        <w:pStyle w:val="10"/>
        <w:spacing w:before="0" w:beforeAutospacing="0" w:after="0" w:afterAutospacing="0"/>
        <w:ind w:left="8" w:firstLine="420" w:firstLineChars="200"/>
        <w:rPr>
          <w:sz w:val="21"/>
          <w:szCs w:val="21"/>
        </w:rPr>
      </w:pPr>
      <w:r>
        <w:rPr>
          <w:sz w:val="21"/>
          <w:szCs w:val="21"/>
        </w:rPr>
        <w:t>2、属于公众熟知的教科书、工具书之类一般不必引用。</w:t>
      </w:r>
    </w:p>
    <w:p>
      <w:pPr>
        <w:pStyle w:val="10"/>
        <w:spacing w:before="0" w:beforeAutospacing="0" w:after="0" w:afterAutospacing="0"/>
        <w:ind w:left="8" w:firstLine="420" w:firstLineChars="200"/>
        <w:rPr>
          <w:sz w:val="21"/>
          <w:szCs w:val="21"/>
        </w:rPr>
      </w:pPr>
      <w:r>
        <w:rPr>
          <w:sz w:val="21"/>
          <w:szCs w:val="21"/>
        </w:rPr>
        <w:t>3、内部资料、会议汇编等非正式出版物由于交流范围有限，不宜引用。</w:t>
      </w:r>
    </w:p>
    <w:p>
      <w:pPr>
        <w:pStyle w:val="10"/>
        <w:spacing w:before="0" w:beforeAutospacing="0" w:after="0" w:afterAutospacing="0"/>
        <w:ind w:left="8" w:firstLine="420" w:firstLineChars="200"/>
        <w:rPr>
          <w:rFonts w:hint="eastAsia"/>
          <w:sz w:val="21"/>
          <w:szCs w:val="21"/>
        </w:rPr>
      </w:pPr>
      <w:r>
        <w:rPr>
          <w:rFonts w:hint="eastAsia"/>
          <w:sz w:val="21"/>
          <w:szCs w:val="21"/>
        </w:rPr>
        <w:t>4</w:t>
      </w:r>
      <w:r>
        <w:rPr>
          <w:sz w:val="21"/>
          <w:szCs w:val="21"/>
        </w:rPr>
        <w:t>、参考文献引用越新，就越能反映该领域研究的最新动向和成果，一般杂志文献要优于书籍。</w:t>
      </w:r>
    </w:p>
    <w:p>
      <w:pPr>
        <w:pStyle w:val="6"/>
        <w:snapToGrid w:val="0"/>
        <w:spacing w:line="300" w:lineRule="auto"/>
        <w:ind w:firstLine="420"/>
      </w:pPr>
      <w:r>
        <w:rPr>
          <w:rFonts w:hint="eastAsia"/>
        </w:rPr>
        <w:t>5、西文文献中第一个词和每个实词的第一个字母大写，余者小写；俄文文献名第一个词和专有名词的第一个字母大写，余者小写；日文文献中的汉字须用日文汉字，不得用中文汉字、简化汉字代替。文献中的外文字母一律用正体。</w:t>
      </w:r>
    </w:p>
    <w:p>
      <w:pPr>
        <w:pStyle w:val="6"/>
        <w:snapToGrid w:val="0"/>
        <w:spacing w:line="300" w:lineRule="auto"/>
        <w:ind w:firstLine="420"/>
        <w:rPr>
          <w:rFonts w:hint="eastAsia"/>
        </w:rPr>
      </w:pPr>
      <w:r>
        <w:rPr>
          <w:rFonts w:hint="eastAsia"/>
          <w:szCs w:val="21"/>
        </w:rPr>
        <w:t>6、</w:t>
      </w:r>
      <w:r>
        <w:rPr>
          <w:rFonts w:hint="eastAsia"/>
        </w:rPr>
        <w:t xml:space="preserve">作者为多人时，不同作者姓名间用逗号加一空格相隔，最多写出3人，而后加等字。外文姓名按国际惯例，将作者名的缩写置前，作者姓置后,如 </w:t>
      </w:r>
      <w:r>
        <w:rPr>
          <w:rFonts w:hint="eastAsia" w:ascii="Times New Roman" w:hAnsi="Times New Roman"/>
        </w:rPr>
        <w:t>J. Y. Kwon</w:t>
      </w:r>
      <w:r>
        <w:rPr>
          <w:rFonts w:hint="eastAsia"/>
        </w:rPr>
        <w:t>。学术刊物文献无卷号的可略去此项，直接写“年，(期)”。</w:t>
      </w:r>
    </w:p>
    <w:p>
      <w:pPr>
        <w:pStyle w:val="6"/>
        <w:snapToGrid w:val="0"/>
        <w:spacing w:line="300" w:lineRule="auto"/>
        <w:ind w:firstLine="420"/>
      </w:pPr>
      <w:r>
        <w:rPr>
          <w:rFonts w:hint="eastAsia"/>
          <w:bCs/>
        </w:rPr>
        <w:t>7、参考文献序号顶格书写，不加标点，其后空一格写作者名。序号应按文献在论文中的被引用顺序编排。换行时与作者名第一个字对齐。若同一文献中有多处被引用，则要写出相应引用页码，各起止页码间空一格，排列按引用顺序，不按页码顺序。</w:t>
      </w:r>
    </w:p>
    <w:p>
      <w:pPr>
        <w:pStyle w:val="3"/>
        <w:spacing w:before="120" w:after="120" w:line="240" w:lineRule="auto"/>
        <w:rPr>
          <w:rFonts w:hint="eastAsia"/>
        </w:rPr>
      </w:pPr>
      <w:bookmarkStart w:id="48" w:name="_Toc211144071"/>
      <w:r>
        <w:rPr>
          <w:rFonts w:hint="eastAsia"/>
        </w:rPr>
        <w:t>附录7 -1博士论文封面示例</w:t>
      </w:r>
      <w:bookmarkEnd w:id="47"/>
      <w:bookmarkEnd w:id="48"/>
    </w:p>
    <w:p>
      <w:pPr>
        <w:ind w:left="-359" w:leftChars="-171" w:firstLine="540" w:firstLineChars="300"/>
        <w:rPr>
          <w:rFonts w:hint="eastAsia"/>
          <w:sz w:val="18"/>
          <w:szCs w:val="18"/>
        </w:rPr>
      </w:pPr>
      <w:r>
        <w:rPr>
          <w:rFonts w:hint="eastAsia"/>
          <w:sz w:val="18"/>
          <w:szCs w:val="18"/>
        </w:rPr>
        <w:drawing>
          <wp:anchor distT="0" distB="0" distL="114300" distR="114300" simplePos="0" relativeHeight="251671552" behindDoc="0" locked="0" layoutInCell="1" allowOverlap="1">
            <wp:simplePos x="0" y="0"/>
            <wp:positionH relativeFrom="column">
              <wp:posOffset>4000500</wp:posOffset>
            </wp:positionH>
            <wp:positionV relativeFrom="paragraph">
              <wp:posOffset>-99060</wp:posOffset>
            </wp:positionV>
            <wp:extent cx="1082040" cy="1095375"/>
            <wp:effectExtent l="0" t="0" r="3810" b="9525"/>
            <wp:wrapNone/>
            <wp:docPr id="18" name="图片 12" descr="ju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just01"/>
                    <pic:cNvPicPr>
                      <a:picLocks noChangeAspect="1"/>
                    </pic:cNvPicPr>
                  </pic:nvPicPr>
                  <pic:blipFill>
                    <a:blip r:embed="rId45"/>
                    <a:srcRect l="5638" t="17647" r="82362"/>
                    <a:stretch>
                      <a:fillRect/>
                    </a:stretch>
                  </pic:blipFill>
                  <pic:spPr>
                    <a:xfrm>
                      <a:off x="0" y="0"/>
                      <a:ext cx="1082040" cy="1095375"/>
                    </a:xfrm>
                    <a:prstGeom prst="rect">
                      <a:avLst/>
                    </a:prstGeom>
                    <a:noFill/>
                    <a:ln>
                      <a:noFill/>
                    </a:ln>
                  </pic:spPr>
                </pic:pic>
              </a:graphicData>
            </a:graphic>
          </wp:anchor>
        </w:drawing>
      </w:r>
      <w:r>
        <w:rPr>
          <w:rFonts w:hint="eastAsia"/>
          <w:sz w:val="18"/>
          <w:szCs w:val="18"/>
        </w:rPr>
        <w:t>学校代码：</w:t>
      </w:r>
      <w:r>
        <w:rPr>
          <w:rFonts w:hint="eastAsia"/>
          <w:sz w:val="18"/>
          <w:szCs w:val="18"/>
          <w:u w:val="single"/>
        </w:rPr>
        <w:t xml:space="preserve"> 10289</w:t>
      </w:r>
      <w:r>
        <w:rPr>
          <w:rFonts w:hint="eastAsia"/>
          <w:sz w:val="18"/>
          <w:szCs w:val="18"/>
          <w:u w:val="single"/>
        </w:rPr>
        <w:tab/>
      </w:r>
    </w:p>
    <w:p>
      <w:pPr>
        <w:ind w:left="-359" w:leftChars="-171" w:firstLine="525" w:firstLineChars="250"/>
        <w:rPr>
          <w:rFonts w:hint="eastAsia"/>
          <w:sz w:val="18"/>
          <w:szCs w:val="18"/>
          <w:u w:val="single"/>
        </w:rPr>
      </w:pPr>
      <w:r>
        <w:drawing>
          <wp:anchor distT="0" distB="0" distL="114300" distR="114300" simplePos="0" relativeHeight="251669504" behindDoc="0" locked="0" layoutInCell="1" allowOverlap="1">
            <wp:simplePos x="0" y="0"/>
            <wp:positionH relativeFrom="column">
              <wp:posOffset>-8229600</wp:posOffset>
            </wp:positionH>
            <wp:positionV relativeFrom="paragraph">
              <wp:posOffset>40005</wp:posOffset>
            </wp:positionV>
            <wp:extent cx="5930900" cy="8578215"/>
            <wp:effectExtent l="0" t="0" r="12700" b="13335"/>
            <wp:wrapNone/>
            <wp:docPr id="12" name="图片 13" descr="硕士学位论文封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硕士学位论文封底(2)"/>
                    <pic:cNvPicPr>
                      <a:picLocks noChangeAspect="1"/>
                    </pic:cNvPicPr>
                  </pic:nvPicPr>
                  <pic:blipFill>
                    <a:blip r:embed="rId46"/>
                    <a:stretch>
                      <a:fillRect/>
                    </a:stretch>
                  </pic:blipFill>
                  <pic:spPr>
                    <a:xfrm>
                      <a:off x="0" y="0"/>
                      <a:ext cx="5930900" cy="8578215"/>
                    </a:xfrm>
                    <a:prstGeom prst="rect">
                      <a:avLst/>
                    </a:prstGeom>
                    <a:noFill/>
                    <a:ln>
                      <a:noFill/>
                    </a:ln>
                  </pic:spPr>
                </pic:pic>
              </a:graphicData>
            </a:graphic>
          </wp:anchor>
        </w:drawing>
      </w:r>
      <w:r>
        <w:rPr>
          <w:rFonts w:hint="eastAsia"/>
          <w:sz w:val="18"/>
          <w:szCs w:val="18"/>
        </w:rPr>
        <w:t>分类号：</w:t>
      </w:r>
      <w:r>
        <w:rPr>
          <w:rFonts w:hint="eastAsia"/>
          <w:sz w:val="18"/>
          <w:szCs w:val="18"/>
          <w:u w:val="single"/>
        </w:rPr>
        <w:t xml:space="preserve">        </w:t>
      </w:r>
      <w:r>
        <w:rPr>
          <w:rFonts w:hint="eastAsia"/>
          <w:sz w:val="18"/>
          <w:szCs w:val="18"/>
          <w:u w:val="single"/>
        </w:rPr>
        <w:tab/>
      </w:r>
    </w:p>
    <w:p>
      <w:pPr>
        <w:ind w:left="-359" w:leftChars="-171" w:firstLine="540" w:firstLineChars="300"/>
        <w:rPr>
          <w:rFonts w:hint="eastAsia"/>
          <w:sz w:val="18"/>
          <w:szCs w:val="18"/>
          <w:u w:val="single"/>
        </w:rPr>
      </w:pPr>
      <w:r>
        <w:rPr>
          <w:rFonts w:hint="eastAsia"/>
          <w:sz w:val="18"/>
          <w:szCs w:val="18"/>
        </w:rPr>
        <w:t>密  级：</w:t>
      </w:r>
      <w:r>
        <w:rPr>
          <w:rFonts w:hint="eastAsia"/>
          <w:sz w:val="18"/>
          <w:szCs w:val="18"/>
          <w:u w:val="single"/>
        </w:rPr>
        <w:t xml:space="preserve">        </w:t>
      </w:r>
      <w:r>
        <w:rPr>
          <w:rFonts w:hint="eastAsia"/>
          <w:sz w:val="18"/>
          <w:szCs w:val="18"/>
          <w:u w:val="single"/>
        </w:rPr>
        <w:tab/>
      </w:r>
      <w:r>
        <w:rPr>
          <w:rFonts w:hint="eastAsia"/>
          <w:spacing w:val="-20"/>
          <w:sz w:val="18"/>
          <w:szCs w:val="18"/>
        </w:rPr>
        <mc:AlternateContent>
          <mc:Choice Requires="wps">
            <w:drawing>
              <wp:anchor distT="0" distB="0" distL="114300" distR="114300" simplePos="0" relativeHeight="251670528" behindDoc="0" locked="0" layoutInCell="1" allowOverlap="1">
                <wp:simplePos x="0" y="0"/>
                <wp:positionH relativeFrom="column">
                  <wp:posOffset>-1663700</wp:posOffset>
                </wp:positionH>
                <wp:positionV relativeFrom="paragraph">
                  <wp:posOffset>137160</wp:posOffset>
                </wp:positionV>
                <wp:extent cx="800100" cy="7330440"/>
                <wp:effectExtent l="0" t="0" r="0" b="3810"/>
                <wp:wrapSquare wrapText="bothSides"/>
                <wp:docPr id="9" name="文本框 9"/>
                <wp:cNvGraphicFramePr/>
                <a:graphic xmlns:a="http://schemas.openxmlformats.org/drawingml/2006/main">
                  <a:graphicData uri="http://schemas.microsoft.com/office/word/2010/wordprocessingShape">
                    <wps:wsp>
                      <wps:cNvSpPr txBox="1"/>
                      <wps:spPr>
                        <a:xfrm>
                          <a:off x="0" y="0"/>
                          <a:ext cx="800100" cy="7330440"/>
                        </a:xfrm>
                        <a:prstGeom prst="rect">
                          <a:avLst/>
                        </a:prstGeom>
                        <a:solidFill>
                          <a:srgbClr val="FFFFFF"/>
                        </a:solidFill>
                        <a:ln>
                          <a:noFill/>
                        </a:ln>
                      </wps:spPr>
                      <wps:txbx>
                        <w:txbxContent>
                          <w:p>
                            <w:pPr>
                              <w:rPr>
                                <w:rFonts w:hint="eastAsia" w:ascii="黑体" w:eastAsia="黑体"/>
                                <w:sz w:val="28"/>
                                <w:szCs w:val="28"/>
                              </w:rPr>
                            </w:pPr>
                            <w:r>
                              <w:rPr>
                                <w:rFonts w:hint="eastAsia" w:ascii="黑体" w:eastAsia="黑体"/>
                                <w:sz w:val="28"/>
                                <w:szCs w:val="28"/>
                              </w:rPr>
                              <w:t>论文题目                             姓  名                         江苏科技大学</w:t>
                            </w:r>
                          </w:p>
                        </w:txbxContent>
                      </wps:txbx>
                      <wps:bodyPr vert="eaVert" upright="1"/>
                    </wps:wsp>
                  </a:graphicData>
                </a:graphic>
              </wp:anchor>
            </w:drawing>
          </mc:Choice>
          <mc:Fallback>
            <w:pict>
              <v:shape id="_x0000_s1026" o:spid="_x0000_s1026" o:spt="202" type="#_x0000_t202" style="position:absolute;left:0pt;margin-left:-131pt;margin-top:10.8pt;height:577.2pt;width:63pt;mso-wrap-distance-bottom:0pt;mso-wrap-distance-left:9pt;mso-wrap-distance-right:9pt;mso-wrap-distance-top:0pt;z-index:251670528;mso-width-relative:page;mso-height-relative:page;" stroked="f" coordsize="21600,21600" o:gfxdata="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&#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jDpanbAAAADQEAAA8AAAAAAAAAAQAgAAAAIgAAAGRy&#10;cy9kb3ducmV2LnhtbFBLAQIUABQAAAAIAIdO4kDc0ukfyQEAAIUDAAAOAAAAAAAAAAEAIAAAACoB&#10;AABkcnMvZTJvRG9jLnhtbFBLBQYAAAAABgAGAFkBAABlBQAAAAA=&#10;">
                <v:path/>
                <v:fill focussize="0,0"/>
                <v:stroke on="f"/>
                <v:imagedata o:title=""/>
                <o:lock v:ext="edit"/>
                <v:textbox style="layout-flow:vertical-ideographic;">
                  <w:txbxContent>
                    <w:p>
                      <w:pPr>
                        <w:rPr>
                          <w:rFonts w:hint="eastAsia" w:ascii="黑体" w:eastAsia="黑体"/>
                          <w:sz w:val="28"/>
                          <w:szCs w:val="28"/>
                        </w:rPr>
                      </w:pPr>
                      <w:r>
                        <w:rPr>
                          <w:rFonts w:hint="eastAsia" w:ascii="黑体" w:eastAsia="黑体"/>
                          <w:sz w:val="28"/>
                          <w:szCs w:val="28"/>
                        </w:rPr>
                        <w:t>论文题目                             姓  名                         江苏科技大学</w:t>
                      </w:r>
                    </w:p>
                  </w:txbxContent>
                </v:textbox>
                <w10:wrap type="square"/>
              </v:shape>
            </w:pict>
          </mc:Fallback>
        </mc:AlternateContent>
      </w:r>
    </w:p>
    <w:p>
      <w:pPr>
        <w:ind w:left="-359" w:leftChars="-171" w:firstLine="540" w:firstLineChars="300"/>
        <w:rPr>
          <w:rFonts w:hint="eastAsia"/>
          <w:sz w:val="18"/>
          <w:szCs w:val="18"/>
        </w:rPr>
      </w:pPr>
      <w:r>
        <w:rPr>
          <w:rFonts w:hint="eastAsia"/>
          <w:sz w:val="18"/>
          <w:szCs w:val="18"/>
        </w:rPr>
        <w:t>学  号：</w:t>
      </w:r>
      <w:r>
        <w:rPr>
          <w:rFonts w:hint="eastAsia"/>
          <w:sz w:val="18"/>
          <w:szCs w:val="18"/>
          <w:u w:val="single"/>
        </w:rPr>
        <w:t xml:space="preserve">        </w:t>
      </w:r>
      <w:r>
        <w:rPr>
          <w:rFonts w:hint="eastAsia"/>
          <w:sz w:val="18"/>
          <w:szCs w:val="18"/>
          <w:u w:val="single"/>
        </w:rPr>
        <w:tab/>
      </w:r>
      <w:r>
        <w:rPr>
          <w:rFonts w:hint="eastAsia"/>
          <w:sz w:val="18"/>
          <w:szCs w:val="18"/>
        </w:rPr>
        <w:t>（宋体小四）</w:t>
      </w:r>
    </w:p>
    <w:p>
      <w:pPr>
        <w:rPr>
          <w:rFonts w:hint="eastAsia"/>
        </w:rPr>
      </w:pPr>
    </w:p>
    <w:p>
      <w:pPr>
        <w:rPr>
          <w:rFonts w:hint="eastAsia"/>
        </w:rPr>
      </w:pPr>
    </w:p>
    <w:p>
      <w:pPr>
        <w:rPr>
          <w:rFonts w:hint="eastAsia"/>
        </w:rPr>
      </w:pPr>
    </w:p>
    <w:p>
      <w:pPr>
        <w:rPr>
          <w:rFonts w:hint="eastAsia"/>
        </w:rPr>
      </w:pPr>
    </w:p>
    <w:p>
      <w:pPr>
        <w:spacing w:line="960" w:lineRule="exact"/>
        <w:jc w:val="center"/>
        <w:rPr>
          <w:rFonts w:hint="eastAsia" w:ascii="仿宋_GB2312" w:hAnsi="新宋体" w:eastAsia="隶书"/>
          <w:b/>
          <w:bCs/>
          <w:spacing w:val="70"/>
          <w:sz w:val="80"/>
          <w:szCs w:val="72"/>
        </w:rPr>
      </w:pPr>
      <w:r>
        <w:rPr>
          <w:rFonts w:hint="eastAsia" w:ascii="仿宋_GB2312" w:hAnsi="新宋体" w:eastAsia="隶书"/>
          <w:b/>
          <w:bCs/>
          <w:spacing w:val="70"/>
          <w:sz w:val="80"/>
          <w:szCs w:val="72"/>
        </w:rPr>
        <w:t>江苏科技大学</w:t>
      </w:r>
    </w:p>
    <w:p>
      <w:pPr>
        <w:spacing w:line="960" w:lineRule="exact"/>
        <w:jc w:val="center"/>
        <w:rPr>
          <w:rFonts w:hint="eastAsia" w:ascii="仿宋_GB2312" w:hAnsi="新宋体" w:eastAsia="隶书"/>
          <w:b/>
          <w:bCs/>
          <w:sz w:val="80"/>
          <w:szCs w:val="72"/>
        </w:rPr>
      </w:pPr>
      <w:r>
        <w:rPr>
          <w:rFonts w:hint="eastAsia" w:ascii="仿宋_GB2312" w:hAnsi="新宋体" w:eastAsia="隶书"/>
          <w:b/>
          <w:bCs/>
          <w:sz w:val="80"/>
          <w:szCs w:val="72"/>
        </w:rPr>
        <w:t>博 士 学 位 论 文</w:t>
      </w:r>
    </w:p>
    <w:p>
      <w:pPr>
        <w:pStyle w:val="6"/>
        <w:jc w:val="center"/>
        <w:rPr>
          <w:rFonts w:hint="eastAsia"/>
          <w:sz w:val="36"/>
        </w:rPr>
      </w:pPr>
    </w:p>
    <w:p>
      <w:pPr>
        <w:rPr>
          <w:rFonts w:hint="eastAsia"/>
        </w:rPr>
      </w:pPr>
    </w:p>
    <w:p>
      <w:pPr>
        <w:rPr>
          <w:rFonts w:hint="eastAsia"/>
        </w:rPr>
      </w:pPr>
    </w:p>
    <w:p>
      <w:pPr>
        <w:rPr>
          <w:rFonts w:hint="eastAsia"/>
        </w:rPr>
      </w:pPr>
    </w:p>
    <w:p>
      <w:pPr>
        <w:jc w:val="center"/>
        <w:rPr>
          <w:rFonts w:hint="eastAsia" w:ascii="黑体" w:eastAsia="黑体"/>
          <w:sz w:val="52"/>
          <w:szCs w:val="52"/>
        </w:rPr>
      </w:pPr>
      <w:r>
        <w:rPr>
          <w:rFonts w:hint="eastAsia" w:ascii="黑体" w:eastAsia="黑体"/>
          <w:sz w:val="52"/>
          <w:szCs w:val="52"/>
        </w:rPr>
        <w:t>论文题目</w:t>
      </w:r>
    </w:p>
    <w:p>
      <w:pPr>
        <w:rPr>
          <w:rFonts w:hint="eastAsia"/>
        </w:rPr>
      </w:pPr>
    </w:p>
    <w:p>
      <w:pPr>
        <w:rPr>
          <w:rFonts w:hint="eastAsia"/>
        </w:rPr>
      </w:pPr>
      <w:r>
        <w:rPr>
          <w:rFonts w:hint="eastAsia"/>
          <w:sz w:val="36"/>
          <w:lang w:eastAsia="zh-TW"/>
        </w:rPr>
        <w:t xml:space="preserve">           </w:t>
      </w:r>
      <w:r>
        <w:rPr>
          <w:rFonts w:hint="eastAsia"/>
          <w:sz w:val="36"/>
        </w:rPr>
        <w:t xml:space="preserve"> </w:t>
      </w:r>
    </w:p>
    <w:p>
      <w:pPr>
        <w:rPr>
          <w:rFonts w:hint="eastAsia"/>
        </w:rPr>
      </w:pPr>
    </w:p>
    <w:tbl>
      <w:tblPr>
        <w:tblStyle w:val="11"/>
        <w:tblW w:w="8542" w:type="dxa"/>
        <w:jc w:val="center"/>
        <w:tblLayout w:type="autofit"/>
        <w:tblCellMar>
          <w:top w:w="0" w:type="dxa"/>
          <w:left w:w="108" w:type="dxa"/>
          <w:bottom w:w="0" w:type="dxa"/>
          <w:right w:w="108" w:type="dxa"/>
        </w:tblCellMar>
      </w:tblPr>
      <w:tblGrid>
        <w:gridCol w:w="3898"/>
        <w:gridCol w:w="4644"/>
      </w:tblGrid>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pacing w:val="34"/>
                <w:sz w:val="24"/>
              </w:rPr>
              <w:t>研究生姓</w:t>
            </w:r>
            <w:r>
              <w:rPr>
                <w:rFonts w:hint="eastAsia"/>
                <w:sz w:val="24"/>
              </w:rPr>
              <w:t>名</w:t>
            </w:r>
            <w:r>
              <w:rPr>
                <w:rFonts w:hint="eastAsia" w:ascii="黑体"/>
                <w:sz w:val="24"/>
                <w:u w:val="single"/>
              </w:rPr>
              <w:t xml:space="preserve"> </w:t>
            </w:r>
            <w:r>
              <w:rPr>
                <w:rFonts w:hint="eastAsia" w:ascii="黑体" w:eastAsia="黑体"/>
                <w:sz w:val="24"/>
                <w:u w:val="single"/>
              </w:rPr>
              <w:t xml:space="preserve">                </w:t>
            </w:r>
            <w:r>
              <w:rPr>
                <w:rFonts w:hint="eastAsia" w:ascii="宋体"/>
                <w:b/>
                <w:bCs/>
                <w:sz w:val="24"/>
                <w:u w:val="single"/>
              </w:rPr>
              <w:t xml:space="preserve">   </w:t>
            </w:r>
            <w:r>
              <w:rPr>
                <w:rFonts w:ascii="宋体"/>
                <w:b/>
                <w:bCs/>
                <w:sz w:val="24"/>
                <w:u w:val="single"/>
              </w:rPr>
              <w:t xml:space="preserve">  </w:t>
            </w:r>
            <w:r>
              <w:rPr>
                <w:rFonts w:hint="eastAsia" w:ascii="宋体"/>
                <w:sz w:val="24"/>
                <w:u w:val="single"/>
              </w:rPr>
              <w:t xml:space="preserve"> </w:t>
            </w:r>
          </w:p>
        </w:tc>
        <w:tc>
          <w:tcPr>
            <w:tcW w:w="4644" w:type="dxa"/>
            <w:noWrap w:val="0"/>
            <w:vAlign w:val="center"/>
          </w:tcPr>
          <w:p>
            <w:pPr>
              <w:tabs>
                <w:tab w:val="left" w:pos="8820"/>
              </w:tabs>
              <w:spacing w:before="156" w:beforeLines="50" w:after="156" w:afterLines="50"/>
              <w:ind w:left="378" w:hanging="378"/>
              <w:rPr>
                <w:rFonts w:hint="eastAsia"/>
                <w:sz w:val="24"/>
              </w:rPr>
            </w:pPr>
            <w:r>
              <w:rPr>
                <w:rFonts w:hint="eastAsia"/>
                <w:spacing w:val="80"/>
                <w:sz w:val="24"/>
              </w:rPr>
              <w:t>导师姓</w:t>
            </w:r>
            <w:r>
              <w:rPr>
                <w:rFonts w:hint="eastAsia"/>
                <w:sz w:val="24"/>
              </w:rPr>
              <w:t>名</w:t>
            </w:r>
            <w:r>
              <w:rPr>
                <w:rFonts w:hint="eastAsia"/>
                <w:sz w:val="24"/>
                <w:u w:val="single"/>
              </w:rPr>
              <w:t xml:space="preserve"> </w:t>
            </w:r>
            <w:r>
              <w:rPr>
                <w:rFonts w:hint="eastAsia" w:ascii="黑体" w:hAnsi="宋体" w:eastAsia="黑体"/>
                <w:b/>
                <w:spacing w:val="-7"/>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z w:val="24"/>
              </w:rPr>
              <w:t>申请学位类别</w:t>
            </w:r>
            <w:r>
              <w:rPr>
                <w:rFonts w:hint="eastAsia" w:ascii="黑体"/>
                <w:sz w:val="24"/>
                <w:u w:val="single"/>
              </w:rPr>
              <w:t xml:space="preserve"> </w:t>
            </w:r>
            <w:r>
              <w:rPr>
                <w:rFonts w:hint="eastAsia" w:ascii="黑体" w:eastAsia="黑体"/>
                <w:sz w:val="24"/>
                <w:u w:val="single"/>
              </w:rPr>
              <w:t xml:space="preserve">                </w:t>
            </w:r>
            <w:r>
              <w:rPr>
                <w:rFonts w:hint="eastAsia" w:ascii="宋体"/>
                <w:b/>
                <w:bCs/>
                <w:sz w:val="24"/>
                <w:u w:val="single"/>
              </w:rPr>
              <w:t xml:space="preserve">   </w:t>
            </w:r>
            <w:r>
              <w:rPr>
                <w:rFonts w:ascii="宋体"/>
                <w:b/>
                <w:bCs/>
                <w:sz w:val="24"/>
                <w:u w:val="single"/>
              </w:rPr>
              <w:t xml:space="preserve">  </w:t>
            </w:r>
            <w:r>
              <w:rPr>
                <w:rFonts w:hint="eastAsia" w:ascii="宋体"/>
                <w:sz w:val="24"/>
                <w:u w:val="single"/>
              </w:rPr>
              <w:t xml:space="preserve"> </w:t>
            </w:r>
          </w:p>
        </w:tc>
        <w:tc>
          <w:tcPr>
            <w:tcW w:w="4644" w:type="dxa"/>
            <w:noWrap w:val="0"/>
            <w:vAlign w:val="center"/>
          </w:tcPr>
          <w:p>
            <w:pPr>
              <w:tabs>
                <w:tab w:val="left" w:pos="8820"/>
              </w:tabs>
              <w:spacing w:before="156" w:beforeLines="50" w:after="156" w:afterLines="50"/>
              <w:ind w:left="378" w:hanging="378"/>
              <w:rPr>
                <w:rFonts w:hint="eastAsia"/>
                <w:sz w:val="24"/>
              </w:rPr>
            </w:pPr>
            <w:r>
              <w:rPr>
                <w:rFonts w:hint="eastAsia"/>
                <w:sz w:val="24"/>
              </w:rPr>
              <w:t>学位授予单位</w:t>
            </w:r>
            <w:r>
              <w:rPr>
                <w:rFonts w:hint="eastAsia"/>
                <w:sz w:val="24"/>
                <w:u w:val="single"/>
              </w:rPr>
              <w:t xml:space="preserve"> </w:t>
            </w:r>
            <w:r>
              <w:rPr>
                <w:rFonts w:hint="eastAsia" w:ascii="黑体" w:hAnsi="宋体" w:eastAsia="黑体"/>
                <w:b/>
                <w:spacing w:val="-7"/>
                <w:sz w:val="24"/>
                <w:u w:val="single"/>
              </w:rPr>
              <w:t xml:space="preserve">  江 苏 科 技 大 学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pacing w:val="76"/>
                <w:sz w:val="24"/>
              </w:rPr>
              <w:t>学科专</w:t>
            </w:r>
            <w:r>
              <w:rPr>
                <w:rFonts w:hint="eastAsia"/>
                <w:sz w:val="24"/>
              </w:rPr>
              <w:t>业</w:t>
            </w:r>
            <w:r>
              <w:rPr>
                <w:rFonts w:hint="eastAsia" w:ascii="黑体" w:eastAsia="黑体"/>
                <w:sz w:val="24"/>
                <w:u w:val="single"/>
              </w:rPr>
              <w:t xml:space="preserve">        </w:t>
            </w:r>
            <w:r>
              <w:rPr>
                <w:rFonts w:hint="eastAsia" w:ascii="黑体" w:eastAsia="黑体"/>
                <w:b/>
                <w:bCs/>
                <w:sz w:val="24"/>
                <w:u w:val="single"/>
              </w:rPr>
              <w:t xml:space="preserve">             </w:t>
            </w:r>
            <w:r>
              <w:rPr>
                <w:rFonts w:hint="eastAsia" w:ascii="宋体"/>
                <w:b/>
                <w:bCs/>
                <w:sz w:val="24"/>
                <w:u w:val="single"/>
              </w:rPr>
              <w:t xml:space="preserve"> </w:t>
            </w:r>
          </w:p>
        </w:tc>
        <w:tc>
          <w:tcPr>
            <w:tcW w:w="4644" w:type="dxa"/>
            <w:noWrap w:val="0"/>
            <w:vAlign w:val="center"/>
          </w:tcPr>
          <w:p>
            <w:pPr>
              <w:tabs>
                <w:tab w:val="left" w:pos="4500"/>
                <w:tab w:val="left" w:pos="8640"/>
              </w:tabs>
              <w:spacing w:before="156" w:beforeLines="50" w:after="156" w:afterLines="50"/>
              <w:ind w:left="444" w:hanging="444" w:hangingChars="185"/>
              <w:rPr>
                <w:rFonts w:hint="eastAsia"/>
                <w:sz w:val="24"/>
              </w:rPr>
            </w:pPr>
            <w:r>
              <w:rPr>
                <w:rFonts w:hint="eastAsia"/>
                <w:sz w:val="24"/>
              </w:rPr>
              <w:t>论文提交日期</w:t>
            </w:r>
            <w:r>
              <w:rPr>
                <w:rFonts w:hint="eastAsia"/>
                <w:sz w:val="24"/>
                <w:u w:val="single"/>
              </w:rPr>
              <w:t xml:space="preserve">   </w:t>
            </w:r>
            <w:r>
              <w:rPr>
                <w:rFonts w:hint="eastAsia" w:ascii="黑体" w:eastAsia="黑体"/>
                <w:b/>
                <w:bCs/>
                <w:sz w:val="24"/>
                <w:u w:val="single"/>
              </w:rPr>
              <w:t xml:space="preserve">20  年   月   日    </w:t>
            </w:r>
            <w:r>
              <w:rPr>
                <w:rFonts w:hint="eastAsia" w:ascii="宋体"/>
                <w:b/>
                <w:bCs/>
                <w:sz w:val="24"/>
                <w:u w:val="single"/>
              </w:rPr>
              <w:t xml:space="preserve">  </w:t>
            </w:r>
            <w:r>
              <w:rPr>
                <w:rFonts w:hint="eastAsia" w:ascii="黑体" w:eastAsia="黑体"/>
                <w:b/>
                <w:bCs/>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pacing w:val="76"/>
                <w:sz w:val="24"/>
              </w:rPr>
              <w:t>研究方</w:t>
            </w:r>
            <w:r>
              <w:rPr>
                <w:rFonts w:hint="eastAsia"/>
                <w:sz w:val="24"/>
              </w:rPr>
              <w:t>向</w:t>
            </w:r>
            <w:r>
              <w:rPr>
                <w:rFonts w:hint="eastAsia" w:ascii="黑体"/>
                <w:b/>
                <w:bCs/>
                <w:sz w:val="24"/>
                <w:u w:val="single"/>
              </w:rPr>
              <w:t xml:space="preserve">                 </w:t>
            </w:r>
            <w:r>
              <w:rPr>
                <w:rFonts w:hint="eastAsia" w:ascii="宋体"/>
                <w:b/>
                <w:bCs/>
                <w:sz w:val="24"/>
                <w:u w:val="single"/>
              </w:rPr>
              <w:t xml:space="preserve">    </w:t>
            </w:r>
            <w:r>
              <w:rPr>
                <w:rFonts w:hint="eastAsia"/>
                <w:sz w:val="24"/>
                <w:u w:val="single"/>
              </w:rPr>
              <w:t xml:space="preserve"> </w:t>
            </w:r>
          </w:p>
        </w:tc>
        <w:tc>
          <w:tcPr>
            <w:tcW w:w="4644" w:type="dxa"/>
            <w:noWrap w:val="0"/>
            <w:vAlign w:val="center"/>
          </w:tcPr>
          <w:p>
            <w:pPr>
              <w:tabs>
                <w:tab w:val="left" w:pos="4500"/>
                <w:tab w:val="left" w:pos="8820"/>
              </w:tabs>
              <w:spacing w:before="156" w:beforeLines="50" w:after="156" w:afterLines="50"/>
              <w:ind w:left="378" w:hanging="378"/>
              <w:rPr>
                <w:rFonts w:hint="eastAsia"/>
                <w:sz w:val="24"/>
              </w:rPr>
            </w:pPr>
            <w:r>
              <w:rPr>
                <w:rFonts w:hint="eastAsia"/>
                <w:sz w:val="24"/>
              </w:rPr>
              <w:t>论文答辩日期</w:t>
            </w:r>
            <w:r>
              <w:rPr>
                <w:rFonts w:hint="eastAsia"/>
                <w:sz w:val="24"/>
                <w:u w:val="single"/>
              </w:rPr>
              <w:t xml:space="preserve">   </w:t>
            </w:r>
            <w:r>
              <w:rPr>
                <w:rFonts w:hint="eastAsia" w:ascii="黑体" w:eastAsia="黑体"/>
                <w:b/>
                <w:bCs/>
                <w:sz w:val="24"/>
                <w:u w:val="single"/>
              </w:rPr>
              <w:t xml:space="preserve">20  年   月   日  </w:t>
            </w:r>
            <w:r>
              <w:rPr>
                <w:rFonts w:hint="eastAsia" w:ascii="黑体"/>
                <w:b/>
                <w:bCs/>
                <w:sz w:val="24"/>
                <w:u w:val="single"/>
              </w:rPr>
              <w:t xml:space="preserve">  </w:t>
            </w:r>
            <w:r>
              <w:rPr>
                <w:rFonts w:hint="eastAsia" w:ascii="黑体" w:eastAsia="黑体"/>
                <w:b/>
                <w:bCs/>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z w:val="24"/>
              </w:rPr>
              <w:t>答辩委员会主席</w:t>
            </w:r>
            <w:r>
              <w:rPr>
                <w:rFonts w:hint="eastAsia" w:ascii="黑体" w:eastAsia="黑体"/>
                <w:b/>
                <w:bCs/>
                <w:sz w:val="24"/>
                <w:u w:val="single"/>
              </w:rPr>
              <w:t xml:space="preserve">                  </w:t>
            </w:r>
            <w:r>
              <w:rPr>
                <w:rFonts w:ascii="黑体" w:eastAsia="黑体"/>
                <w:b/>
                <w:bCs/>
                <w:sz w:val="24"/>
                <w:u w:val="single"/>
              </w:rPr>
              <w:t xml:space="preserve"> </w:t>
            </w:r>
            <w:r>
              <w:rPr>
                <w:rFonts w:hint="eastAsia" w:ascii="黑体" w:eastAsia="黑体"/>
                <w:b/>
                <w:bCs/>
                <w:sz w:val="24"/>
                <w:u w:val="single"/>
              </w:rPr>
              <w:t xml:space="preserve">   </w:t>
            </w:r>
          </w:p>
        </w:tc>
        <w:tc>
          <w:tcPr>
            <w:tcW w:w="4644" w:type="dxa"/>
            <w:noWrap w:val="0"/>
            <w:vAlign w:val="center"/>
          </w:tcPr>
          <w:p>
            <w:pPr>
              <w:tabs>
                <w:tab w:val="left" w:pos="1674"/>
                <w:tab w:val="left" w:pos="4140"/>
                <w:tab w:val="left" w:pos="4320"/>
                <w:tab w:val="left" w:pos="8640"/>
                <w:tab w:val="left" w:pos="8820"/>
              </w:tabs>
              <w:spacing w:before="156" w:beforeLines="50" w:after="156" w:afterLines="50"/>
              <w:ind w:left="378" w:hanging="378"/>
              <w:rPr>
                <w:rFonts w:hint="eastAsia"/>
                <w:sz w:val="24"/>
              </w:rPr>
            </w:pPr>
            <w:r>
              <w:rPr>
                <w:rFonts w:hint="eastAsia"/>
                <w:sz w:val="24"/>
              </w:rPr>
              <w:t>评   阅   人</w:t>
            </w:r>
            <w:r>
              <w:rPr>
                <w:rFonts w:hint="eastAsia" w:ascii="黑体" w:eastAsia="黑体"/>
                <w:b/>
                <w:sz w:val="24"/>
                <w:u w:val="single"/>
              </w:rPr>
              <w:t xml:space="preserve"> </w:t>
            </w:r>
            <w:r>
              <w:rPr>
                <w:rFonts w:hint="eastAsia" w:ascii="黑体" w:eastAsia="黑体"/>
                <w:b/>
                <w:bCs/>
                <w:sz w:val="24"/>
                <w:u w:val="single"/>
              </w:rPr>
              <w:t xml:space="preserve"> </w:t>
            </w:r>
            <w:r>
              <w:rPr>
                <w:rFonts w:ascii="黑体" w:eastAsia="黑体"/>
                <w:b/>
                <w:bCs/>
                <w:sz w:val="24"/>
                <w:u w:val="single"/>
              </w:rPr>
              <w:t xml:space="preserve"> </w:t>
            </w:r>
            <w:r>
              <w:rPr>
                <w:rFonts w:hint="eastAsia" w:ascii="黑体" w:eastAsia="黑体"/>
                <w:b/>
                <w:bCs/>
                <w:sz w:val="24"/>
                <w:u w:val="single"/>
              </w:rPr>
              <w:t xml:space="preserve">                  </w:t>
            </w:r>
            <w:r>
              <w:rPr>
                <w:rFonts w:ascii="黑体" w:eastAsia="黑体"/>
                <w:b/>
                <w:bCs/>
                <w:sz w:val="24"/>
                <w:u w:val="single"/>
              </w:rPr>
              <w:t xml:space="preserve"> </w:t>
            </w:r>
            <w:r>
              <w:rPr>
                <w:rFonts w:hint="eastAsia" w:ascii="黑体" w:eastAsia="黑体"/>
                <w:b/>
                <w:bCs/>
                <w:sz w:val="24"/>
                <w:u w:val="single"/>
              </w:rPr>
              <w:t xml:space="preserve"> </w:t>
            </w:r>
            <w:r>
              <w:rPr>
                <w:rFonts w:hint="eastAsia" w:ascii="黑体"/>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top"/>
          </w:tcPr>
          <w:p/>
        </w:tc>
        <w:tc>
          <w:tcPr>
            <w:tcW w:w="4644" w:type="dxa"/>
            <w:noWrap w:val="0"/>
            <w:vAlign w:val="top"/>
          </w:tcPr>
          <w:p>
            <w:pPr>
              <w:tabs>
                <w:tab w:val="left" w:pos="4500"/>
                <w:tab w:val="left" w:pos="8820"/>
              </w:tabs>
              <w:spacing w:before="156" w:beforeLines="50" w:after="156" w:afterLines="50"/>
              <w:rPr>
                <w:rFonts w:hint="eastAsia" w:ascii="黑体"/>
                <w:sz w:val="24"/>
                <w:u w:val="single"/>
              </w:rPr>
            </w:pPr>
            <w:r>
              <w:rPr>
                <w:rFonts w:hint="eastAsia" w:ascii="黑体" w:eastAsia="黑体"/>
                <w:b/>
                <w:bCs/>
                <w:sz w:val="24"/>
              </w:rPr>
              <w:t xml:space="preserve">            </w:t>
            </w:r>
            <w:r>
              <w:rPr>
                <w:rFonts w:hint="eastAsia" w:ascii="黑体" w:eastAsia="黑体"/>
                <w:b/>
                <w:bCs/>
                <w:sz w:val="24"/>
                <w:u w:val="single"/>
              </w:rPr>
              <w:t xml:space="preserve">                        </w:t>
            </w:r>
          </w:p>
          <w:p>
            <w:pPr>
              <w:spacing w:before="156" w:beforeLines="50" w:after="156" w:afterLines="50"/>
              <w:rPr>
                <w:sz w:val="24"/>
              </w:rPr>
            </w:pPr>
          </w:p>
        </w:tc>
      </w:tr>
    </w:tbl>
    <w:p>
      <w:pPr>
        <w:jc w:val="center"/>
      </w:pPr>
      <w:r>
        <w:rPr>
          <w:sz w:val="28"/>
        </w:rPr>
        <w:t>20</w:t>
      </w:r>
      <w:r>
        <w:rPr>
          <w:rFonts w:hint="eastAsia"/>
          <w:sz w:val="28"/>
        </w:rPr>
        <w:t xml:space="preserve">  </w:t>
      </w:r>
      <w:r>
        <w:rPr>
          <w:sz w:val="28"/>
        </w:rPr>
        <w:t>年</w:t>
      </w:r>
      <w:r>
        <w:rPr>
          <w:rFonts w:hint="eastAsia"/>
          <w:sz w:val="28"/>
        </w:rPr>
        <w:t xml:space="preserve">   </w:t>
      </w:r>
      <w:r>
        <w:rPr>
          <w:sz w:val="28"/>
        </w:rPr>
        <w:t>月</w:t>
      </w:r>
      <w:r>
        <w:rPr>
          <w:rFonts w:hint="eastAsia"/>
          <w:sz w:val="28"/>
        </w:rPr>
        <w:t xml:space="preserve">   日</w:t>
      </w:r>
    </w:p>
    <w:p>
      <w:pPr>
        <w:pStyle w:val="3"/>
        <w:spacing w:before="120" w:after="120" w:line="240" w:lineRule="auto"/>
        <w:rPr>
          <w:rFonts w:hint="eastAsia"/>
        </w:rPr>
      </w:pPr>
      <w:r>
        <w:br w:type="page"/>
      </w:r>
      <w:r>
        <w:rPr>
          <w:rFonts w:hint="eastAsia"/>
        </w:rPr>
        <w:t>附录7 -2全日制学术型士论文封面示例</w:t>
      </w:r>
    </w:p>
    <w:p>
      <w:pPr>
        <w:ind w:left="-359" w:leftChars="-171" w:firstLine="540" w:firstLineChars="300"/>
        <w:rPr>
          <w:rFonts w:hint="eastAsia"/>
          <w:sz w:val="18"/>
          <w:szCs w:val="18"/>
        </w:rPr>
      </w:pPr>
      <w:r>
        <w:rPr>
          <w:rFonts w:hint="eastAsia"/>
          <w:sz w:val="18"/>
          <w:szCs w:val="18"/>
        </w:rPr>
        <w:drawing>
          <wp:anchor distT="0" distB="0" distL="114300" distR="114300" simplePos="0" relativeHeight="251674624" behindDoc="0" locked="0" layoutInCell="1" allowOverlap="1">
            <wp:simplePos x="0" y="0"/>
            <wp:positionH relativeFrom="column">
              <wp:posOffset>4000500</wp:posOffset>
            </wp:positionH>
            <wp:positionV relativeFrom="paragraph">
              <wp:posOffset>-99060</wp:posOffset>
            </wp:positionV>
            <wp:extent cx="1082040" cy="1095375"/>
            <wp:effectExtent l="0" t="0" r="3810" b="9525"/>
            <wp:wrapNone/>
            <wp:docPr id="20" name="图片 15" descr="ju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just01"/>
                    <pic:cNvPicPr>
                      <a:picLocks noChangeAspect="1"/>
                    </pic:cNvPicPr>
                  </pic:nvPicPr>
                  <pic:blipFill>
                    <a:blip r:embed="rId45"/>
                    <a:srcRect l="5638" t="17647" r="82362"/>
                    <a:stretch>
                      <a:fillRect/>
                    </a:stretch>
                  </pic:blipFill>
                  <pic:spPr>
                    <a:xfrm>
                      <a:off x="0" y="0"/>
                      <a:ext cx="1082040" cy="1095375"/>
                    </a:xfrm>
                    <a:prstGeom prst="rect">
                      <a:avLst/>
                    </a:prstGeom>
                    <a:noFill/>
                    <a:ln>
                      <a:noFill/>
                    </a:ln>
                  </pic:spPr>
                </pic:pic>
              </a:graphicData>
            </a:graphic>
          </wp:anchor>
        </w:drawing>
      </w:r>
      <w:r>
        <w:rPr>
          <w:rFonts w:hint="eastAsia"/>
          <w:sz w:val="18"/>
          <w:szCs w:val="18"/>
        </w:rPr>
        <w:t>学校代码：</w:t>
      </w:r>
      <w:r>
        <w:rPr>
          <w:rFonts w:hint="eastAsia"/>
          <w:sz w:val="18"/>
          <w:szCs w:val="18"/>
          <w:u w:val="single"/>
        </w:rPr>
        <w:t xml:space="preserve"> 10289</w:t>
      </w:r>
      <w:r>
        <w:rPr>
          <w:rFonts w:hint="eastAsia"/>
          <w:sz w:val="18"/>
          <w:szCs w:val="18"/>
          <w:u w:val="single"/>
        </w:rPr>
        <w:tab/>
      </w:r>
    </w:p>
    <w:p>
      <w:pPr>
        <w:ind w:left="-359" w:leftChars="-171" w:firstLine="525" w:firstLineChars="250"/>
        <w:rPr>
          <w:rFonts w:hint="eastAsia"/>
          <w:sz w:val="18"/>
          <w:szCs w:val="18"/>
          <w:u w:val="single"/>
        </w:rPr>
      </w:pPr>
      <w:r>
        <w:drawing>
          <wp:anchor distT="0" distB="0" distL="114300" distR="114300" simplePos="0" relativeHeight="251672576" behindDoc="0" locked="0" layoutInCell="1" allowOverlap="1">
            <wp:simplePos x="0" y="0"/>
            <wp:positionH relativeFrom="column">
              <wp:posOffset>-8229600</wp:posOffset>
            </wp:positionH>
            <wp:positionV relativeFrom="paragraph">
              <wp:posOffset>40005</wp:posOffset>
            </wp:positionV>
            <wp:extent cx="5930900" cy="8578215"/>
            <wp:effectExtent l="0" t="0" r="12700" b="13335"/>
            <wp:wrapNone/>
            <wp:docPr id="4" name="图片 16" descr="硕士学位论文封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硕士学位论文封底(2)"/>
                    <pic:cNvPicPr>
                      <a:picLocks noChangeAspect="1"/>
                    </pic:cNvPicPr>
                  </pic:nvPicPr>
                  <pic:blipFill>
                    <a:blip r:embed="rId46"/>
                    <a:stretch>
                      <a:fillRect/>
                    </a:stretch>
                  </pic:blipFill>
                  <pic:spPr>
                    <a:xfrm>
                      <a:off x="0" y="0"/>
                      <a:ext cx="5930900" cy="8578215"/>
                    </a:xfrm>
                    <a:prstGeom prst="rect">
                      <a:avLst/>
                    </a:prstGeom>
                    <a:noFill/>
                    <a:ln>
                      <a:noFill/>
                    </a:ln>
                  </pic:spPr>
                </pic:pic>
              </a:graphicData>
            </a:graphic>
          </wp:anchor>
        </w:drawing>
      </w:r>
      <w:r>
        <w:rPr>
          <w:rFonts w:hint="eastAsia"/>
          <w:sz w:val="18"/>
          <w:szCs w:val="18"/>
        </w:rPr>
        <w:t>分类号：</w:t>
      </w:r>
      <w:r>
        <w:rPr>
          <w:rFonts w:hint="eastAsia"/>
          <w:sz w:val="18"/>
          <w:szCs w:val="18"/>
          <w:u w:val="single"/>
        </w:rPr>
        <w:t xml:space="preserve">        </w:t>
      </w:r>
      <w:r>
        <w:rPr>
          <w:rFonts w:hint="eastAsia"/>
          <w:sz w:val="18"/>
          <w:szCs w:val="18"/>
          <w:u w:val="single"/>
        </w:rPr>
        <w:tab/>
      </w:r>
    </w:p>
    <w:p>
      <w:pPr>
        <w:ind w:left="-359" w:leftChars="-171" w:firstLine="540" w:firstLineChars="300"/>
        <w:rPr>
          <w:rFonts w:hint="eastAsia"/>
          <w:sz w:val="18"/>
          <w:szCs w:val="18"/>
          <w:u w:val="single"/>
        </w:rPr>
      </w:pPr>
      <w:r>
        <w:rPr>
          <w:rFonts w:hint="eastAsia"/>
          <w:sz w:val="18"/>
          <w:szCs w:val="18"/>
        </w:rPr>
        <w:t>密  级：</w:t>
      </w:r>
      <w:r>
        <w:rPr>
          <w:rFonts w:hint="eastAsia"/>
          <w:sz w:val="18"/>
          <w:szCs w:val="18"/>
          <w:u w:val="single"/>
        </w:rPr>
        <w:t xml:space="preserve">        </w:t>
      </w:r>
      <w:r>
        <w:rPr>
          <w:rFonts w:hint="eastAsia"/>
          <w:sz w:val="18"/>
          <w:szCs w:val="18"/>
          <w:u w:val="single"/>
        </w:rPr>
        <w:tab/>
      </w:r>
      <w:r>
        <w:rPr>
          <w:rFonts w:hint="eastAsia"/>
          <w:spacing w:val="-20"/>
          <w:sz w:val="18"/>
          <w:szCs w:val="18"/>
        </w:rPr>
        <mc:AlternateContent>
          <mc:Choice Requires="wps">
            <w:drawing>
              <wp:anchor distT="0" distB="0" distL="114300" distR="114300" simplePos="0" relativeHeight="251673600" behindDoc="0" locked="0" layoutInCell="1" allowOverlap="1">
                <wp:simplePos x="0" y="0"/>
                <wp:positionH relativeFrom="column">
                  <wp:posOffset>-1663700</wp:posOffset>
                </wp:positionH>
                <wp:positionV relativeFrom="paragraph">
                  <wp:posOffset>137160</wp:posOffset>
                </wp:positionV>
                <wp:extent cx="800100" cy="7330440"/>
                <wp:effectExtent l="0" t="0" r="0" b="3810"/>
                <wp:wrapSquare wrapText="bothSides"/>
                <wp:docPr id="14" name="文本框 14"/>
                <wp:cNvGraphicFramePr/>
                <a:graphic xmlns:a="http://schemas.openxmlformats.org/drawingml/2006/main">
                  <a:graphicData uri="http://schemas.microsoft.com/office/word/2010/wordprocessingShape">
                    <wps:wsp>
                      <wps:cNvSpPr txBox="1"/>
                      <wps:spPr>
                        <a:xfrm>
                          <a:off x="0" y="0"/>
                          <a:ext cx="800100" cy="7330440"/>
                        </a:xfrm>
                        <a:prstGeom prst="rect">
                          <a:avLst/>
                        </a:prstGeom>
                        <a:solidFill>
                          <a:srgbClr val="FFFFFF"/>
                        </a:solidFill>
                        <a:ln>
                          <a:noFill/>
                        </a:ln>
                      </wps:spPr>
                      <wps:txbx>
                        <w:txbxContent>
                          <w:p>
                            <w:pPr>
                              <w:rPr>
                                <w:rFonts w:hint="eastAsia" w:ascii="黑体" w:eastAsia="黑体"/>
                                <w:sz w:val="28"/>
                                <w:szCs w:val="28"/>
                              </w:rPr>
                            </w:pPr>
                            <w:r>
                              <w:rPr>
                                <w:rFonts w:hint="eastAsia" w:ascii="黑体" w:eastAsia="黑体"/>
                                <w:sz w:val="28"/>
                                <w:szCs w:val="28"/>
                              </w:rPr>
                              <w:t>论文题目                             姓  名                         江苏科技大学</w:t>
                            </w:r>
                          </w:p>
                        </w:txbxContent>
                      </wps:txbx>
                      <wps:bodyPr vert="eaVert" upright="1"/>
                    </wps:wsp>
                  </a:graphicData>
                </a:graphic>
              </wp:anchor>
            </w:drawing>
          </mc:Choice>
          <mc:Fallback>
            <w:pict>
              <v:shape id="_x0000_s1026" o:spid="_x0000_s1026" o:spt="202" type="#_x0000_t202" style="position:absolute;left:0pt;margin-left:-131pt;margin-top:10.8pt;height:577.2pt;width:63pt;mso-wrap-distance-bottom:0pt;mso-wrap-distance-left:9pt;mso-wrap-distance-right:9pt;mso-wrap-distance-top:0pt;z-index:251673600;mso-width-relative:page;mso-height-relative:page;" stroked="f" coordsize="21600,21600" o:gfxdata="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&#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MOlqdsAAAANAQAADwAAAAAAAAABACAAAAAiAAAA&#10;ZHJzL2Rvd25yZXYueG1sUEsBAhQAFAAAAAgAh07iQGPSRzXLAQAAhwMAAA4AAAAAAAAAAQAgAAAA&#10;KgEAAGRycy9lMm9Eb2MueG1sUEsFBgAAAAAGAAYAWQEAAGcFAAAAAA==&#10;">
                <v:path/>
                <v:fill focussize="0,0"/>
                <v:stroke on="f"/>
                <v:imagedata o:title=""/>
                <o:lock v:ext="edit"/>
                <v:textbox style="layout-flow:vertical-ideographic;">
                  <w:txbxContent>
                    <w:p>
                      <w:pPr>
                        <w:rPr>
                          <w:rFonts w:hint="eastAsia" w:ascii="黑体" w:eastAsia="黑体"/>
                          <w:sz w:val="28"/>
                          <w:szCs w:val="28"/>
                        </w:rPr>
                      </w:pPr>
                      <w:r>
                        <w:rPr>
                          <w:rFonts w:hint="eastAsia" w:ascii="黑体" w:eastAsia="黑体"/>
                          <w:sz w:val="28"/>
                          <w:szCs w:val="28"/>
                        </w:rPr>
                        <w:t>论文题目                             姓  名                         江苏科技大学</w:t>
                      </w:r>
                    </w:p>
                  </w:txbxContent>
                </v:textbox>
                <w10:wrap type="square"/>
              </v:shape>
            </w:pict>
          </mc:Fallback>
        </mc:AlternateContent>
      </w:r>
    </w:p>
    <w:p>
      <w:pPr>
        <w:ind w:left="-359" w:leftChars="-171" w:firstLine="540" w:firstLineChars="300"/>
        <w:rPr>
          <w:rFonts w:hint="eastAsia"/>
          <w:sz w:val="18"/>
          <w:szCs w:val="18"/>
        </w:rPr>
      </w:pPr>
      <w:r>
        <w:rPr>
          <w:rFonts w:hint="eastAsia"/>
          <w:sz w:val="18"/>
          <w:szCs w:val="18"/>
        </w:rPr>
        <w:t>学  号：</w:t>
      </w:r>
      <w:r>
        <w:rPr>
          <w:rFonts w:hint="eastAsia"/>
          <w:sz w:val="18"/>
          <w:szCs w:val="18"/>
          <w:u w:val="single"/>
        </w:rPr>
        <w:t xml:space="preserve">        </w:t>
      </w:r>
      <w:r>
        <w:rPr>
          <w:rFonts w:hint="eastAsia"/>
          <w:sz w:val="18"/>
          <w:szCs w:val="18"/>
          <w:u w:val="single"/>
        </w:rPr>
        <w:tab/>
      </w:r>
      <w:r>
        <w:rPr>
          <w:rFonts w:hint="eastAsia"/>
          <w:sz w:val="18"/>
          <w:szCs w:val="18"/>
        </w:rPr>
        <w:t>（宋体小四）</w:t>
      </w:r>
    </w:p>
    <w:p>
      <w:pPr>
        <w:rPr>
          <w:rFonts w:hint="eastAsia"/>
        </w:rPr>
      </w:pPr>
    </w:p>
    <w:p>
      <w:pPr>
        <w:rPr>
          <w:rFonts w:hint="eastAsia"/>
        </w:rPr>
      </w:pPr>
    </w:p>
    <w:p>
      <w:pPr>
        <w:rPr>
          <w:rFonts w:hint="eastAsia"/>
        </w:rPr>
      </w:pPr>
    </w:p>
    <w:p>
      <w:pPr>
        <w:rPr>
          <w:rFonts w:hint="eastAsia"/>
        </w:rPr>
      </w:pPr>
    </w:p>
    <w:p>
      <w:pPr>
        <w:spacing w:line="960" w:lineRule="exact"/>
        <w:jc w:val="center"/>
        <w:rPr>
          <w:rFonts w:hint="eastAsia" w:ascii="仿宋_GB2312" w:hAnsi="新宋体" w:eastAsia="隶书"/>
          <w:b/>
          <w:bCs/>
          <w:spacing w:val="70"/>
          <w:sz w:val="80"/>
          <w:szCs w:val="72"/>
        </w:rPr>
      </w:pPr>
      <w:r>
        <w:rPr>
          <w:rFonts w:hint="eastAsia" w:ascii="仿宋_GB2312" w:hAnsi="新宋体" w:eastAsia="隶书"/>
          <w:b/>
          <w:bCs/>
          <w:spacing w:val="70"/>
          <w:sz w:val="80"/>
          <w:szCs w:val="72"/>
        </w:rPr>
        <w:t>江苏科技大学</w:t>
      </w:r>
    </w:p>
    <w:p>
      <w:pPr>
        <w:spacing w:line="960" w:lineRule="exact"/>
        <w:jc w:val="center"/>
        <w:rPr>
          <w:rFonts w:hint="eastAsia" w:ascii="仿宋_GB2312" w:hAnsi="新宋体" w:eastAsia="隶书"/>
          <w:b/>
          <w:bCs/>
          <w:sz w:val="80"/>
          <w:szCs w:val="72"/>
        </w:rPr>
      </w:pPr>
      <w:r>
        <w:rPr>
          <w:rFonts w:hint="eastAsia" w:ascii="仿宋_GB2312" w:hAnsi="新宋体" w:eastAsia="隶书"/>
          <w:b/>
          <w:bCs/>
          <w:sz w:val="80"/>
          <w:szCs w:val="72"/>
        </w:rPr>
        <w:t>硕 士 学 位 论 文</w:t>
      </w:r>
    </w:p>
    <w:p>
      <w:pPr>
        <w:pStyle w:val="6"/>
        <w:jc w:val="center"/>
        <w:rPr>
          <w:rFonts w:hint="eastAsia"/>
          <w:sz w:val="36"/>
        </w:rPr>
      </w:pPr>
    </w:p>
    <w:p>
      <w:pPr>
        <w:rPr>
          <w:rFonts w:hint="eastAsia"/>
        </w:rPr>
      </w:pPr>
    </w:p>
    <w:p>
      <w:pPr>
        <w:rPr>
          <w:rFonts w:hint="eastAsia"/>
        </w:rPr>
      </w:pPr>
    </w:p>
    <w:p>
      <w:pPr>
        <w:rPr>
          <w:rFonts w:hint="eastAsia"/>
        </w:rPr>
      </w:pPr>
    </w:p>
    <w:p>
      <w:pPr>
        <w:jc w:val="center"/>
        <w:rPr>
          <w:rFonts w:hint="eastAsia" w:ascii="黑体" w:eastAsia="黑体"/>
          <w:sz w:val="52"/>
          <w:szCs w:val="52"/>
        </w:rPr>
      </w:pPr>
      <w:r>
        <w:rPr>
          <w:rFonts w:hint="eastAsia" w:ascii="黑体" w:eastAsia="黑体"/>
          <w:sz w:val="52"/>
          <w:szCs w:val="52"/>
        </w:rPr>
        <w:t>论文题目</w:t>
      </w:r>
    </w:p>
    <w:p>
      <w:pPr>
        <w:rPr>
          <w:rFonts w:hint="eastAsia"/>
        </w:rPr>
      </w:pPr>
    </w:p>
    <w:p>
      <w:pPr>
        <w:rPr>
          <w:rFonts w:hint="eastAsia"/>
        </w:rPr>
      </w:pPr>
      <w:r>
        <w:rPr>
          <w:rFonts w:hint="eastAsia"/>
          <w:sz w:val="36"/>
          <w:lang w:eastAsia="zh-TW"/>
        </w:rPr>
        <w:t xml:space="preserve">           </w:t>
      </w:r>
      <w:r>
        <w:rPr>
          <w:rFonts w:hint="eastAsia"/>
          <w:sz w:val="36"/>
        </w:rPr>
        <w:t xml:space="preserve"> </w:t>
      </w:r>
    </w:p>
    <w:p>
      <w:pPr>
        <w:rPr>
          <w:rFonts w:hint="eastAsia"/>
        </w:rPr>
      </w:pPr>
    </w:p>
    <w:tbl>
      <w:tblPr>
        <w:tblStyle w:val="11"/>
        <w:tblW w:w="8542" w:type="dxa"/>
        <w:jc w:val="center"/>
        <w:tblLayout w:type="autofit"/>
        <w:tblCellMar>
          <w:top w:w="0" w:type="dxa"/>
          <w:left w:w="108" w:type="dxa"/>
          <w:bottom w:w="0" w:type="dxa"/>
          <w:right w:w="108" w:type="dxa"/>
        </w:tblCellMar>
      </w:tblPr>
      <w:tblGrid>
        <w:gridCol w:w="3898"/>
        <w:gridCol w:w="4644"/>
      </w:tblGrid>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pacing w:val="34"/>
                <w:sz w:val="24"/>
              </w:rPr>
              <w:t>研究生姓</w:t>
            </w:r>
            <w:r>
              <w:rPr>
                <w:rFonts w:hint="eastAsia"/>
                <w:sz w:val="24"/>
              </w:rPr>
              <w:t>名</w:t>
            </w:r>
            <w:r>
              <w:rPr>
                <w:rFonts w:hint="eastAsia" w:ascii="黑体"/>
                <w:sz w:val="24"/>
                <w:u w:val="single"/>
              </w:rPr>
              <w:t xml:space="preserve"> </w:t>
            </w:r>
            <w:r>
              <w:rPr>
                <w:rFonts w:hint="eastAsia" w:ascii="黑体" w:eastAsia="黑体"/>
                <w:sz w:val="24"/>
                <w:u w:val="single"/>
              </w:rPr>
              <w:t xml:space="preserve">                </w:t>
            </w:r>
            <w:r>
              <w:rPr>
                <w:rFonts w:hint="eastAsia" w:ascii="宋体"/>
                <w:b/>
                <w:bCs/>
                <w:sz w:val="24"/>
                <w:u w:val="single"/>
              </w:rPr>
              <w:t xml:space="preserve">   </w:t>
            </w:r>
            <w:r>
              <w:rPr>
                <w:rFonts w:ascii="宋体"/>
                <w:b/>
                <w:bCs/>
                <w:sz w:val="24"/>
                <w:u w:val="single"/>
              </w:rPr>
              <w:t xml:space="preserve">  </w:t>
            </w:r>
            <w:r>
              <w:rPr>
                <w:rFonts w:hint="eastAsia" w:ascii="宋体"/>
                <w:sz w:val="24"/>
                <w:u w:val="single"/>
              </w:rPr>
              <w:t xml:space="preserve"> </w:t>
            </w:r>
          </w:p>
        </w:tc>
        <w:tc>
          <w:tcPr>
            <w:tcW w:w="4644" w:type="dxa"/>
            <w:noWrap w:val="0"/>
            <w:vAlign w:val="center"/>
          </w:tcPr>
          <w:p>
            <w:pPr>
              <w:tabs>
                <w:tab w:val="left" w:pos="8820"/>
              </w:tabs>
              <w:spacing w:before="156" w:beforeLines="50" w:after="156" w:afterLines="50"/>
              <w:ind w:left="378" w:hanging="378"/>
              <w:rPr>
                <w:rFonts w:hint="eastAsia"/>
                <w:sz w:val="24"/>
              </w:rPr>
            </w:pPr>
            <w:r>
              <w:rPr>
                <w:rFonts w:hint="eastAsia"/>
                <w:spacing w:val="80"/>
                <w:sz w:val="24"/>
              </w:rPr>
              <w:t>导师姓</w:t>
            </w:r>
            <w:r>
              <w:rPr>
                <w:rFonts w:hint="eastAsia"/>
                <w:sz w:val="24"/>
              </w:rPr>
              <w:t>名</w:t>
            </w:r>
            <w:r>
              <w:rPr>
                <w:rFonts w:hint="eastAsia"/>
                <w:sz w:val="24"/>
                <w:u w:val="single"/>
              </w:rPr>
              <w:t xml:space="preserve"> </w:t>
            </w:r>
            <w:r>
              <w:rPr>
                <w:rFonts w:hint="eastAsia" w:ascii="黑体" w:hAnsi="宋体" w:eastAsia="黑体"/>
                <w:b/>
                <w:spacing w:val="-7"/>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z w:val="24"/>
              </w:rPr>
              <w:t>申请学位类别</w:t>
            </w:r>
            <w:r>
              <w:rPr>
                <w:rFonts w:hint="eastAsia" w:ascii="黑体"/>
                <w:sz w:val="24"/>
                <w:u w:val="single"/>
              </w:rPr>
              <w:t xml:space="preserve"> </w:t>
            </w:r>
            <w:r>
              <w:rPr>
                <w:rFonts w:hint="eastAsia" w:ascii="黑体" w:eastAsia="黑体"/>
                <w:sz w:val="24"/>
                <w:u w:val="single"/>
              </w:rPr>
              <w:t xml:space="preserve">                </w:t>
            </w:r>
            <w:r>
              <w:rPr>
                <w:rFonts w:hint="eastAsia" w:ascii="宋体"/>
                <w:b/>
                <w:bCs/>
                <w:sz w:val="24"/>
                <w:u w:val="single"/>
              </w:rPr>
              <w:t xml:space="preserve">   </w:t>
            </w:r>
            <w:r>
              <w:rPr>
                <w:rFonts w:ascii="宋体"/>
                <w:b/>
                <w:bCs/>
                <w:sz w:val="24"/>
                <w:u w:val="single"/>
              </w:rPr>
              <w:t xml:space="preserve">  </w:t>
            </w:r>
            <w:r>
              <w:rPr>
                <w:rFonts w:hint="eastAsia" w:ascii="宋体"/>
                <w:sz w:val="24"/>
                <w:u w:val="single"/>
              </w:rPr>
              <w:t xml:space="preserve"> </w:t>
            </w:r>
          </w:p>
        </w:tc>
        <w:tc>
          <w:tcPr>
            <w:tcW w:w="4644" w:type="dxa"/>
            <w:noWrap w:val="0"/>
            <w:vAlign w:val="center"/>
          </w:tcPr>
          <w:p>
            <w:pPr>
              <w:tabs>
                <w:tab w:val="left" w:pos="8820"/>
              </w:tabs>
              <w:spacing w:before="156" w:beforeLines="50" w:after="156" w:afterLines="50"/>
              <w:ind w:left="378" w:hanging="378"/>
              <w:rPr>
                <w:rFonts w:hint="eastAsia"/>
                <w:sz w:val="24"/>
              </w:rPr>
            </w:pPr>
            <w:r>
              <w:rPr>
                <w:rFonts w:hint="eastAsia"/>
                <w:sz w:val="24"/>
              </w:rPr>
              <w:t>学位授予单位</w:t>
            </w:r>
            <w:r>
              <w:rPr>
                <w:rFonts w:hint="eastAsia"/>
                <w:sz w:val="24"/>
                <w:u w:val="single"/>
              </w:rPr>
              <w:t xml:space="preserve"> </w:t>
            </w:r>
            <w:r>
              <w:rPr>
                <w:rFonts w:hint="eastAsia" w:ascii="黑体" w:hAnsi="宋体" w:eastAsia="黑体"/>
                <w:b/>
                <w:spacing w:val="-7"/>
                <w:sz w:val="24"/>
                <w:u w:val="single"/>
              </w:rPr>
              <w:t xml:space="preserve">  江 苏 科 技 大 学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pacing w:val="76"/>
                <w:sz w:val="24"/>
              </w:rPr>
              <w:t>学科专</w:t>
            </w:r>
            <w:r>
              <w:rPr>
                <w:rFonts w:hint="eastAsia"/>
                <w:sz w:val="24"/>
              </w:rPr>
              <w:t>业</w:t>
            </w:r>
            <w:r>
              <w:rPr>
                <w:rFonts w:hint="eastAsia" w:ascii="黑体" w:eastAsia="黑体"/>
                <w:sz w:val="24"/>
                <w:u w:val="single"/>
              </w:rPr>
              <w:t xml:space="preserve">        </w:t>
            </w:r>
            <w:r>
              <w:rPr>
                <w:rFonts w:hint="eastAsia" w:ascii="黑体" w:eastAsia="黑体"/>
                <w:b/>
                <w:bCs/>
                <w:sz w:val="24"/>
                <w:u w:val="single"/>
              </w:rPr>
              <w:t xml:space="preserve">             </w:t>
            </w:r>
            <w:r>
              <w:rPr>
                <w:rFonts w:hint="eastAsia" w:ascii="宋体"/>
                <w:b/>
                <w:bCs/>
                <w:sz w:val="24"/>
                <w:u w:val="single"/>
              </w:rPr>
              <w:t xml:space="preserve"> </w:t>
            </w:r>
          </w:p>
        </w:tc>
        <w:tc>
          <w:tcPr>
            <w:tcW w:w="4644" w:type="dxa"/>
            <w:noWrap w:val="0"/>
            <w:vAlign w:val="center"/>
          </w:tcPr>
          <w:p>
            <w:pPr>
              <w:tabs>
                <w:tab w:val="left" w:pos="4500"/>
                <w:tab w:val="left" w:pos="8640"/>
              </w:tabs>
              <w:spacing w:before="156" w:beforeLines="50" w:after="156" w:afterLines="50"/>
              <w:ind w:left="444" w:hanging="444" w:hangingChars="185"/>
              <w:rPr>
                <w:rFonts w:hint="eastAsia"/>
                <w:sz w:val="24"/>
              </w:rPr>
            </w:pPr>
            <w:r>
              <w:rPr>
                <w:rFonts w:hint="eastAsia"/>
                <w:sz w:val="24"/>
              </w:rPr>
              <w:t>论文提交日期</w:t>
            </w:r>
            <w:r>
              <w:rPr>
                <w:rFonts w:hint="eastAsia"/>
                <w:sz w:val="24"/>
                <w:u w:val="single"/>
              </w:rPr>
              <w:t xml:space="preserve">   </w:t>
            </w:r>
            <w:r>
              <w:rPr>
                <w:rFonts w:hint="eastAsia" w:ascii="黑体" w:eastAsia="黑体"/>
                <w:b/>
                <w:bCs/>
                <w:sz w:val="24"/>
                <w:u w:val="single"/>
              </w:rPr>
              <w:t xml:space="preserve">20  年   月   日    </w:t>
            </w:r>
            <w:r>
              <w:rPr>
                <w:rFonts w:hint="eastAsia" w:ascii="宋体"/>
                <w:b/>
                <w:bCs/>
                <w:sz w:val="24"/>
                <w:u w:val="single"/>
              </w:rPr>
              <w:t xml:space="preserve">  </w:t>
            </w:r>
            <w:r>
              <w:rPr>
                <w:rFonts w:hint="eastAsia" w:ascii="黑体" w:eastAsia="黑体"/>
                <w:b/>
                <w:bCs/>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pacing w:val="76"/>
                <w:sz w:val="24"/>
              </w:rPr>
              <w:t>研究方</w:t>
            </w:r>
            <w:r>
              <w:rPr>
                <w:rFonts w:hint="eastAsia"/>
                <w:sz w:val="24"/>
              </w:rPr>
              <w:t>向</w:t>
            </w:r>
            <w:r>
              <w:rPr>
                <w:rFonts w:hint="eastAsia" w:ascii="黑体"/>
                <w:b/>
                <w:bCs/>
                <w:sz w:val="24"/>
                <w:u w:val="single"/>
              </w:rPr>
              <w:t xml:space="preserve">                 </w:t>
            </w:r>
            <w:r>
              <w:rPr>
                <w:rFonts w:hint="eastAsia" w:ascii="宋体"/>
                <w:b/>
                <w:bCs/>
                <w:sz w:val="24"/>
                <w:u w:val="single"/>
              </w:rPr>
              <w:t xml:space="preserve">    </w:t>
            </w:r>
            <w:r>
              <w:rPr>
                <w:rFonts w:hint="eastAsia"/>
                <w:sz w:val="24"/>
                <w:u w:val="single"/>
              </w:rPr>
              <w:t xml:space="preserve"> </w:t>
            </w:r>
          </w:p>
        </w:tc>
        <w:tc>
          <w:tcPr>
            <w:tcW w:w="4644" w:type="dxa"/>
            <w:noWrap w:val="0"/>
            <w:vAlign w:val="center"/>
          </w:tcPr>
          <w:p>
            <w:pPr>
              <w:tabs>
                <w:tab w:val="left" w:pos="4500"/>
                <w:tab w:val="left" w:pos="8820"/>
              </w:tabs>
              <w:spacing w:before="156" w:beforeLines="50" w:after="156" w:afterLines="50"/>
              <w:ind w:left="378" w:hanging="378"/>
              <w:rPr>
                <w:rFonts w:hint="eastAsia"/>
                <w:sz w:val="24"/>
              </w:rPr>
            </w:pPr>
            <w:r>
              <w:rPr>
                <w:rFonts w:hint="eastAsia"/>
                <w:sz w:val="24"/>
              </w:rPr>
              <w:t>论文答辩日期</w:t>
            </w:r>
            <w:r>
              <w:rPr>
                <w:rFonts w:hint="eastAsia"/>
                <w:sz w:val="24"/>
                <w:u w:val="single"/>
              </w:rPr>
              <w:t xml:space="preserve">   </w:t>
            </w:r>
            <w:r>
              <w:rPr>
                <w:rFonts w:hint="eastAsia" w:ascii="黑体" w:eastAsia="黑体"/>
                <w:b/>
                <w:bCs/>
                <w:sz w:val="24"/>
                <w:u w:val="single"/>
              </w:rPr>
              <w:t xml:space="preserve">20  年   月   日  </w:t>
            </w:r>
            <w:r>
              <w:rPr>
                <w:rFonts w:hint="eastAsia" w:ascii="黑体"/>
                <w:b/>
                <w:bCs/>
                <w:sz w:val="24"/>
                <w:u w:val="single"/>
              </w:rPr>
              <w:t xml:space="preserve">  </w:t>
            </w:r>
            <w:r>
              <w:rPr>
                <w:rFonts w:hint="eastAsia" w:ascii="黑体" w:eastAsia="黑体"/>
                <w:b/>
                <w:bCs/>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z w:val="24"/>
              </w:rPr>
              <w:t>答辩委员会主席</w:t>
            </w:r>
            <w:r>
              <w:rPr>
                <w:rFonts w:hint="eastAsia" w:ascii="黑体" w:eastAsia="黑体"/>
                <w:b/>
                <w:bCs/>
                <w:sz w:val="24"/>
                <w:u w:val="single"/>
              </w:rPr>
              <w:t xml:space="preserve">                  </w:t>
            </w:r>
            <w:r>
              <w:rPr>
                <w:rFonts w:ascii="黑体" w:eastAsia="黑体"/>
                <w:b/>
                <w:bCs/>
                <w:sz w:val="24"/>
                <w:u w:val="single"/>
              </w:rPr>
              <w:t xml:space="preserve"> </w:t>
            </w:r>
            <w:r>
              <w:rPr>
                <w:rFonts w:hint="eastAsia" w:ascii="黑体" w:eastAsia="黑体"/>
                <w:b/>
                <w:bCs/>
                <w:sz w:val="24"/>
                <w:u w:val="single"/>
              </w:rPr>
              <w:t xml:space="preserve">   </w:t>
            </w:r>
          </w:p>
        </w:tc>
        <w:tc>
          <w:tcPr>
            <w:tcW w:w="4644" w:type="dxa"/>
            <w:noWrap w:val="0"/>
            <w:vAlign w:val="center"/>
          </w:tcPr>
          <w:p>
            <w:pPr>
              <w:tabs>
                <w:tab w:val="left" w:pos="1674"/>
                <w:tab w:val="left" w:pos="4140"/>
                <w:tab w:val="left" w:pos="4320"/>
                <w:tab w:val="left" w:pos="8640"/>
                <w:tab w:val="left" w:pos="8820"/>
              </w:tabs>
              <w:spacing w:before="156" w:beforeLines="50" w:after="156" w:afterLines="50"/>
              <w:ind w:left="378" w:hanging="378"/>
              <w:rPr>
                <w:rFonts w:hint="eastAsia"/>
                <w:sz w:val="24"/>
              </w:rPr>
            </w:pPr>
            <w:r>
              <w:rPr>
                <w:rFonts w:hint="eastAsia"/>
                <w:sz w:val="24"/>
              </w:rPr>
              <w:t>评   阅   人</w:t>
            </w:r>
            <w:r>
              <w:rPr>
                <w:rFonts w:hint="eastAsia" w:ascii="黑体" w:eastAsia="黑体"/>
                <w:b/>
                <w:sz w:val="24"/>
                <w:u w:val="single"/>
              </w:rPr>
              <w:t xml:space="preserve"> </w:t>
            </w:r>
            <w:r>
              <w:rPr>
                <w:rFonts w:hint="eastAsia" w:ascii="黑体" w:eastAsia="黑体"/>
                <w:b/>
                <w:bCs/>
                <w:sz w:val="24"/>
                <w:u w:val="single"/>
              </w:rPr>
              <w:t xml:space="preserve"> </w:t>
            </w:r>
            <w:r>
              <w:rPr>
                <w:rFonts w:ascii="黑体" w:eastAsia="黑体"/>
                <w:b/>
                <w:bCs/>
                <w:sz w:val="24"/>
                <w:u w:val="single"/>
              </w:rPr>
              <w:t xml:space="preserve"> </w:t>
            </w:r>
            <w:r>
              <w:rPr>
                <w:rFonts w:hint="eastAsia" w:ascii="黑体" w:eastAsia="黑体"/>
                <w:b/>
                <w:bCs/>
                <w:sz w:val="24"/>
                <w:u w:val="single"/>
              </w:rPr>
              <w:t xml:space="preserve">                  </w:t>
            </w:r>
            <w:r>
              <w:rPr>
                <w:rFonts w:ascii="黑体" w:eastAsia="黑体"/>
                <w:b/>
                <w:bCs/>
                <w:sz w:val="24"/>
                <w:u w:val="single"/>
              </w:rPr>
              <w:t xml:space="preserve"> </w:t>
            </w:r>
            <w:r>
              <w:rPr>
                <w:rFonts w:hint="eastAsia" w:ascii="黑体" w:eastAsia="黑体"/>
                <w:b/>
                <w:bCs/>
                <w:sz w:val="24"/>
                <w:u w:val="single"/>
              </w:rPr>
              <w:t xml:space="preserve"> </w:t>
            </w:r>
            <w:r>
              <w:rPr>
                <w:rFonts w:hint="eastAsia" w:ascii="黑体"/>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top"/>
          </w:tcPr>
          <w:p/>
        </w:tc>
        <w:tc>
          <w:tcPr>
            <w:tcW w:w="4644" w:type="dxa"/>
            <w:noWrap w:val="0"/>
            <w:vAlign w:val="top"/>
          </w:tcPr>
          <w:p>
            <w:pPr>
              <w:tabs>
                <w:tab w:val="left" w:pos="4500"/>
                <w:tab w:val="left" w:pos="8820"/>
              </w:tabs>
              <w:spacing w:before="156" w:beforeLines="50" w:after="156" w:afterLines="50"/>
              <w:rPr>
                <w:rFonts w:hint="eastAsia" w:ascii="黑体"/>
                <w:sz w:val="24"/>
                <w:u w:val="single"/>
              </w:rPr>
            </w:pPr>
            <w:r>
              <w:rPr>
                <w:rFonts w:hint="eastAsia" w:ascii="黑体" w:eastAsia="黑体"/>
                <w:b/>
                <w:bCs/>
                <w:sz w:val="24"/>
              </w:rPr>
              <w:t xml:space="preserve">            </w:t>
            </w:r>
            <w:r>
              <w:rPr>
                <w:rFonts w:hint="eastAsia" w:ascii="黑体" w:eastAsia="黑体"/>
                <w:b/>
                <w:bCs/>
                <w:sz w:val="24"/>
                <w:u w:val="single"/>
              </w:rPr>
              <w:t xml:space="preserve">                        </w:t>
            </w:r>
          </w:p>
          <w:p>
            <w:pPr>
              <w:spacing w:before="156" w:beforeLines="50" w:after="156" w:afterLines="50"/>
              <w:rPr>
                <w:sz w:val="24"/>
              </w:rPr>
            </w:pPr>
          </w:p>
        </w:tc>
      </w:tr>
    </w:tbl>
    <w:p>
      <w:pPr>
        <w:jc w:val="center"/>
      </w:pPr>
      <w:r>
        <w:rPr>
          <w:sz w:val="28"/>
        </w:rPr>
        <w:t>20</w:t>
      </w:r>
      <w:r>
        <w:rPr>
          <w:rFonts w:hint="eastAsia"/>
          <w:sz w:val="28"/>
        </w:rPr>
        <w:t xml:space="preserve">  </w:t>
      </w:r>
      <w:r>
        <w:rPr>
          <w:sz w:val="28"/>
        </w:rPr>
        <w:t>年</w:t>
      </w:r>
      <w:r>
        <w:rPr>
          <w:rFonts w:hint="eastAsia"/>
          <w:sz w:val="28"/>
        </w:rPr>
        <w:t xml:space="preserve">   </w:t>
      </w:r>
      <w:r>
        <w:rPr>
          <w:sz w:val="28"/>
        </w:rPr>
        <w:t>月</w:t>
      </w:r>
      <w:r>
        <w:rPr>
          <w:rFonts w:hint="eastAsia"/>
          <w:sz w:val="28"/>
        </w:rPr>
        <w:t xml:space="preserve">   日</w:t>
      </w:r>
    </w:p>
    <w:p>
      <w:pPr>
        <w:pStyle w:val="3"/>
        <w:spacing w:before="120" w:after="120" w:line="240" w:lineRule="auto"/>
        <w:rPr>
          <w:rFonts w:hint="eastAsia"/>
        </w:rPr>
      </w:pPr>
      <w:r>
        <w:br w:type="page"/>
      </w:r>
      <w:r>
        <w:rPr>
          <w:rFonts w:hint="eastAsia"/>
        </w:rPr>
        <w:t>附录7 -1全日制专业学位硕士论文封面示例</w:t>
      </w:r>
    </w:p>
    <w:p>
      <w:pPr>
        <w:ind w:left="-359" w:leftChars="-171" w:firstLine="540" w:firstLineChars="300"/>
        <w:rPr>
          <w:rFonts w:hint="eastAsia"/>
          <w:sz w:val="18"/>
          <w:szCs w:val="18"/>
        </w:rPr>
      </w:pPr>
      <w:r>
        <w:rPr>
          <w:rFonts w:hint="eastAsia"/>
          <w:sz w:val="18"/>
          <w:szCs w:val="18"/>
        </w:rPr>
        <w:drawing>
          <wp:anchor distT="0" distB="0" distL="114300" distR="114300" simplePos="0" relativeHeight="251677696" behindDoc="0" locked="0" layoutInCell="1" allowOverlap="1">
            <wp:simplePos x="0" y="0"/>
            <wp:positionH relativeFrom="column">
              <wp:posOffset>4000500</wp:posOffset>
            </wp:positionH>
            <wp:positionV relativeFrom="paragraph">
              <wp:posOffset>-99060</wp:posOffset>
            </wp:positionV>
            <wp:extent cx="1082040" cy="1095375"/>
            <wp:effectExtent l="0" t="0" r="3810" b="9525"/>
            <wp:wrapNone/>
            <wp:docPr id="3" name="图片 18" descr="ju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just01"/>
                    <pic:cNvPicPr>
                      <a:picLocks noChangeAspect="1"/>
                    </pic:cNvPicPr>
                  </pic:nvPicPr>
                  <pic:blipFill>
                    <a:blip r:embed="rId45"/>
                    <a:srcRect l="5638" t="17647" r="82362"/>
                    <a:stretch>
                      <a:fillRect/>
                    </a:stretch>
                  </pic:blipFill>
                  <pic:spPr>
                    <a:xfrm>
                      <a:off x="0" y="0"/>
                      <a:ext cx="1082040" cy="1095375"/>
                    </a:xfrm>
                    <a:prstGeom prst="rect">
                      <a:avLst/>
                    </a:prstGeom>
                    <a:noFill/>
                    <a:ln>
                      <a:noFill/>
                    </a:ln>
                  </pic:spPr>
                </pic:pic>
              </a:graphicData>
            </a:graphic>
          </wp:anchor>
        </w:drawing>
      </w:r>
      <w:r>
        <w:rPr>
          <w:rFonts w:hint="eastAsia"/>
          <w:sz w:val="18"/>
          <w:szCs w:val="18"/>
        </w:rPr>
        <w:t>学校代码：</w:t>
      </w:r>
      <w:r>
        <w:rPr>
          <w:rFonts w:hint="eastAsia"/>
          <w:sz w:val="18"/>
          <w:szCs w:val="18"/>
          <w:u w:val="single"/>
        </w:rPr>
        <w:t xml:space="preserve"> 10289</w:t>
      </w:r>
      <w:r>
        <w:rPr>
          <w:rFonts w:hint="eastAsia"/>
          <w:sz w:val="18"/>
          <w:szCs w:val="18"/>
          <w:u w:val="single"/>
        </w:rPr>
        <w:tab/>
      </w:r>
    </w:p>
    <w:p>
      <w:pPr>
        <w:ind w:left="-359" w:leftChars="-171" w:firstLine="525" w:firstLineChars="250"/>
        <w:rPr>
          <w:rFonts w:hint="eastAsia"/>
          <w:sz w:val="18"/>
          <w:szCs w:val="18"/>
          <w:u w:val="single"/>
        </w:rPr>
      </w:pPr>
      <w:r>
        <w:drawing>
          <wp:anchor distT="0" distB="0" distL="114300" distR="114300" simplePos="0" relativeHeight="251675648" behindDoc="0" locked="0" layoutInCell="1" allowOverlap="1">
            <wp:simplePos x="0" y="0"/>
            <wp:positionH relativeFrom="column">
              <wp:posOffset>-8229600</wp:posOffset>
            </wp:positionH>
            <wp:positionV relativeFrom="paragraph">
              <wp:posOffset>40005</wp:posOffset>
            </wp:positionV>
            <wp:extent cx="5930900" cy="8578215"/>
            <wp:effectExtent l="0" t="0" r="12700" b="13335"/>
            <wp:wrapNone/>
            <wp:docPr id="1" name="图片 19" descr="硕士学位论文封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硕士学位论文封底(2)"/>
                    <pic:cNvPicPr>
                      <a:picLocks noChangeAspect="1"/>
                    </pic:cNvPicPr>
                  </pic:nvPicPr>
                  <pic:blipFill>
                    <a:blip r:embed="rId46"/>
                    <a:stretch>
                      <a:fillRect/>
                    </a:stretch>
                  </pic:blipFill>
                  <pic:spPr>
                    <a:xfrm>
                      <a:off x="0" y="0"/>
                      <a:ext cx="5930900" cy="8578215"/>
                    </a:xfrm>
                    <a:prstGeom prst="rect">
                      <a:avLst/>
                    </a:prstGeom>
                    <a:noFill/>
                    <a:ln>
                      <a:noFill/>
                    </a:ln>
                  </pic:spPr>
                </pic:pic>
              </a:graphicData>
            </a:graphic>
          </wp:anchor>
        </w:drawing>
      </w:r>
      <w:r>
        <w:rPr>
          <w:rFonts w:hint="eastAsia"/>
          <w:sz w:val="18"/>
          <w:szCs w:val="18"/>
        </w:rPr>
        <w:t>分类号：</w:t>
      </w:r>
      <w:r>
        <w:rPr>
          <w:rFonts w:hint="eastAsia"/>
          <w:sz w:val="18"/>
          <w:szCs w:val="18"/>
          <w:u w:val="single"/>
        </w:rPr>
        <w:t xml:space="preserve">        </w:t>
      </w:r>
      <w:r>
        <w:rPr>
          <w:rFonts w:hint="eastAsia"/>
          <w:sz w:val="18"/>
          <w:szCs w:val="18"/>
          <w:u w:val="single"/>
        </w:rPr>
        <w:tab/>
      </w:r>
    </w:p>
    <w:p>
      <w:pPr>
        <w:ind w:left="-359" w:leftChars="-171" w:firstLine="540" w:firstLineChars="300"/>
        <w:rPr>
          <w:rFonts w:hint="eastAsia"/>
          <w:sz w:val="18"/>
          <w:szCs w:val="18"/>
          <w:u w:val="single"/>
        </w:rPr>
      </w:pPr>
      <w:r>
        <w:rPr>
          <w:rFonts w:hint="eastAsia"/>
          <w:sz w:val="18"/>
          <w:szCs w:val="18"/>
        </w:rPr>
        <w:t>密  级：</w:t>
      </w:r>
      <w:r>
        <w:rPr>
          <w:rFonts w:hint="eastAsia"/>
          <w:sz w:val="18"/>
          <w:szCs w:val="18"/>
          <w:u w:val="single"/>
        </w:rPr>
        <w:t xml:space="preserve">        </w:t>
      </w:r>
      <w:r>
        <w:rPr>
          <w:rFonts w:hint="eastAsia"/>
          <w:sz w:val="18"/>
          <w:szCs w:val="18"/>
          <w:u w:val="single"/>
        </w:rPr>
        <w:tab/>
      </w:r>
      <w:r>
        <w:rPr>
          <w:rFonts w:hint="eastAsia"/>
          <w:spacing w:val="-20"/>
          <w:sz w:val="18"/>
          <w:szCs w:val="18"/>
        </w:rPr>
        <mc:AlternateContent>
          <mc:Choice Requires="wps">
            <w:drawing>
              <wp:anchor distT="0" distB="0" distL="114300" distR="114300" simplePos="0" relativeHeight="251676672" behindDoc="0" locked="0" layoutInCell="1" allowOverlap="1">
                <wp:simplePos x="0" y="0"/>
                <wp:positionH relativeFrom="column">
                  <wp:posOffset>-1663700</wp:posOffset>
                </wp:positionH>
                <wp:positionV relativeFrom="paragraph">
                  <wp:posOffset>137160</wp:posOffset>
                </wp:positionV>
                <wp:extent cx="800100" cy="7330440"/>
                <wp:effectExtent l="0" t="0" r="0" b="3810"/>
                <wp:wrapSquare wrapText="bothSides"/>
                <wp:docPr id="2" name="文本框 2"/>
                <wp:cNvGraphicFramePr/>
                <a:graphic xmlns:a="http://schemas.openxmlformats.org/drawingml/2006/main">
                  <a:graphicData uri="http://schemas.microsoft.com/office/word/2010/wordprocessingShape">
                    <wps:wsp>
                      <wps:cNvSpPr txBox="1"/>
                      <wps:spPr>
                        <a:xfrm>
                          <a:off x="0" y="0"/>
                          <a:ext cx="800100" cy="7330440"/>
                        </a:xfrm>
                        <a:prstGeom prst="rect">
                          <a:avLst/>
                        </a:prstGeom>
                        <a:solidFill>
                          <a:srgbClr val="FFFFFF"/>
                        </a:solidFill>
                        <a:ln>
                          <a:noFill/>
                        </a:ln>
                      </wps:spPr>
                      <wps:txbx>
                        <w:txbxContent>
                          <w:p>
                            <w:pPr>
                              <w:rPr>
                                <w:rFonts w:hint="eastAsia" w:ascii="黑体" w:eastAsia="黑体"/>
                                <w:sz w:val="28"/>
                                <w:szCs w:val="28"/>
                              </w:rPr>
                            </w:pPr>
                            <w:r>
                              <w:rPr>
                                <w:rFonts w:hint="eastAsia" w:ascii="黑体" w:eastAsia="黑体"/>
                                <w:sz w:val="28"/>
                                <w:szCs w:val="28"/>
                              </w:rPr>
                              <w:t>论文题目                             姓  名                         江苏科技大学</w:t>
                            </w:r>
                          </w:p>
                        </w:txbxContent>
                      </wps:txbx>
                      <wps:bodyPr vert="eaVert" upright="1"/>
                    </wps:wsp>
                  </a:graphicData>
                </a:graphic>
              </wp:anchor>
            </w:drawing>
          </mc:Choice>
          <mc:Fallback>
            <w:pict>
              <v:shape id="_x0000_s1026" o:spid="_x0000_s1026" o:spt="202" type="#_x0000_t202" style="position:absolute;left:0pt;margin-left:-131pt;margin-top:10.8pt;height:577.2pt;width:63pt;mso-wrap-distance-bottom:0pt;mso-wrap-distance-left:9pt;mso-wrap-distance-right:9pt;mso-wrap-distance-top:0pt;z-index:251676672;mso-width-relative:page;mso-height-relative:page;" stroked="f" coordsize="21600,21600" o:gfxdata="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&#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Iw6Wp2wAAAA0BAAAPAAAAAAAAAAEAIAAAACIAAABk&#10;cnMvZG93bnJldi54bWxQSwECFAAUAAAACACHTuJAqhgQ2coBAACFAwAADgAAAAAAAAABACAAAAAq&#10;AQAAZHJzL2Uyb0RvYy54bWxQSwUGAAAAAAYABgBZAQAAZgUAAAAA&#10;">
                <v:path/>
                <v:fill focussize="0,0"/>
                <v:stroke on="f"/>
                <v:imagedata o:title=""/>
                <o:lock v:ext="edit"/>
                <v:textbox style="layout-flow:vertical-ideographic;">
                  <w:txbxContent>
                    <w:p>
                      <w:pPr>
                        <w:rPr>
                          <w:rFonts w:hint="eastAsia" w:ascii="黑体" w:eastAsia="黑体"/>
                          <w:sz w:val="28"/>
                          <w:szCs w:val="28"/>
                        </w:rPr>
                      </w:pPr>
                      <w:r>
                        <w:rPr>
                          <w:rFonts w:hint="eastAsia" w:ascii="黑体" w:eastAsia="黑体"/>
                          <w:sz w:val="28"/>
                          <w:szCs w:val="28"/>
                        </w:rPr>
                        <w:t>论文题目                             姓  名                         江苏科技大学</w:t>
                      </w:r>
                    </w:p>
                  </w:txbxContent>
                </v:textbox>
                <w10:wrap type="square"/>
              </v:shape>
            </w:pict>
          </mc:Fallback>
        </mc:AlternateContent>
      </w:r>
    </w:p>
    <w:p>
      <w:pPr>
        <w:ind w:left="-359" w:leftChars="-171" w:firstLine="540" w:firstLineChars="300"/>
        <w:rPr>
          <w:rFonts w:hint="eastAsia"/>
          <w:sz w:val="18"/>
          <w:szCs w:val="18"/>
        </w:rPr>
      </w:pPr>
      <w:r>
        <w:rPr>
          <w:rFonts w:hint="eastAsia"/>
          <w:sz w:val="18"/>
          <w:szCs w:val="18"/>
        </w:rPr>
        <w:t>学  号：</w:t>
      </w:r>
      <w:r>
        <w:rPr>
          <w:rFonts w:hint="eastAsia"/>
          <w:sz w:val="18"/>
          <w:szCs w:val="18"/>
          <w:u w:val="single"/>
        </w:rPr>
        <w:t xml:space="preserve">        </w:t>
      </w:r>
      <w:r>
        <w:rPr>
          <w:rFonts w:hint="eastAsia"/>
          <w:sz w:val="18"/>
          <w:szCs w:val="18"/>
          <w:u w:val="single"/>
        </w:rPr>
        <w:tab/>
      </w:r>
      <w:r>
        <w:rPr>
          <w:rFonts w:hint="eastAsia"/>
          <w:sz w:val="18"/>
          <w:szCs w:val="18"/>
        </w:rPr>
        <w:t>（宋体小四）</w:t>
      </w:r>
    </w:p>
    <w:p>
      <w:pPr>
        <w:rPr>
          <w:rFonts w:hint="eastAsia"/>
        </w:rPr>
      </w:pPr>
    </w:p>
    <w:p>
      <w:pPr>
        <w:rPr>
          <w:rFonts w:hint="eastAsia"/>
        </w:rPr>
      </w:pPr>
    </w:p>
    <w:p>
      <w:pPr>
        <w:rPr>
          <w:rFonts w:hint="eastAsia"/>
        </w:rPr>
      </w:pPr>
    </w:p>
    <w:p>
      <w:pPr>
        <w:rPr>
          <w:rFonts w:hint="eastAsia"/>
        </w:rPr>
      </w:pPr>
    </w:p>
    <w:p>
      <w:pPr>
        <w:spacing w:line="960" w:lineRule="exact"/>
        <w:jc w:val="center"/>
        <w:rPr>
          <w:rFonts w:hint="eastAsia" w:ascii="仿宋_GB2312" w:hAnsi="新宋体" w:eastAsia="隶书"/>
          <w:b/>
          <w:bCs/>
          <w:spacing w:val="70"/>
          <w:sz w:val="80"/>
          <w:szCs w:val="72"/>
        </w:rPr>
      </w:pPr>
      <w:r>
        <w:rPr>
          <w:rFonts w:hint="eastAsia" w:ascii="仿宋_GB2312" w:hAnsi="新宋体" w:eastAsia="隶书"/>
          <w:b/>
          <w:bCs/>
          <w:spacing w:val="70"/>
          <w:sz w:val="80"/>
          <w:szCs w:val="72"/>
        </w:rPr>
        <w:t>江苏科技大学</w:t>
      </w:r>
    </w:p>
    <w:p>
      <w:pPr>
        <w:spacing w:line="960" w:lineRule="exact"/>
        <w:jc w:val="center"/>
        <w:rPr>
          <w:rFonts w:hint="eastAsia" w:ascii="仿宋_GB2312" w:hAnsi="新宋体" w:eastAsia="隶书"/>
          <w:b/>
          <w:bCs/>
          <w:sz w:val="80"/>
          <w:szCs w:val="72"/>
        </w:rPr>
      </w:pPr>
      <w:r>
        <w:rPr>
          <w:rFonts w:hint="eastAsia" w:ascii="仿宋_GB2312" w:hAnsi="新宋体" w:eastAsia="隶书"/>
          <w:b/>
          <w:bCs/>
          <w:sz w:val="80"/>
          <w:szCs w:val="72"/>
        </w:rPr>
        <w:t>专业硕士学位论文</w:t>
      </w:r>
    </w:p>
    <w:p>
      <w:pPr>
        <w:jc w:val="center"/>
        <w:rPr>
          <w:rFonts w:hint="eastAsia" w:ascii="黑体" w:eastAsia="黑体"/>
          <w:sz w:val="48"/>
          <w:szCs w:val="52"/>
        </w:rPr>
      </w:pPr>
      <w:r>
        <w:rPr>
          <w:rFonts w:hint="eastAsia" w:ascii="黑体" w:eastAsia="黑体"/>
          <w:sz w:val="48"/>
          <w:szCs w:val="52"/>
        </w:rPr>
        <w:t>（全日制专业学位）</w:t>
      </w:r>
    </w:p>
    <w:p>
      <w:pPr>
        <w:rPr>
          <w:rFonts w:hint="eastAsia"/>
        </w:rPr>
      </w:pPr>
    </w:p>
    <w:p>
      <w:pPr>
        <w:rPr>
          <w:rFonts w:hint="eastAsia"/>
        </w:rPr>
      </w:pPr>
    </w:p>
    <w:p>
      <w:pPr>
        <w:rPr>
          <w:rFonts w:hint="eastAsia"/>
        </w:rPr>
      </w:pPr>
    </w:p>
    <w:p>
      <w:pPr>
        <w:jc w:val="center"/>
        <w:rPr>
          <w:rFonts w:hint="eastAsia" w:ascii="黑体" w:eastAsia="黑体"/>
          <w:sz w:val="52"/>
          <w:szCs w:val="52"/>
        </w:rPr>
      </w:pPr>
      <w:r>
        <w:rPr>
          <w:rFonts w:hint="eastAsia" w:ascii="黑体" w:eastAsia="黑体"/>
          <w:sz w:val="52"/>
          <w:szCs w:val="52"/>
        </w:rPr>
        <w:t>论文题目</w:t>
      </w:r>
    </w:p>
    <w:p>
      <w:pPr>
        <w:rPr>
          <w:rFonts w:hint="eastAsia"/>
        </w:rPr>
      </w:pPr>
    </w:p>
    <w:p>
      <w:pPr>
        <w:rPr>
          <w:rFonts w:hint="eastAsia"/>
        </w:rPr>
      </w:pPr>
      <w:r>
        <w:rPr>
          <w:rFonts w:hint="eastAsia"/>
          <w:sz w:val="36"/>
          <w:lang w:eastAsia="zh-TW"/>
        </w:rPr>
        <w:t xml:space="preserve">           </w:t>
      </w:r>
      <w:r>
        <w:rPr>
          <w:rFonts w:hint="eastAsia"/>
          <w:sz w:val="36"/>
        </w:rPr>
        <w:t xml:space="preserve"> </w:t>
      </w:r>
    </w:p>
    <w:p>
      <w:pPr>
        <w:rPr>
          <w:rFonts w:hint="eastAsia"/>
        </w:rPr>
      </w:pPr>
    </w:p>
    <w:tbl>
      <w:tblPr>
        <w:tblStyle w:val="11"/>
        <w:tblW w:w="8542" w:type="dxa"/>
        <w:jc w:val="center"/>
        <w:tblLayout w:type="autofit"/>
        <w:tblCellMar>
          <w:top w:w="0" w:type="dxa"/>
          <w:left w:w="108" w:type="dxa"/>
          <w:bottom w:w="0" w:type="dxa"/>
          <w:right w:w="108" w:type="dxa"/>
        </w:tblCellMar>
      </w:tblPr>
      <w:tblGrid>
        <w:gridCol w:w="3898"/>
        <w:gridCol w:w="4644"/>
      </w:tblGrid>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pacing w:val="34"/>
                <w:sz w:val="24"/>
              </w:rPr>
              <w:t>研究生姓</w:t>
            </w:r>
            <w:r>
              <w:rPr>
                <w:rFonts w:hint="eastAsia"/>
                <w:sz w:val="24"/>
              </w:rPr>
              <w:t>名</w:t>
            </w:r>
            <w:r>
              <w:rPr>
                <w:rFonts w:hint="eastAsia" w:ascii="黑体"/>
                <w:sz w:val="24"/>
                <w:u w:val="single"/>
              </w:rPr>
              <w:t xml:space="preserve"> </w:t>
            </w:r>
            <w:r>
              <w:rPr>
                <w:rFonts w:hint="eastAsia" w:ascii="黑体" w:eastAsia="黑体"/>
                <w:sz w:val="24"/>
                <w:u w:val="single"/>
              </w:rPr>
              <w:t xml:space="preserve">                </w:t>
            </w:r>
            <w:r>
              <w:rPr>
                <w:rFonts w:hint="eastAsia" w:ascii="宋体"/>
                <w:b/>
                <w:bCs/>
                <w:sz w:val="24"/>
                <w:u w:val="single"/>
              </w:rPr>
              <w:t xml:space="preserve">   </w:t>
            </w:r>
            <w:r>
              <w:rPr>
                <w:rFonts w:ascii="宋体"/>
                <w:b/>
                <w:bCs/>
                <w:sz w:val="24"/>
                <w:u w:val="single"/>
              </w:rPr>
              <w:t xml:space="preserve">  </w:t>
            </w:r>
            <w:r>
              <w:rPr>
                <w:rFonts w:hint="eastAsia" w:ascii="宋体"/>
                <w:sz w:val="24"/>
                <w:u w:val="single"/>
              </w:rPr>
              <w:t xml:space="preserve"> </w:t>
            </w:r>
          </w:p>
        </w:tc>
        <w:tc>
          <w:tcPr>
            <w:tcW w:w="4644" w:type="dxa"/>
            <w:noWrap w:val="0"/>
            <w:vAlign w:val="center"/>
          </w:tcPr>
          <w:p>
            <w:pPr>
              <w:tabs>
                <w:tab w:val="left" w:pos="8820"/>
              </w:tabs>
              <w:spacing w:before="156" w:beforeLines="50" w:after="156" w:afterLines="50"/>
              <w:ind w:left="378" w:hanging="378"/>
              <w:rPr>
                <w:rFonts w:hint="eastAsia"/>
                <w:sz w:val="24"/>
              </w:rPr>
            </w:pPr>
            <w:r>
              <w:rPr>
                <w:rFonts w:hint="eastAsia"/>
                <w:spacing w:val="80"/>
                <w:sz w:val="24"/>
              </w:rPr>
              <w:t>导师姓</w:t>
            </w:r>
            <w:r>
              <w:rPr>
                <w:rFonts w:hint="eastAsia"/>
                <w:sz w:val="24"/>
              </w:rPr>
              <w:t>名</w:t>
            </w:r>
            <w:r>
              <w:rPr>
                <w:rFonts w:hint="eastAsia"/>
                <w:sz w:val="24"/>
                <w:u w:val="single"/>
              </w:rPr>
              <w:t xml:space="preserve"> </w:t>
            </w:r>
            <w:r>
              <w:rPr>
                <w:rFonts w:hint="eastAsia" w:ascii="黑体" w:hAnsi="宋体" w:eastAsia="黑体"/>
                <w:b/>
                <w:spacing w:val="-7"/>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z w:val="24"/>
              </w:rPr>
              <w:t>申请学位类别</w:t>
            </w:r>
            <w:r>
              <w:rPr>
                <w:rFonts w:hint="eastAsia" w:ascii="黑体"/>
                <w:sz w:val="24"/>
                <w:u w:val="single"/>
              </w:rPr>
              <w:t xml:space="preserve"> </w:t>
            </w:r>
            <w:r>
              <w:rPr>
                <w:rFonts w:hint="eastAsia" w:ascii="黑体" w:eastAsia="黑体"/>
                <w:sz w:val="24"/>
                <w:u w:val="single"/>
              </w:rPr>
              <w:t xml:space="preserve">                </w:t>
            </w:r>
            <w:r>
              <w:rPr>
                <w:rFonts w:hint="eastAsia" w:ascii="宋体"/>
                <w:b/>
                <w:bCs/>
                <w:sz w:val="24"/>
                <w:u w:val="single"/>
              </w:rPr>
              <w:t xml:space="preserve">   </w:t>
            </w:r>
            <w:r>
              <w:rPr>
                <w:rFonts w:ascii="宋体"/>
                <w:b/>
                <w:bCs/>
                <w:sz w:val="24"/>
                <w:u w:val="single"/>
              </w:rPr>
              <w:t xml:space="preserve">  </w:t>
            </w:r>
            <w:r>
              <w:rPr>
                <w:rFonts w:hint="eastAsia" w:ascii="宋体"/>
                <w:sz w:val="24"/>
                <w:u w:val="single"/>
              </w:rPr>
              <w:t xml:space="preserve"> </w:t>
            </w:r>
          </w:p>
        </w:tc>
        <w:tc>
          <w:tcPr>
            <w:tcW w:w="4644" w:type="dxa"/>
            <w:noWrap w:val="0"/>
            <w:vAlign w:val="center"/>
          </w:tcPr>
          <w:p>
            <w:pPr>
              <w:tabs>
                <w:tab w:val="left" w:pos="8820"/>
              </w:tabs>
              <w:spacing w:before="156" w:beforeLines="50" w:after="156" w:afterLines="50"/>
              <w:ind w:left="378" w:hanging="378"/>
              <w:rPr>
                <w:rFonts w:hint="eastAsia"/>
                <w:sz w:val="24"/>
              </w:rPr>
            </w:pPr>
            <w:r>
              <w:rPr>
                <w:rFonts w:hint="eastAsia"/>
                <w:sz w:val="24"/>
              </w:rPr>
              <w:t>学位授予单位</w:t>
            </w:r>
            <w:r>
              <w:rPr>
                <w:rFonts w:hint="eastAsia"/>
                <w:sz w:val="24"/>
                <w:u w:val="single"/>
              </w:rPr>
              <w:t xml:space="preserve"> </w:t>
            </w:r>
            <w:r>
              <w:rPr>
                <w:rFonts w:hint="eastAsia" w:ascii="黑体" w:hAnsi="宋体" w:eastAsia="黑体"/>
                <w:b/>
                <w:spacing w:val="-7"/>
                <w:sz w:val="24"/>
                <w:u w:val="single"/>
              </w:rPr>
              <w:t xml:space="preserve">  江 苏 科 技 大 学                   </w:t>
            </w:r>
          </w:p>
        </w:tc>
      </w:tr>
      <w:tr>
        <w:tblPrEx>
          <w:tblCellMar>
            <w:top w:w="0" w:type="dxa"/>
            <w:left w:w="108" w:type="dxa"/>
            <w:bottom w:w="0" w:type="dxa"/>
            <w:right w:w="108" w:type="dxa"/>
          </w:tblCellMar>
        </w:tblPrEx>
        <w:trPr>
          <w:jc w:val="center"/>
        </w:trPr>
        <w:tc>
          <w:tcPr>
            <w:tcW w:w="3898" w:type="dxa"/>
            <w:noWrap w:val="0"/>
            <w:vAlign w:val="center"/>
          </w:tcPr>
          <w:p>
            <w:pPr>
              <w:rPr>
                <w:kern w:val="0"/>
                <w:sz w:val="24"/>
              </w:rPr>
            </w:pPr>
            <w:r>
              <w:rPr>
                <w:rFonts w:hint="eastAsia"/>
                <w:spacing w:val="76"/>
                <w:sz w:val="24"/>
              </w:rPr>
              <w:t>专业领</w:t>
            </w:r>
            <w:r>
              <w:rPr>
                <w:rFonts w:hint="eastAsia"/>
                <w:sz w:val="24"/>
              </w:rPr>
              <w:t>域</w:t>
            </w:r>
            <w:r>
              <w:rPr>
                <w:rFonts w:hint="eastAsia" w:ascii="黑体" w:eastAsia="黑体"/>
                <w:kern w:val="0"/>
                <w:sz w:val="24"/>
                <w:u w:val="single"/>
              </w:rPr>
              <w:t xml:space="preserve">        </w:t>
            </w:r>
            <w:r>
              <w:rPr>
                <w:rFonts w:hint="eastAsia" w:ascii="黑体" w:eastAsia="黑体"/>
                <w:b/>
                <w:bCs/>
                <w:kern w:val="0"/>
                <w:sz w:val="24"/>
                <w:u w:val="single"/>
              </w:rPr>
              <w:t xml:space="preserve">             </w:t>
            </w:r>
            <w:r>
              <w:rPr>
                <w:rFonts w:hint="eastAsia" w:ascii="宋体"/>
                <w:b/>
                <w:bCs/>
                <w:kern w:val="0"/>
                <w:sz w:val="24"/>
                <w:u w:val="single"/>
              </w:rPr>
              <w:t xml:space="preserve"> </w:t>
            </w:r>
          </w:p>
        </w:tc>
        <w:tc>
          <w:tcPr>
            <w:tcW w:w="4644" w:type="dxa"/>
            <w:noWrap w:val="0"/>
            <w:vAlign w:val="center"/>
          </w:tcPr>
          <w:p>
            <w:pPr>
              <w:tabs>
                <w:tab w:val="left" w:pos="4500"/>
                <w:tab w:val="left" w:pos="8640"/>
              </w:tabs>
              <w:spacing w:before="156" w:beforeLines="50" w:after="156" w:afterLines="50"/>
              <w:ind w:left="444" w:hanging="444" w:hangingChars="185"/>
              <w:rPr>
                <w:rFonts w:hint="eastAsia"/>
                <w:sz w:val="24"/>
              </w:rPr>
            </w:pPr>
            <w:r>
              <w:rPr>
                <w:rFonts w:hint="eastAsia"/>
                <w:sz w:val="24"/>
              </w:rPr>
              <w:t>论文提交日期</w:t>
            </w:r>
            <w:r>
              <w:rPr>
                <w:rFonts w:hint="eastAsia"/>
                <w:sz w:val="24"/>
                <w:u w:val="single"/>
              </w:rPr>
              <w:t xml:space="preserve">   </w:t>
            </w:r>
            <w:r>
              <w:rPr>
                <w:rFonts w:hint="eastAsia" w:ascii="黑体" w:eastAsia="黑体"/>
                <w:b/>
                <w:bCs/>
                <w:sz w:val="24"/>
                <w:u w:val="single"/>
              </w:rPr>
              <w:t xml:space="preserve">20  年   月   日    </w:t>
            </w:r>
            <w:r>
              <w:rPr>
                <w:rFonts w:hint="eastAsia" w:ascii="宋体"/>
                <w:b/>
                <w:bCs/>
                <w:sz w:val="24"/>
                <w:u w:val="single"/>
              </w:rPr>
              <w:t xml:space="preserve">  </w:t>
            </w:r>
            <w:r>
              <w:rPr>
                <w:rFonts w:hint="eastAsia" w:ascii="黑体" w:eastAsia="黑体"/>
                <w:b/>
                <w:bCs/>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pacing w:val="76"/>
                <w:sz w:val="24"/>
              </w:rPr>
              <w:t>研究方</w:t>
            </w:r>
            <w:r>
              <w:rPr>
                <w:rFonts w:hint="eastAsia"/>
                <w:sz w:val="24"/>
              </w:rPr>
              <w:t>向</w:t>
            </w:r>
            <w:r>
              <w:rPr>
                <w:rFonts w:hint="eastAsia" w:ascii="黑体"/>
                <w:b/>
                <w:bCs/>
                <w:sz w:val="24"/>
                <w:u w:val="single"/>
              </w:rPr>
              <w:t xml:space="preserve">                 </w:t>
            </w:r>
            <w:r>
              <w:rPr>
                <w:rFonts w:hint="eastAsia" w:ascii="宋体"/>
                <w:b/>
                <w:bCs/>
                <w:sz w:val="24"/>
                <w:u w:val="single"/>
              </w:rPr>
              <w:t xml:space="preserve">    </w:t>
            </w:r>
            <w:r>
              <w:rPr>
                <w:rFonts w:hint="eastAsia"/>
                <w:sz w:val="24"/>
                <w:u w:val="single"/>
              </w:rPr>
              <w:t xml:space="preserve"> </w:t>
            </w:r>
          </w:p>
        </w:tc>
        <w:tc>
          <w:tcPr>
            <w:tcW w:w="4644" w:type="dxa"/>
            <w:noWrap w:val="0"/>
            <w:vAlign w:val="center"/>
          </w:tcPr>
          <w:p>
            <w:pPr>
              <w:tabs>
                <w:tab w:val="left" w:pos="4500"/>
                <w:tab w:val="left" w:pos="8820"/>
              </w:tabs>
              <w:spacing w:before="156" w:beforeLines="50" w:after="156" w:afterLines="50"/>
              <w:ind w:left="378" w:hanging="378"/>
              <w:rPr>
                <w:rFonts w:hint="eastAsia"/>
                <w:sz w:val="24"/>
              </w:rPr>
            </w:pPr>
            <w:r>
              <w:rPr>
                <w:rFonts w:hint="eastAsia"/>
                <w:sz w:val="24"/>
              </w:rPr>
              <w:t>论文答辩日期</w:t>
            </w:r>
            <w:r>
              <w:rPr>
                <w:rFonts w:hint="eastAsia"/>
                <w:sz w:val="24"/>
                <w:u w:val="single"/>
              </w:rPr>
              <w:t xml:space="preserve">   </w:t>
            </w:r>
            <w:r>
              <w:rPr>
                <w:rFonts w:hint="eastAsia" w:ascii="黑体" w:eastAsia="黑体"/>
                <w:b/>
                <w:bCs/>
                <w:sz w:val="24"/>
                <w:u w:val="single"/>
              </w:rPr>
              <w:t xml:space="preserve">20  年   月   日  </w:t>
            </w:r>
            <w:r>
              <w:rPr>
                <w:rFonts w:hint="eastAsia" w:ascii="黑体"/>
                <w:b/>
                <w:bCs/>
                <w:sz w:val="24"/>
                <w:u w:val="single"/>
              </w:rPr>
              <w:t xml:space="preserve">  </w:t>
            </w:r>
            <w:r>
              <w:rPr>
                <w:rFonts w:hint="eastAsia" w:ascii="黑体" w:eastAsia="黑体"/>
                <w:b/>
                <w:bCs/>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center"/>
          </w:tcPr>
          <w:p>
            <w:pPr>
              <w:rPr>
                <w:sz w:val="24"/>
              </w:rPr>
            </w:pPr>
            <w:r>
              <w:rPr>
                <w:rFonts w:hint="eastAsia"/>
                <w:sz w:val="24"/>
              </w:rPr>
              <w:t>答辩委员会主席</w:t>
            </w:r>
            <w:r>
              <w:rPr>
                <w:rFonts w:hint="eastAsia" w:ascii="黑体" w:eastAsia="黑体"/>
                <w:b/>
                <w:bCs/>
                <w:sz w:val="24"/>
                <w:u w:val="single"/>
              </w:rPr>
              <w:t xml:space="preserve">                  </w:t>
            </w:r>
            <w:r>
              <w:rPr>
                <w:rFonts w:ascii="黑体" w:eastAsia="黑体"/>
                <w:b/>
                <w:bCs/>
                <w:sz w:val="24"/>
                <w:u w:val="single"/>
              </w:rPr>
              <w:t xml:space="preserve"> </w:t>
            </w:r>
            <w:r>
              <w:rPr>
                <w:rFonts w:hint="eastAsia" w:ascii="黑体" w:eastAsia="黑体"/>
                <w:b/>
                <w:bCs/>
                <w:sz w:val="24"/>
                <w:u w:val="single"/>
              </w:rPr>
              <w:t xml:space="preserve">   </w:t>
            </w:r>
          </w:p>
        </w:tc>
        <w:tc>
          <w:tcPr>
            <w:tcW w:w="4644" w:type="dxa"/>
            <w:noWrap w:val="0"/>
            <w:vAlign w:val="center"/>
          </w:tcPr>
          <w:p>
            <w:pPr>
              <w:tabs>
                <w:tab w:val="left" w:pos="1674"/>
                <w:tab w:val="left" w:pos="4140"/>
                <w:tab w:val="left" w:pos="4320"/>
                <w:tab w:val="left" w:pos="8640"/>
                <w:tab w:val="left" w:pos="8820"/>
              </w:tabs>
              <w:spacing w:before="156" w:beforeLines="50" w:after="156" w:afterLines="50"/>
              <w:ind w:left="378" w:hanging="378"/>
              <w:rPr>
                <w:rFonts w:hint="eastAsia"/>
                <w:sz w:val="24"/>
              </w:rPr>
            </w:pPr>
            <w:r>
              <w:rPr>
                <w:rFonts w:hint="eastAsia"/>
                <w:sz w:val="24"/>
              </w:rPr>
              <w:t>评   阅   人</w:t>
            </w:r>
            <w:r>
              <w:rPr>
                <w:rFonts w:hint="eastAsia" w:ascii="黑体" w:eastAsia="黑体"/>
                <w:b/>
                <w:sz w:val="24"/>
                <w:u w:val="single"/>
              </w:rPr>
              <w:t xml:space="preserve"> </w:t>
            </w:r>
            <w:r>
              <w:rPr>
                <w:rFonts w:hint="eastAsia" w:ascii="黑体" w:eastAsia="黑体"/>
                <w:b/>
                <w:bCs/>
                <w:sz w:val="24"/>
                <w:u w:val="single"/>
              </w:rPr>
              <w:t xml:space="preserve"> </w:t>
            </w:r>
            <w:r>
              <w:rPr>
                <w:rFonts w:ascii="黑体" w:eastAsia="黑体"/>
                <w:b/>
                <w:bCs/>
                <w:sz w:val="24"/>
                <w:u w:val="single"/>
              </w:rPr>
              <w:t xml:space="preserve"> </w:t>
            </w:r>
            <w:r>
              <w:rPr>
                <w:rFonts w:hint="eastAsia" w:ascii="黑体" w:eastAsia="黑体"/>
                <w:b/>
                <w:bCs/>
                <w:sz w:val="24"/>
                <w:u w:val="single"/>
              </w:rPr>
              <w:t xml:space="preserve">                  </w:t>
            </w:r>
            <w:r>
              <w:rPr>
                <w:rFonts w:ascii="黑体" w:eastAsia="黑体"/>
                <w:b/>
                <w:bCs/>
                <w:sz w:val="24"/>
                <w:u w:val="single"/>
              </w:rPr>
              <w:t xml:space="preserve"> </w:t>
            </w:r>
            <w:r>
              <w:rPr>
                <w:rFonts w:hint="eastAsia" w:ascii="黑体" w:eastAsia="黑体"/>
                <w:b/>
                <w:bCs/>
                <w:sz w:val="24"/>
                <w:u w:val="single"/>
              </w:rPr>
              <w:t xml:space="preserve"> </w:t>
            </w:r>
            <w:r>
              <w:rPr>
                <w:rFonts w:hint="eastAsia" w:ascii="黑体"/>
                <w:sz w:val="24"/>
                <w:u w:val="single"/>
              </w:rPr>
              <w:t xml:space="preserve"> </w:t>
            </w:r>
          </w:p>
        </w:tc>
      </w:tr>
      <w:tr>
        <w:tblPrEx>
          <w:tblCellMar>
            <w:top w:w="0" w:type="dxa"/>
            <w:left w:w="108" w:type="dxa"/>
            <w:bottom w:w="0" w:type="dxa"/>
            <w:right w:w="108" w:type="dxa"/>
          </w:tblCellMar>
        </w:tblPrEx>
        <w:trPr>
          <w:jc w:val="center"/>
        </w:trPr>
        <w:tc>
          <w:tcPr>
            <w:tcW w:w="3898" w:type="dxa"/>
            <w:noWrap w:val="0"/>
            <w:vAlign w:val="top"/>
          </w:tcPr>
          <w:p/>
        </w:tc>
        <w:tc>
          <w:tcPr>
            <w:tcW w:w="4644" w:type="dxa"/>
            <w:noWrap w:val="0"/>
            <w:vAlign w:val="top"/>
          </w:tcPr>
          <w:p>
            <w:pPr>
              <w:tabs>
                <w:tab w:val="left" w:pos="4500"/>
                <w:tab w:val="left" w:pos="8820"/>
              </w:tabs>
              <w:spacing w:before="156" w:beforeLines="50" w:after="156" w:afterLines="50"/>
              <w:rPr>
                <w:rFonts w:hint="eastAsia" w:ascii="黑体"/>
                <w:sz w:val="24"/>
                <w:u w:val="single"/>
              </w:rPr>
            </w:pPr>
            <w:r>
              <w:rPr>
                <w:rFonts w:hint="eastAsia" w:ascii="黑体" w:eastAsia="黑体"/>
                <w:b/>
                <w:bCs/>
                <w:sz w:val="24"/>
              </w:rPr>
              <w:t xml:space="preserve">            </w:t>
            </w:r>
            <w:r>
              <w:rPr>
                <w:rFonts w:hint="eastAsia" w:ascii="黑体" w:eastAsia="黑体"/>
                <w:b/>
                <w:bCs/>
                <w:sz w:val="24"/>
                <w:u w:val="single"/>
              </w:rPr>
              <w:t xml:space="preserve">                        </w:t>
            </w:r>
          </w:p>
          <w:p>
            <w:pPr>
              <w:spacing w:before="156" w:beforeLines="50" w:after="156" w:afterLines="50"/>
              <w:rPr>
                <w:sz w:val="24"/>
              </w:rPr>
            </w:pPr>
          </w:p>
        </w:tc>
      </w:tr>
    </w:tbl>
    <w:p>
      <w:pPr>
        <w:pStyle w:val="6"/>
        <w:snapToGrid w:val="0"/>
        <w:spacing w:line="240" w:lineRule="exact"/>
        <w:jc w:val="center"/>
        <w:rPr>
          <w:rFonts w:hint="eastAsia"/>
          <w:sz w:val="28"/>
        </w:rPr>
      </w:pPr>
      <w:r>
        <w:rPr>
          <w:sz w:val="28"/>
        </w:rPr>
        <w:t>20</w:t>
      </w:r>
      <w:r>
        <w:rPr>
          <w:rFonts w:hint="eastAsia"/>
          <w:sz w:val="28"/>
        </w:rPr>
        <w:t xml:space="preserve">  </w:t>
      </w:r>
      <w:r>
        <w:rPr>
          <w:sz w:val="28"/>
        </w:rPr>
        <w:t>年</w:t>
      </w:r>
      <w:r>
        <w:rPr>
          <w:rFonts w:hint="eastAsia"/>
          <w:sz w:val="28"/>
        </w:rPr>
        <w:t xml:space="preserve">   </w:t>
      </w:r>
      <w:r>
        <w:rPr>
          <w:sz w:val="28"/>
        </w:rPr>
        <w:t>月</w:t>
      </w:r>
      <w:r>
        <w:rPr>
          <w:rFonts w:hint="eastAsia"/>
          <w:sz w:val="28"/>
        </w:rPr>
        <w:t xml:space="preserve">   日</w:t>
      </w:r>
    </w:p>
    <w:p>
      <w:pPr>
        <w:pStyle w:val="6"/>
        <w:snapToGrid w:val="0"/>
        <w:spacing w:line="240" w:lineRule="exact"/>
        <w:rPr>
          <w:sz w:val="28"/>
        </w:rPr>
      </w:pPr>
      <w:r>
        <w:rPr>
          <w:rFonts w:hint="eastAsia" w:hAnsi="宋体"/>
          <w:sz w:val="22"/>
          <w:szCs w:val="52"/>
        </w:rPr>
        <w:t>备注：申请学位类别包括：工程硕士、农业推广硕士、会计硕士、MBA</w:t>
      </w:r>
      <w:r>
        <w:br w:type="page"/>
      </w:r>
      <w:bookmarkStart w:id="49" w:name="_Hlt87328858"/>
      <w:bookmarkEnd w:id="49"/>
      <w:bookmarkStart w:id="50" w:name="_Hlt87328107"/>
      <w:bookmarkEnd w:id="50"/>
    </w:p>
    <w:p>
      <w:pPr>
        <w:pStyle w:val="3"/>
        <w:spacing w:before="120" w:after="120" w:line="240" w:lineRule="exact"/>
        <w:rPr>
          <w:rFonts w:hint="eastAsia"/>
        </w:rPr>
      </w:pPr>
      <w:bookmarkStart w:id="51" w:name="_Toc211144072"/>
      <w:bookmarkStart w:id="52" w:name="_Toc87328847"/>
      <w:r>
        <w:rPr>
          <w:rFonts w:hint="eastAsia" w:ascii="Times New Roman" w:hAnsi="Times New Roman"/>
        </w:rPr>
        <w:t>附录</w:t>
      </w:r>
      <w:r>
        <w:rPr>
          <w:rFonts w:hint="eastAsia"/>
        </w:rPr>
        <w:t>8  学位论文内封示例(中文)</w:t>
      </w:r>
      <w:bookmarkEnd w:id="51"/>
      <w:bookmarkEnd w:id="52"/>
    </w:p>
    <w:p>
      <w:pPr>
        <w:rPr>
          <w:rFonts w:hint="eastAsia"/>
          <w:sz w:val="32"/>
        </w:rPr>
      </w:pPr>
      <w:r>
        <w:rPr>
          <w:rFonts w:hint="eastAsia"/>
          <w:sz w:val="32"/>
        </w:rPr>
        <w:t xml:space="preserve">论文扉页1（中文版） </w:t>
      </w:r>
    </w:p>
    <w:p>
      <w:pPr>
        <w:spacing w:line="520" w:lineRule="exact"/>
        <w:rPr>
          <w:rFonts w:hint="eastAsia"/>
          <w:sz w:val="20"/>
          <w:szCs w:val="20"/>
        </w:rPr>
      </w:pPr>
      <w:r>
        <w:rPr>
          <w:rFonts w:hint="eastAsia"/>
          <w:sz w:val="20"/>
          <w:szCs w:val="20"/>
        </w:rPr>
        <w:t>分类号：</w:t>
      </w:r>
      <w:r>
        <w:rPr>
          <w:sz w:val="20"/>
          <w:szCs w:val="20"/>
          <w:u w:val="single"/>
        </w:rPr>
        <w:t xml:space="preserve">           </w:t>
      </w:r>
      <w:r>
        <w:rPr>
          <w:rFonts w:hint="eastAsia"/>
          <w:sz w:val="20"/>
          <w:szCs w:val="20"/>
          <w:u w:val="single"/>
        </w:rPr>
        <w:t xml:space="preserve"> </w:t>
      </w:r>
      <w:r>
        <w:rPr>
          <w:rFonts w:hint="eastAsia"/>
          <w:sz w:val="20"/>
          <w:szCs w:val="20"/>
        </w:rPr>
        <w:t xml:space="preserve">   </w:t>
      </w:r>
    </w:p>
    <w:p>
      <w:pPr>
        <w:spacing w:line="520" w:lineRule="exact"/>
        <w:rPr>
          <w:rFonts w:hint="eastAsia"/>
          <w:sz w:val="20"/>
          <w:szCs w:val="20"/>
        </w:rPr>
      </w:pPr>
      <w:r>
        <w:rPr>
          <w:rFonts w:hint="eastAsia"/>
          <w:sz w:val="20"/>
          <w:szCs w:val="20"/>
        </w:rPr>
        <w:t>密  级：</w:t>
      </w:r>
      <w:r>
        <w:rPr>
          <w:sz w:val="20"/>
          <w:szCs w:val="20"/>
          <w:u w:val="single"/>
        </w:rPr>
        <w:t xml:space="preserve">        </w:t>
      </w:r>
      <w:r>
        <w:rPr>
          <w:rFonts w:hint="eastAsia"/>
          <w:sz w:val="20"/>
          <w:szCs w:val="20"/>
          <w:u w:val="single"/>
        </w:rPr>
        <w:t xml:space="preserve">   </w:t>
      </w:r>
      <w:r>
        <w:rPr>
          <w:rFonts w:hint="eastAsia"/>
          <w:sz w:val="20"/>
          <w:szCs w:val="20"/>
        </w:rPr>
        <w:t xml:space="preserve">     　　　　　　　　　  </w:t>
      </w:r>
    </w:p>
    <w:p>
      <w:pPr>
        <w:spacing w:line="520" w:lineRule="exact"/>
        <w:rPr>
          <w:rFonts w:hint="eastAsia" w:eastAsia="隶书"/>
          <w:sz w:val="20"/>
          <w:szCs w:val="20"/>
        </w:rPr>
      </w:pPr>
      <w:r>
        <w:rPr>
          <w:rFonts w:hint="eastAsia"/>
          <w:sz w:val="20"/>
          <w:szCs w:val="20"/>
        </w:rPr>
        <w:t>学  号：</w:t>
      </w:r>
      <w:r>
        <w:rPr>
          <w:sz w:val="20"/>
          <w:szCs w:val="20"/>
          <w:u w:val="single"/>
        </w:rPr>
        <w:t xml:space="preserve">        </w:t>
      </w:r>
      <w:r>
        <w:rPr>
          <w:rFonts w:hint="eastAsia"/>
          <w:sz w:val="20"/>
          <w:szCs w:val="20"/>
          <w:u w:val="single"/>
        </w:rPr>
        <w:t xml:space="preserve">   </w:t>
      </w:r>
      <w:r>
        <w:rPr>
          <w:rFonts w:hint="eastAsia" w:eastAsia="隶书"/>
          <w:sz w:val="20"/>
          <w:szCs w:val="20"/>
        </w:rPr>
        <w:t>（宋体小四）</w:t>
      </w:r>
      <w:r>
        <w:rPr>
          <w:rFonts w:eastAsia="隶书"/>
          <w:sz w:val="20"/>
          <w:szCs w:val="20"/>
        </w:rPr>
        <w:t xml:space="preserve"> </w:t>
      </w:r>
    </w:p>
    <w:p>
      <w:pPr>
        <w:spacing w:before="100" w:beforeAutospacing="1" w:after="100" w:afterAutospacing="1" w:line="300" w:lineRule="atLeast"/>
        <w:rPr>
          <w:rFonts w:hint="eastAsia" w:eastAsia="隶书"/>
          <w:sz w:val="20"/>
          <w:szCs w:val="20"/>
        </w:rPr>
      </w:pPr>
    </w:p>
    <w:p>
      <w:pPr>
        <w:spacing w:before="100" w:beforeAutospacing="1" w:after="100" w:afterAutospacing="1" w:line="387" w:lineRule="atLeast"/>
        <w:jc w:val="center"/>
        <w:rPr>
          <w:rFonts w:hint="eastAsia"/>
          <w:sz w:val="18"/>
          <w:szCs w:val="18"/>
        </w:rPr>
      </w:pPr>
    </w:p>
    <w:p>
      <w:pPr>
        <w:tabs>
          <w:tab w:val="left" w:pos="1575"/>
          <w:tab w:val="left" w:pos="6720"/>
        </w:tabs>
        <w:spacing w:line="560" w:lineRule="exact"/>
        <w:jc w:val="center"/>
        <w:rPr>
          <w:rFonts w:hint="eastAsia" w:ascii="宋体" w:hAnsi="宋体"/>
          <w:b/>
          <w:spacing w:val="10"/>
          <w:sz w:val="32"/>
          <w:szCs w:val="32"/>
        </w:rPr>
      </w:pPr>
      <w:r>
        <w:rPr>
          <w:rFonts w:hint="eastAsia" w:ascii="黑体" w:hAnsi="宋体" w:eastAsia="黑体"/>
          <w:spacing w:val="10"/>
          <w:sz w:val="44"/>
          <w:szCs w:val="44"/>
        </w:rPr>
        <w:t>供应链下游成员合作利润分配方法研究</w:t>
      </w:r>
    </w:p>
    <w:p>
      <w:pPr>
        <w:tabs>
          <w:tab w:val="left" w:pos="1575"/>
          <w:tab w:val="left" w:pos="6720"/>
        </w:tabs>
        <w:spacing w:line="560" w:lineRule="exact"/>
        <w:ind w:firstLine="1020" w:firstLineChars="299"/>
        <w:rPr>
          <w:rFonts w:hint="eastAsia" w:ascii="宋体" w:hAnsi="宋体"/>
          <w:b/>
          <w:spacing w:val="10"/>
          <w:sz w:val="32"/>
          <w:szCs w:val="32"/>
        </w:rPr>
      </w:pPr>
    </w:p>
    <w:p>
      <w:pPr>
        <w:tabs>
          <w:tab w:val="left" w:pos="1575"/>
          <w:tab w:val="left" w:pos="6720"/>
        </w:tabs>
        <w:spacing w:line="560" w:lineRule="exact"/>
        <w:ind w:firstLine="1020" w:firstLineChars="299"/>
        <w:rPr>
          <w:rFonts w:hint="eastAsia" w:ascii="宋体" w:hAnsi="宋体"/>
          <w:b/>
          <w:spacing w:val="10"/>
          <w:sz w:val="32"/>
          <w:szCs w:val="32"/>
        </w:rPr>
      </w:pPr>
    </w:p>
    <w:p>
      <w:pPr>
        <w:tabs>
          <w:tab w:val="left" w:pos="1575"/>
          <w:tab w:val="left" w:pos="6720"/>
        </w:tabs>
        <w:spacing w:line="560" w:lineRule="exact"/>
        <w:ind w:firstLine="1020" w:firstLineChars="299"/>
        <w:rPr>
          <w:rFonts w:hint="eastAsia" w:ascii="宋体" w:hAnsi="宋体"/>
          <w:b/>
          <w:spacing w:val="10"/>
          <w:sz w:val="32"/>
          <w:szCs w:val="32"/>
        </w:rPr>
      </w:pPr>
    </w:p>
    <w:p>
      <w:pPr>
        <w:tabs>
          <w:tab w:val="left" w:pos="1575"/>
          <w:tab w:val="left" w:pos="6720"/>
        </w:tabs>
        <w:spacing w:line="560" w:lineRule="exact"/>
        <w:ind w:firstLine="1020" w:firstLineChars="299"/>
        <w:rPr>
          <w:rFonts w:hint="eastAsia" w:ascii="宋体" w:hAnsi="宋体"/>
          <w:b/>
          <w:spacing w:val="10"/>
          <w:sz w:val="32"/>
          <w:szCs w:val="32"/>
        </w:rPr>
      </w:pPr>
    </w:p>
    <w:tbl>
      <w:tblPr>
        <w:tblStyle w:val="11"/>
        <w:tblW w:w="0" w:type="auto"/>
        <w:jc w:val="center"/>
        <w:tblLayout w:type="autofit"/>
        <w:tblCellMar>
          <w:top w:w="0" w:type="dxa"/>
          <w:left w:w="108" w:type="dxa"/>
          <w:bottom w:w="0" w:type="dxa"/>
          <w:right w:w="108" w:type="dxa"/>
        </w:tblCellMar>
      </w:tblPr>
      <w:tblGrid>
        <w:gridCol w:w="1831"/>
        <w:gridCol w:w="2212"/>
      </w:tblGrid>
      <w:tr>
        <w:tblPrEx>
          <w:tblCellMar>
            <w:top w:w="0" w:type="dxa"/>
            <w:left w:w="108" w:type="dxa"/>
            <w:bottom w:w="0" w:type="dxa"/>
            <w:right w:w="108" w:type="dxa"/>
          </w:tblCellMar>
        </w:tblPrEx>
        <w:trPr>
          <w:trHeight w:val="706" w:hRule="atLeast"/>
          <w:jc w:val="center"/>
        </w:trPr>
        <w:tc>
          <w:tcPr>
            <w:tcW w:w="1831" w:type="dxa"/>
            <w:noWrap w:val="0"/>
            <w:vAlign w:val="top"/>
          </w:tcPr>
          <w:p>
            <w:pPr>
              <w:tabs>
                <w:tab w:val="left" w:pos="1575"/>
                <w:tab w:val="left" w:pos="6720"/>
              </w:tabs>
              <w:spacing w:line="560" w:lineRule="exact"/>
              <w:rPr>
                <w:rFonts w:hint="eastAsia" w:ascii="宋体" w:hAnsi="宋体"/>
                <w:spacing w:val="10"/>
                <w:sz w:val="36"/>
                <w:szCs w:val="36"/>
                <w:u w:val="single"/>
              </w:rPr>
            </w:pPr>
            <w:r>
              <w:rPr>
                <w:rFonts w:hint="eastAsia" w:eastAsia="黑体"/>
                <w:spacing w:val="10"/>
                <w:sz w:val="36"/>
                <w:szCs w:val="36"/>
              </w:rPr>
              <w:t>学生姓名</w:t>
            </w:r>
          </w:p>
        </w:tc>
        <w:tc>
          <w:tcPr>
            <w:tcW w:w="2212" w:type="dxa"/>
            <w:noWrap w:val="0"/>
            <w:vAlign w:val="top"/>
          </w:tcPr>
          <w:p>
            <w:pPr>
              <w:tabs>
                <w:tab w:val="left" w:pos="1575"/>
                <w:tab w:val="left" w:pos="6720"/>
              </w:tabs>
              <w:spacing w:line="560" w:lineRule="exact"/>
              <w:rPr>
                <w:rFonts w:hint="eastAsia" w:ascii="宋体" w:hAnsi="宋体"/>
                <w:spacing w:val="10"/>
                <w:sz w:val="36"/>
                <w:szCs w:val="36"/>
                <w:u w:val="single"/>
              </w:rPr>
            </w:pPr>
            <w:r>
              <w:rPr>
                <w:rFonts w:hint="eastAsia" w:eastAsia="黑体"/>
                <w:spacing w:val="10"/>
                <w:sz w:val="36"/>
                <w:szCs w:val="36"/>
              </w:rPr>
              <w:t>χχχ</w:t>
            </w:r>
          </w:p>
        </w:tc>
      </w:tr>
      <w:tr>
        <w:tblPrEx>
          <w:tblCellMar>
            <w:top w:w="0" w:type="dxa"/>
            <w:left w:w="108" w:type="dxa"/>
            <w:bottom w:w="0" w:type="dxa"/>
            <w:right w:w="108" w:type="dxa"/>
          </w:tblCellMar>
        </w:tblPrEx>
        <w:trPr>
          <w:trHeight w:val="770" w:hRule="atLeast"/>
          <w:jc w:val="center"/>
        </w:trPr>
        <w:tc>
          <w:tcPr>
            <w:tcW w:w="1831" w:type="dxa"/>
            <w:noWrap w:val="0"/>
            <w:vAlign w:val="top"/>
          </w:tcPr>
          <w:p>
            <w:pPr>
              <w:tabs>
                <w:tab w:val="left" w:pos="1575"/>
                <w:tab w:val="left" w:pos="6720"/>
              </w:tabs>
              <w:spacing w:line="560" w:lineRule="exact"/>
              <w:rPr>
                <w:rFonts w:hint="eastAsia" w:ascii="宋体" w:hAnsi="宋体"/>
                <w:spacing w:val="10"/>
                <w:sz w:val="36"/>
                <w:szCs w:val="36"/>
                <w:u w:val="single"/>
              </w:rPr>
            </w:pPr>
            <w:r>
              <w:rPr>
                <w:rFonts w:hint="eastAsia" w:eastAsia="黑体"/>
                <w:spacing w:val="10"/>
                <w:sz w:val="36"/>
                <w:szCs w:val="36"/>
              </w:rPr>
              <w:t>指导教师</w:t>
            </w:r>
          </w:p>
        </w:tc>
        <w:tc>
          <w:tcPr>
            <w:tcW w:w="2212" w:type="dxa"/>
            <w:noWrap w:val="0"/>
            <w:vAlign w:val="top"/>
          </w:tcPr>
          <w:p>
            <w:pPr>
              <w:tabs>
                <w:tab w:val="left" w:pos="1575"/>
                <w:tab w:val="left" w:pos="6720"/>
              </w:tabs>
              <w:spacing w:line="560" w:lineRule="exact"/>
              <w:rPr>
                <w:rFonts w:hint="eastAsia" w:ascii="宋体" w:hAnsi="宋体"/>
                <w:spacing w:val="10"/>
                <w:sz w:val="36"/>
                <w:szCs w:val="36"/>
                <w:u w:val="single"/>
              </w:rPr>
            </w:pPr>
            <w:r>
              <w:rPr>
                <w:rFonts w:hint="eastAsia" w:eastAsia="黑体"/>
                <w:spacing w:val="10"/>
                <w:sz w:val="36"/>
                <w:szCs w:val="36"/>
              </w:rPr>
              <w:t>χχχ教授</w:t>
            </w:r>
          </w:p>
        </w:tc>
      </w:tr>
    </w:tbl>
    <w:p>
      <w:pPr>
        <w:tabs>
          <w:tab w:val="left" w:pos="1575"/>
          <w:tab w:val="left" w:pos="6720"/>
        </w:tabs>
        <w:spacing w:line="560" w:lineRule="exact"/>
        <w:ind w:firstLine="1020" w:firstLineChars="299"/>
        <w:rPr>
          <w:rFonts w:hint="eastAsia" w:ascii="宋体" w:hAnsi="宋体"/>
          <w:b/>
          <w:spacing w:val="10"/>
          <w:sz w:val="32"/>
          <w:szCs w:val="32"/>
          <w:u w:val="single"/>
        </w:rPr>
      </w:pPr>
    </w:p>
    <w:p>
      <w:pPr>
        <w:pStyle w:val="6"/>
        <w:spacing w:line="360" w:lineRule="exact"/>
        <w:ind w:firstLine="420"/>
        <w:rPr>
          <w:rFonts w:hint="eastAsia"/>
        </w:rPr>
      </w:pPr>
    </w:p>
    <w:p>
      <w:pPr>
        <w:pStyle w:val="6"/>
        <w:spacing w:line="360" w:lineRule="exact"/>
        <w:ind w:firstLine="420"/>
        <w:jc w:val="center"/>
        <w:rPr>
          <w:rFonts w:hint="eastAsia"/>
          <w:sz w:val="32"/>
          <w:szCs w:val="32"/>
        </w:rPr>
      </w:pPr>
    </w:p>
    <w:p>
      <w:pPr>
        <w:pStyle w:val="6"/>
        <w:spacing w:line="480" w:lineRule="exact"/>
        <w:ind w:firstLine="420"/>
        <w:jc w:val="center"/>
        <w:rPr>
          <w:rFonts w:hint="eastAsia"/>
          <w:sz w:val="32"/>
          <w:szCs w:val="32"/>
        </w:rPr>
      </w:pPr>
    </w:p>
    <w:p>
      <w:pPr>
        <w:pStyle w:val="6"/>
        <w:spacing w:line="480" w:lineRule="exact"/>
        <w:ind w:firstLine="420"/>
        <w:jc w:val="center"/>
        <w:rPr>
          <w:rFonts w:hint="eastAsia"/>
          <w:sz w:val="32"/>
          <w:szCs w:val="32"/>
        </w:rPr>
      </w:pPr>
    </w:p>
    <w:p>
      <w:pPr>
        <w:pStyle w:val="6"/>
        <w:spacing w:line="480" w:lineRule="exact"/>
        <w:jc w:val="center"/>
        <w:rPr>
          <w:rFonts w:hint="eastAsia"/>
          <w:sz w:val="32"/>
          <w:szCs w:val="32"/>
        </w:rPr>
      </w:pPr>
      <w:r>
        <w:rPr>
          <w:rFonts w:hint="eastAsia"/>
          <w:sz w:val="32"/>
          <w:szCs w:val="32"/>
        </w:rPr>
        <w:t>江苏科技大学</w:t>
      </w:r>
    </w:p>
    <w:p>
      <w:pPr>
        <w:pStyle w:val="6"/>
        <w:spacing w:line="480" w:lineRule="exact"/>
        <w:jc w:val="center"/>
        <w:rPr>
          <w:rFonts w:hint="eastAsia" w:hAnsi="宋体"/>
          <w:sz w:val="28"/>
          <w:szCs w:val="28"/>
        </w:rPr>
      </w:pPr>
      <w:r>
        <w:rPr>
          <w:rFonts w:hint="eastAsia" w:hAnsi="宋体"/>
          <w:sz w:val="32"/>
          <w:szCs w:val="32"/>
        </w:rPr>
        <w:t>二OO七年六月</w:t>
      </w:r>
      <w:r>
        <w:rPr>
          <w:rFonts w:hint="eastAsia" w:hAnsi="宋体"/>
          <w:sz w:val="28"/>
          <w:szCs w:val="28"/>
        </w:rPr>
        <w:t xml:space="preserve">  </w:t>
      </w:r>
    </w:p>
    <w:p>
      <w:pPr>
        <w:rPr>
          <w:rFonts w:hint="eastAsia"/>
        </w:rPr>
      </w:pPr>
      <w:r>
        <w:br w:type="page"/>
      </w:r>
      <w:r>
        <w:rPr>
          <w:rFonts w:hint="eastAsia"/>
          <w:sz w:val="32"/>
        </w:rPr>
        <w:t>扉页2 英文版</w:t>
      </w:r>
      <w:r>
        <w:rPr>
          <w:rFonts w:hint="eastAsia" w:ascii="宋体" w:hAnsi="宋体"/>
          <w:sz w:val="24"/>
        </w:rPr>
        <w:t>（</w:t>
      </w:r>
      <w:r>
        <w:rPr>
          <w:rFonts w:ascii="宋体" w:hAnsi="宋体"/>
          <w:sz w:val="24"/>
        </w:rPr>
        <w:t>Times New Roman 英文字体，大小14</w:t>
      </w:r>
      <w:r>
        <w:rPr>
          <w:rFonts w:hint="eastAsia" w:ascii="宋体" w:hAnsi="宋体"/>
          <w:sz w:val="24"/>
        </w:rPr>
        <w:t>号）</w:t>
      </w:r>
    </w:p>
    <w:p>
      <w:pPr>
        <w:adjustRightInd w:val="0"/>
        <w:snapToGrid w:val="0"/>
        <w:jc w:val="center"/>
        <w:rPr>
          <w:rFonts w:hint="eastAsia"/>
          <w:sz w:val="28"/>
          <w:szCs w:val="28"/>
        </w:rPr>
      </w:pPr>
    </w:p>
    <w:p>
      <w:pPr>
        <w:adjustRightInd w:val="0"/>
        <w:snapToGrid w:val="0"/>
        <w:jc w:val="center"/>
        <w:rPr>
          <w:rFonts w:hint="eastAsia"/>
          <w:sz w:val="28"/>
          <w:szCs w:val="28"/>
        </w:rPr>
      </w:pPr>
    </w:p>
    <w:p>
      <w:pPr>
        <w:adjustRightInd w:val="0"/>
        <w:snapToGrid w:val="0"/>
        <w:jc w:val="center"/>
        <w:rPr>
          <w:rFonts w:hint="eastAsia"/>
          <w:sz w:val="28"/>
          <w:szCs w:val="28"/>
        </w:rPr>
      </w:pPr>
    </w:p>
    <w:p>
      <w:pPr>
        <w:adjustRightInd w:val="0"/>
        <w:snapToGrid w:val="0"/>
        <w:jc w:val="center"/>
        <w:rPr>
          <w:rFonts w:hint="eastAsia"/>
          <w:sz w:val="28"/>
          <w:szCs w:val="28"/>
        </w:rPr>
      </w:pPr>
    </w:p>
    <w:p>
      <w:pPr>
        <w:adjustRightInd w:val="0"/>
        <w:snapToGrid w:val="0"/>
        <w:jc w:val="center"/>
        <w:rPr>
          <w:rFonts w:hint="eastAsia"/>
          <w:sz w:val="28"/>
          <w:szCs w:val="28"/>
        </w:rPr>
      </w:pPr>
    </w:p>
    <w:p>
      <w:pPr>
        <w:adjustRightInd w:val="0"/>
        <w:snapToGrid w:val="0"/>
        <w:jc w:val="center"/>
        <w:rPr>
          <w:rFonts w:hint="eastAsia"/>
          <w:sz w:val="28"/>
          <w:szCs w:val="28"/>
        </w:rPr>
      </w:pPr>
    </w:p>
    <w:p>
      <w:pPr>
        <w:rPr>
          <w:rFonts w:hint="eastAsia"/>
        </w:rPr>
      </w:pPr>
    </w:p>
    <w:p>
      <w:pPr>
        <w:rPr>
          <w:rFonts w:hint="eastAsia"/>
        </w:rPr>
      </w:pPr>
    </w:p>
    <w:p>
      <w:pPr>
        <w:adjustRightInd w:val="0"/>
        <w:snapToGrid w:val="0"/>
        <w:ind w:firstLine="360" w:firstLineChars="100"/>
        <w:jc w:val="center"/>
        <w:rPr>
          <w:rFonts w:ascii="宋体" w:hAnsi="宋体"/>
          <w:sz w:val="24"/>
        </w:rPr>
      </w:pPr>
      <w:r>
        <w:rPr>
          <w:rFonts w:ascii="宋体" w:hAnsi="宋体"/>
          <w:sz w:val="36"/>
        </w:rPr>
        <w:t>(学位论文</w:t>
      </w:r>
      <w:r>
        <w:rPr>
          <w:rFonts w:hint="eastAsia" w:ascii="宋体" w:hAnsi="宋体"/>
          <w:sz w:val="36"/>
        </w:rPr>
        <w:t>英文</w:t>
      </w:r>
      <w:r>
        <w:rPr>
          <w:rFonts w:ascii="宋体" w:hAnsi="宋体"/>
          <w:sz w:val="36"/>
        </w:rPr>
        <w:t>题目，大小18</w:t>
      </w:r>
      <w:r>
        <w:rPr>
          <w:rFonts w:hint="eastAsia" w:ascii="宋体" w:hAnsi="宋体"/>
          <w:sz w:val="36"/>
        </w:rPr>
        <w:t>号</w:t>
      </w:r>
      <w:r>
        <w:rPr>
          <w:rFonts w:ascii="宋体" w:hAnsi="宋体"/>
          <w:sz w:val="36"/>
        </w:rPr>
        <w:t>)</w:t>
      </w:r>
    </w:p>
    <w:p>
      <w:pPr>
        <w:adjustRightInd w:val="0"/>
        <w:snapToGrid w:val="0"/>
        <w:jc w:val="center"/>
        <w:rPr>
          <w:rFonts w:hint="eastAsia"/>
          <w:sz w:val="28"/>
          <w:szCs w:val="28"/>
        </w:rPr>
      </w:pPr>
    </w:p>
    <w:p>
      <w:pPr>
        <w:adjustRightInd w:val="0"/>
        <w:snapToGrid w:val="0"/>
        <w:jc w:val="center"/>
        <w:rPr>
          <w:rFonts w:hint="eastAsia"/>
          <w:sz w:val="28"/>
          <w:szCs w:val="28"/>
        </w:rPr>
      </w:pPr>
    </w:p>
    <w:p>
      <w:pPr>
        <w:adjustRightInd w:val="0"/>
        <w:snapToGrid w:val="0"/>
        <w:jc w:val="center"/>
        <w:rPr>
          <w:rFonts w:hint="eastAsia"/>
          <w:sz w:val="28"/>
          <w:szCs w:val="28"/>
        </w:rPr>
      </w:pPr>
    </w:p>
    <w:p>
      <w:pPr>
        <w:adjustRightInd w:val="0"/>
        <w:snapToGrid w:val="0"/>
        <w:jc w:val="center"/>
        <w:rPr>
          <w:sz w:val="28"/>
          <w:szCs w:val="28"/>
        </w:rPr>
      </w:pPr>
    </w:p>
    <w:p>
      <w:pPr>
        <w:adjustRightInd w:val="0"/>
        <w:snapToGrid w:val="0"/>
        <w:jc w:val="center"/>
        <w:rPr>
          <w:sz w:val="28"/>
          <w:szCs w:val="28"/>
        </w:rPr>
      </w:pPr>
      <w:r>
        <w:rPr>
          <w:rFonts w:hint="eastAsia"/>
          <w:sz w:val="28"/>
          <w:szCs w:val="28"/>
        </w:rPr>
        <w:t xml:space="preserve">Submitted </w:t>
      </w:r>
      <w:r>
        <w:rPr>
          <w:sz w:val="28"/>
          <w:szCs w:val="28"/>
        </w:rPr>
        <w:t>by</w:t>
      </w:r>
    </w:p>
    <w:p>
      <w:pPr>
        <w:adjustRightInd w:val="0"/>
        <w:snapToGrid w:val="0"/>
        <w:jc w:val="center"/>
        <w:rPr>
          <w:sz w:val="28"/>
          <w:szCs w:val="28"/>
        </w:rPr>
      </w:pPr>
    </w:p>
    <w:p>
      <w:pPr>
        <w:adjustRightInd w:val="0"/>
        <w:snapToGrid w:val="0"/>
        <w:ind w:firstLine="280" w:firstLineChars="100"/>
        <w:jc w:val="center"/>
        <w:rPr>
          <w:sz w:val="24"/>
          <w:szCs w:val="28"/>
        </w:rPr>
      </w:pPr>
      <w:r>
        <w:rPr>
          <w:sz w:val="28"/>
          <w:szCs w:val="28"/>
        </w:rPr>
        <w:t xml:space="preserve">Name </w:t>
      </w:r>
      <w:r>
        <w:rPr>
          <w:rFonts w:hint="eastAsia"/>
          <w:sz w:val="28"/>
          <w:szCs w:val="28"/>
        </w:rPr>
        <w:t>（作者姓名的汉语拼音）</w:t>
      </w:r>
    </w:p>
    <w:p>
      <w:pPr>
        <w:adjustRightInd w:val="0"/>
        <w:snapToGrid w:val="0"/>
        <w:ind w:firstLine="280" w:firstLineChars="100"/>
        <w:jc w:val="center"/>
        <w:rPr>
          <w:sz w:val="28"/>
          <w:szCs w:val="28"/>
        </w:rPr>
      </w:pPr>
    </w:p>
    <w:p>
      <w:pPr>
        <w:adjustRightInd w:val="0"/>
        <w:snapToGrid w:val="0"/>
        <w:ind w:firstLine="280" w:firstLineChars="100"/>
        <w:jc w:val="center"/>
        <w:rPr>
          <w:sz w:val="28"/>
          <w:szCs w:val="28"/>
        </w:rPr>
      </w:pPr>
      <w:r>
        <w:rPr>
          <w:rFonts w:hint="eastAsia"/>
          <w:sz w:val="28"/>
          <w:szCs w:val="28"/>
        </w:rPr>
        <w:t xml:space="preserve">Supervised </w:t>
      </w:r>
      <w:r>
        <w:rPr>
          <w:sz w:val="28"/>
          <w:szCs w:val="28"/>
        </w:rPr>
        <w:t>by</w:t>
      </w:r>
    </w:p>
    <w:p>
      <w:pPr>
        <w:adjustRightInd w:val="0"/>
        <w:snapToGrid w:val="0"/>
        <w:ind w:firstLine="280" w:firstLineChars="100"/>
        <w:jc w:val="center"/>
        <w:rPr>
          <w:sz w:val="28"/>
          <w:szCs w:val="28"/>
        </w:rPr>
      </w:pPr>
    </w:p>
    <w:p>
      <w:pPr>
        <w:adjustRightInd w:val="0"/>
        <w:snapToGrid w:val="0"/>
        <w:ind w:firstLine="280" w:firstLineChars="100"/>
        <w:jc w:val="center"/>
        <w:rPr>
          <w:sz w:val="28"/>
          <w:szCs w:val="28"/>
        </w:rPr>
      </w:pPr>
      <w:r>
        <w:rPr>
          <w:sz w:val="28"/>
          <w:szCs w:val="28"/>
        </w:rPr>
        <w:t xml:space="preserve">Professor Name </w:t>
      </w:r>
      <w:r>
        <w:rPr>
          <w:rFonts w:hint="eastAsia"/>
          <w:sz w:val="28"/>
          <w:szCs w:val="28"/>
        </w:rPr>
        <w:t>（导师姓名的汉语拼音）</w:t>
      </w:r>
    </w:p>
    <w:p>
      <w:pPr>
        <w:adjustRightInd w:val="0"/>
        <w:snapToGrid w:val="0"/>
        <w:ind w:firstLine="280" w:firstLineChars="100"/>
        <w:jc w:val="center"/>
        <w:rPr>
          <w:rFonts w:hint="eastAsia"/>
          <w:sz w:val="28"/>
          <w:szCs w:val="28"/>
        </w:rPr>
      </w:pPr>
    </w:p>
    <w:p>
      <w:pPr>
        <w:adjustRightInd w:val="0"/>
        <w:snapToGrid w:val="0"/>
        <w:ind w:firstLine="280" w:firstLineChars="100"/>
        <w:jc w:val="center"/>
        <w:rPr>
          <w:rFonts w:hint="eastAsia"/>
          <w:sz w:val="28"/>
          <w:szCs w:val="28"/>
        </w:rPr>
      </w:pPr>
    </w:p>
    <w:p>
      <w:pPr>
        <w:adjustRightInd w:val="0"/>
        <w:snapToGrid w:val="0"/>
        <w:ind w:firstLine="280" w:firstLineChars="100"/>
        <w:jc w:val="center"/>
        <w:rPr>
          <w:rFonts w:hint="eastAsia"/>
          <w:sz w:val="28"/>
        </w:rPr>
      </w:pPr>
      <w:r>
        <w:rPr>
          <w:rFonts w:hint="eastAsia"/>
          <w:sz w:val="28"/>
        </w:rPr>
        <w:t xml:space="preserve"> </w:t>
      </w:r>
    </w:p>
    <w:p>
      <w:pPr>
        <w:adjustRightInd w:val="0"/>
        <w:snapToGrid w:val="0"/>
        <w:ind w:firstLine="280" w:firstLineChars="100"/>
        <w:jc w:val="center"/>
        <w:rPr>
          <w:sz w:val="28"/>
        </w:rPr>
      </w:pPr>
    </w:p>
    <w:p>
      <w:pPr>
        <w:adjustRightInd w:val="0"/>
        <w:snapToGrid w:val="0"/>
        <w:ind w:firstLine="280" w:firstLineChars="100"/>
        <w:jc w:val="center"/>
        <w:rPr>
          <w:sz w:val="28"/>
        </w:rPr>
      </w:pPr>
    </w:p>
    <w:p>
      <w:pPr>
        <w:adjustRightInd w:val="0"/>
        <w:snapToGrid w:val="0"/>
        <w:ind w:firstLine="280" w:firstLineChars="100"/>
        <w:jc w:val="center"/>
        <w:rPr>
          <w:rFonts w:hint="eastAsia"/>
          <w:sz w:val="28"/>
        </w:rPr>
      </w:pPr>
    </w:p>
    <w:p>
      <w:pPr>
        <w:adjustRightInd w:val="0"/>
        <w:snapToGrid w:val="0"/>
        <w:ind w:firstLine="280" w:firstLineChars="100"/>
        <w:jc w:val="center"/>
        <w:rPr>
          <w:rFonts w:hint="eastAsia"/>
          <w:sz w:val="28"/>
        </w:rPr>
      </w:pPr>
    </w:p>
    <w:p>
      <w:pPr>
        <w:adjustRightInd w:val="0"/>
        <w:snapToGrid w:val="0"/>
        <w:ind w:firstLine="280" w:firstLineChars="100"/>
        <w:jc w:val="center"/>
        <w:rPr>
          <w:rFonts w:hint="eastAsia"/>
          <w:sz w:val="28"/>
        </w:rPr>
      </w:pPr>
    </w:p>
    <w:p>
      <w:pPr>
        <w:jc w:val="center"/>
        <w:rPr>
          <w:rFonts w:hint="eastAsia"/>
          <w:sz w:val="32"/>
          <w:szCs w:val="28"/>
        </w:rPr>
      </w:pPr>
      <w:r>
        <w:rPr>
          <w:rFonts w:hint="eastAsia"/>
          <w:sz w:val="32"/>
          <w:szCs w:val="28"/>
        </w:rPr>
        <w:t>Jiangsu University of Science and Technology</w:t>
      </w:r>
    </w:p>
    <w:p>
      <w:pPr>
        <w:adjustRightInd w:val="0"/>
        <w:snapToGrid w:val="0"/>
        <w:ind w:firstLine="280" w:firstLineChars="100"/>
        <w:jc w:val="center"/>
        <w:rPr>
          <w:sz w:val="28"/>
        </w:rPr>
      </w:pPr>
    </w:p>
    <w:p>
      <w:pPr>
        <w:adjustRightInd w:val="0"/>
        <w:snapToGrid w:val="0"/>
        <w:ind w:firstLine="280" w:firstLineChars="100"/>
        <w:jc w:val="center"/>
        <w:rPr>
          <w:rFonts w:hint="eastAsia"/>
        </w:rPr>
      </w:pPr>
      <w:r>
        <w:rPr>
          <w:rFonts w:hint="eastAsia"/>
          <w:sz w:val="28"/>
        </w:rPr>
        <w:t>June</w:t>
      </w:r>
      <w:r>
        <w:rPr>
          <w:sz w:val="28"/>
        </w:rPr>
        <w:t>, 200</w:t>
      </w:r>
      <w:r>
        <w:rPr>
          <w:rFonts w:hint="eastAsia"/>
          <w:sz w:val="28"/>
        </w:rPr>
        <w:t>7</w:t>
      </w:r>
    </w:p>
    <w:p>
      <w:pPr>
        <w:rPr>
          <w:rFonts w:hint="eastAsia"/>
        </w:rPr>
      </w:pPr>
    </w:p>
    <w:p>
      <w:pPr>
        <w:rPr>
          <w:rFonts w:hint="eastAsia"/>
          <w:color w:val="FF0000"/>
          <w:sz w:val="28"/>
        </w:rPr>
      </w:pPr>
    </w:p>
    <w:p>
      <w:pPr>
        <w:pStyle w:val="6"/>
        <w:ind w:left="630" w:hanging="210"/>
        <w:rPr>
          <w:rFonts w:hint="eastAsia" w:ascii="Times New Roman" w:hAnsi="Times New Roman"/>
        </w:rPr>
      </w:pPr>
      <w:r>
        <w:rPr>
          <w:rFonts w:hint="eastAsia" w:ascii="Times New Roman" w:hAnsi="Times New Roman"/>
        </w:rPr>
        <w:t xml:space="preserve"> </w:t>
      </w:r>
    </w:p>
    <w:p>
      <w:pPr>
        <w:pStyle w:val="6"/>
        <w:ind w:left="630" w:hanging="210"/>
        <w:rPr>
          <w:rFonts w:hint="eastAsia" w:ascii="Times New Roman" w:hAnsi="Times New Roman"/>
        </w:rPr>
      </w:pPr>
    </w:p>
    <w:p>
      <w:pPr>
        <w:rPr>
          <w:rFonts w:hint="eastAsia" w:eastAsia="黑体"/>
        </w:rPr>
      </w:pPr>
      <w:bookmarkStart w:id="53" w:name="_Toc87328848"/>
      <w:r>
        <w:rPr>
          <w:rFonts w:hint="eastAsia"/>
        </w:rPr>
        <w:t>　</w:t>
      </w:r>
      <w:bookmarkEnd w:id="53"/>
    </w:p>
    <w:p>
      <w:pPr>
        <w:pStyle w:val="4"/>
        <w:spacing w:before="120" w:after="0" w:line="415" w:lineRule="auto"/>
        <w:rPr>
          <w:rFonts w:hint="eastAsia"/>
        </w:rPr>
      </w:pPr>
      <w:bookmarkStart w:id="54" w:name="_Toc87328845"/>
      <w:bookmarkStart w:id="55" w:name="_Toc211144073"/>
      <w:r>
        <w:rPr>
          <w:rFonts w:hint="eastAsia"/>
        </w:rPr>
        <w:t>附录9  页眉和页码示例</w:t>
      </w:r>
      <w:bookmarkEnd w:id="54"/>
      <w:bookmarkEnd w:id="55"/>
    </w:p>
    <w:p>
      <w:pPr>
        <w:pStyle w:val="6"/>
        <w:rPr>
          <w:rFonts w:hint="eastAsia"/>
        </w:rPr>
      </w:pPr>
    </w:p>
    <w:p>
      <w:pPr>
        <w:pStyle w:val="6"/>
        <w:rPr>
          <w:rFonts w:hint="eastAsia"/>
        </w:rPr>
      </w:pPr>
    </w:p>
    <w:p>
      <w:pPr>
        <w:pStyle w:val="6"/>
        <w:rPr>
          <w:rFonts w:hint="eastAsia"/>
        </w:rPr>
      </w:pPr>
    </w:p>
    <w:p>
      <w:pPr>
        <w:pStyle w:val="6"/>
        <w:rPr>
          <w:rFonts w:hint="eastAsia"/>
        </w:rPr>
      </w:pPr>
      <w:r>
        <w:rPr>
          <w:rFonts w:hint="eastAsia"/>
        </w:rPr>
        <w:t>　　页眉应居中置于页面上部。论文的页码居中置于页面底部。</w:t>
      </w:r>
    </w:p>
    <w:p>
      <w:pPr>
        <w:pStyle w:val="6"/>
        <w:rPr>
          <w:rFonts w:hint="eastAsia"/>
        </w:rPr>
      </w:pPr>
    </w:p>
    <w:p>
      <w:pPr>
        <w:pStyle w:val="6"/>
        <w:rPr>
          <w:rFonts w:hint="eastAsia"/>
        </w:rPr>
      </w:pPr>
    </w:p>
    <w:p>
      <w:pPr>
        <w:pStyle w:val="6"/>
        <w:rPr>
          <w:rFonts w:hint="eastAsia"/>
        </w:rPr>
      </w:pPr>
      <w:r>
        <w:rPr>
          <w:rFonts w:hint="eastAsia"/>
        </w:rPr>
        <w:t>偶数页式样：                             　奇数页式样：</w:t>
      </w:r>
    </w:p>
    <w:p>
      <w:pPr>
        <w:pStyle w:val="6"/>
      </w:pPr>
    </w:p>
    <w:tbl>
      <w:tblPr>
        <w:tblStyle w:val="11"/>
        <w:tblW w:w="0" w:type="auto"/>
        <w:tblInd w:w="318"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236"/>
        <w:gridCol w:w="3083"/>
        <w:gridCol w:w="251"/>
        <w:gridCol w:w="315"/>
        <w:gridCol w:w="236"/>
        <w:gridCol w:w="3206"/>
        <w:gridCol w:w="24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544" w:hRule="atLeast"/>
        </w:trPr>
        <w:tc>
          <w:tcPr>
            <w:tcW w:w="236" w:type="dxa"/>
            <w:tcBorders>
              <w:bottom w:val="nil"/>
              <w:right w:val="nil"/>
            </w:tcBorders>
            <w:noWrap w:val="0"/>
            <w:vAlign w:val="top"/>
          </w:tcPr>
          <w:p>
            <w:pPr>
              <w:pStyle w:val="6"/>
              <w:jc w:val="center"/>
              <w:rPr>
                <w:rFonts w:hint="eastAsia"/>
                <w:sz w:val="18"/>
              </w:rPr>
            </w:pPr>
          </w:p>
        </w:tc>
        <w:tc>
          <w:tcPr>
            <w:tcW w:w="3083" w:type="dxa"/>
            <w:tcBorders>
              <w:left w:val="nil"/>
              <w:bottom w:val="single" w:color="auto" w:sz="4" w:space="0"/>
              <w:right w:val="nil"/>
            </w:tcBorders>
            <w:noWrap w:val="0"/>
            <w:vAlign w:val="top"/>
          </w:tcPr>
          <w:p>
            <w:pPr>
              <w:jc w:val="center"/>
              <w:rPr>
                <w:rFonts w:ascii="宋体" w:hAnsi="Courier New"/>
                <w:sz w:val="18"/>
              </w:rPr>
            </w:pPr>
          </w:p>
          <w:p>
            <w:pPr>
              <w:pStyle w:val="6"/>
              <w:jc w:val="center"/>
              <w:rPr>
                <w:rFonts w:hint="eastAsia"/>
                <w:sz w:val="18"/>
              </w:rPr>
            </w:pPr>
            <w:r>
              <w:rPr>
                <w:rFonts w:hint="eastAsia"/>
                <w:sz w:val="18"/>
              </w:rPr>
              <w:t>江苏科技大学工学硕士学位论文</w:t>
            </w:r>
          </w:p>
        </w:tc>
        <w:tc>
          <w:tcPr>
            <w:tcW w:w="251" w:type="dxa"/>
            <w:tcBorders>
              <w:left w:val="nil"/>
              <w:bottom w:val="nil"/>
            </w:tcBorders>
            <w:noWrap w:val="0"/>
            <w:vAlign w:val="top"/>
          </w:tcPr>
          <w:p>
            <w:pPr>
              <w:pStyle w:val="6"/>
              <w:jc w:val="center"/>
              <w:rPr>
                <w:rFonts w:hint="eastAsia"/>
                <w:sz w:val="18"/>
              </w:rPr>
            </w:pPr>
          </w:p>
        </w:tc>
        <w:tc>
          <w:tcPr>
            <w:tcW w:w="315" w:type="dxa"/>
            <w:vMerge w:val="restart"/>
            <w:tcBorders>
              <w:top w:val="nil"/>
              <w:bottom w:val="nil"/>
            </w:tcBorders>
            <w:noWrap w:val="0"/>
            <w:vAlign w:val="top"/>
          </w:tcPr>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widowControl/>
              <w:jc w:val="left"/>
              <w:rPr>
                <w:rFonts w:ascii="宋体" w:hAnsi="Courier New"/>
              </w:rPr>
            </w:pPr>
          </w:p>
          <w:p>
            <w:pPr>
              <w:pStyle w:val="6"/>
            </w:pPr>
          </w:p>
        </w:tc>
        <w:tc>
          <w:tcPr>
            <w:tcW w:w="236" w:type="dxa"/>
            <w:tcBorders>
              <w:bottom w:val="nil"/>
              <w:right w:val="nil"/>
            </w:tcBorders>
            <w:noWrap w:val="0"/>
            <w:vAlign w:val="top"/>
          </w:tcPr>
          <w:p>
            <w:pPr>
              <w:pStyle w:val="6"/>
              <w:jc w:val="center"/>
              <w:rPr>
                <w:sz w:val="18"/>
              </w:rPr>
            </w:pPr>
          </w:p>
          <w:p>
            <w:pPr>
              <w:pStyle w:val="6"/>
              <w:jc w:val="center"/>
              <w:rPr>
                <w:rFonts w:hint="eastAsia"/>
                <w:sz w:val="18"/>
              </w:rPr>
            </w:pPr>
          </w:p>
        </w:tc>
        <w:tc>
          <w:tcPr>
            <w:tcW w:w="3206" w:type="dxa"/>
            <w:tcBorders>
              <w:left w:val="nil"/>
              <w:bottom w:val="single" w:color="auto" w:sz="4" w:space="0"/>
              <w:right w:val="nil"/>
            </w:tcBorders>
            <w:noWrap w:val="0"/>
            <w:vAlign w:val="top"/>
          </w:tcPr>
          <w:p>
            <w:pPr>
              <w:pStyle w:val="6"/>
              <w:jc w:val="center"/>
              <w:rPr>
                <w:sz w:val="18"/>
              </w:rPr>
            </w:pPr>
          </w:p>
          <w:p>
            <w:pPr>
              <w:pStyle w:val="6"/>
              <w:jc w:val="center"/>
              <w:rPr>
                <w:rFonts w:hint="eastAsia"/>
                <w:sz w:val="18"/>
              </w:rPr>
            </w:pPr>
            <w:r>
              <w:rPr>
                <w:rFonts w:hint="eastAsia"/>
                <w:sz w:val="18"/>
              </w:rPr>
              <w:t>第1章  绪  论</w:t>
            </w:r>
          </w:p>
        </w:tc>
        <w:tc>
          <w:tcPr>
            <w:tcW w:w="236" w:type="dxa"/>
            <w:tcBorders>
              <w:left w:val="nil"/>
              <w:bottom w:val="nil"/>
            </w:tcBorders>
            <w:noWrap w:val="0"/>
            <w:vAlign w:val="top"/>
          </w:tcPr>
          <w:p>
            <w:pPr>
              <w:pStyle w:val="6"/>
              <w:jc w:val="center"/>
              <w:rPr>
                <w:sz w:val="18"/>
              </w:rPr>
            </w:pPr>
          </w:p>
          <w:p>
            <w:pPr>
              <w:pStyle w:val="6"/>
              <w:jc w:val="center"/>
              <w:rPr>
                <w:rFonts w:hint="eastAsia"/>
                <w:sz w:val="18"/>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5298" w:hRule="atLeast"/>
        </w:trPr>
        <w:tc>
          <w:tcPr>
            <w:tcW w:w="3570" w:type="dxa"/>
            <w:gridSpan w:val="3"/>
            <w:tcBorders>
              <w:top w:val="nil"/>
            </w:tcBorders>
            <w:noWrap w:val="0"/>
            <w:vAlign w:val="top"/>
          </w:tcPr>
          <w:p>
            <w:pPr>
              <w:pStyle w:val="6"/>
            </w:pPr>
          </w:p>
          <w:p>
            <w:pPr>
              <w:pStyle w:val="6"/>
            </w:pPr>
          </w:p>
          <w:p>
            <w:pPr>
              <w:pStyle w:val="6"/>
            </w:pPr>
          </w:p>
          <w:p>
            <w:pPr>
              <w:pStyle w:val="6"/>
            </w:pPr>
          </w:p>
          <w:p>
            <w:pPr>
              <w:pStyle w:val="6"/>
            </w:pPr>
          </w:p>
          <w:p>
            <w:pPr>
              <w:pStyle w:val="6"/>
            </w:pPr>
          </w:p>
          <w:p>
            <w:pPr>
              <w:pStyle w:val="6"/>
            </w:pPr>
          </w:p>
          <w:p>
            <w:pPr>
              <w:pStyle w:val="6"/>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jc w:val="center"/>
            </w:pPr>
            <w:r>
              <w:rPr>
                <w:rFonts w:hint="eastAsia"/>
                <w:sz w:val="18"/>
              </w:rPr>
              <w:t>- 2 -</w:t>
            </w:r>
          </w:p>
        </w:tc>
        <w:tc>
          <w:tcPr>
            <w:tcW w:w="315" w:type="dxa"/>
            <w:vMerge w:val="continue"/>
            <w:tcBorders>
              <w:top w:val="nil"/>
              <w:bottom w:val="nil"/>
            </w:tcBorders>
            <w:noWrap w:val="0"/>
            <w:vAlign w:val="top"/>
          </w:tcPr>
          <w:p>
            <w:pPr>
              <w:widowControl/>
              <w:jc w:val="left"/>
              <w:rPr>
                <w:rFonts w:ascii="宋体" w:hAnsi="Courier New"/>
              </w:rPr>
            </w:pPr>
          </w:p>
        </w:tc>
        <w:tc>
          <w:tcPr>
            <w:tcW w:w="3683" w:type="dxa"/>
            <w:gridSpan w:val="3"/>
            <w:tcBorders>
              <w:top w:val="nil"/>
            </w:tcBorders>
            <w:noWrap w:val="0"/>
            <w:vAlign w:val="top"/>
          </w:tcPr>
          <w:p>
            <w:pPr>
              <w:pStyle w:val="6"/>
              <w:rPr>
                <w:sz w:val="18"/>
              </w:rPr>
            </w:pPr>
          </w:p>
          <w:p>
            <w:pPr>
              <w:pStyle w:val="6"/>
              <w:rPr>
                <w:sz w:val="18"/>
              </w:rPr>
            </w:pPr>
          </w:p>
          <w:p>
            <w:pPr>
              <w:pStyle w:val="6"/>
              <w:rPr>
                <w:sz w:val="18"/>
              </w:rPr>
            </w:pPr>
          </w:p>
          <w:p>
            <w:pPr>
              <w:pStyle w:val="6"/>
              <w:rPr>
                <w:sz w:val="18"/>
              </w:rPr>
            </w:pPr>
          </w:p>
          <w:p>
            <w:pPr>
              <w:pStyle w:val="6"/>
              <w:rPr>
                <w:sz w:val="18"/>
              </w:rPr>
            </w:pPr>
          </w:p>
          <w:p>
            <w:pPr>
              <w:pStyle w:val="6"/>
              <w:rPr>
                <w:sz w:val="18"/>
              </w:rPr>
            </w:pPr>
          </w:p>
          <w:p>
            <w:pPr>
              <w:pStyle w:val="6"/>
              <w:rPr>
                <w:sz w:val="18"/>
              </w:rPr>
            </w:pPr>
          </w:p>
          <w:p>
            <w:pPr>
              <w:pStyle w:val="6"/>
              <w:rPr>
                <w:sz w:val="18"/>
              </w:rPr>
            </w:pPr>
          </w:p>
          <w:p>
            <w:pPr>
              <w:pStyle w:val="6"/>
              <w:rPr>
                <w:sz w:val="18"/>
              </w:rPr>
            </w:pPr>
          </w:p>
          <w:p>
            <w:pPr>
              <w:pStyle w:val="6"/>
              <w:rPr>
                <w:rFonts w:hint="eastAsia"/>
                <w:sz w:val="18"/>
              </w:rPr>
            </w:pPr>
          </w:p>
          <w:p>
            <w:pPr>
              <w:pStyle w:val="6"/>
              <w:rPr>
                <w:rFonts w:hint="eastAsia"/>
                <w:sz w:val="18"/>
              </w:rPr>
            </w:pPr>
          </w:p>
          <w:p>
            <w:pPr>
              <w:pStyle w:val="6"/>
              <w:rPr>
                <w:rFonts w:hint="eastAsia"/>
                <w:sz w:val="18"/>
              </w:rPr>
            </w:pPr>
          </w:p>
          <w:p>
            <w:pPr>
              <w:pStyle w:val="6"/>
              <w:rPr>
                <w:rFonts w:hint="eastAsia"/>
                <w:sz w:val="18"/>
              </w:rPr>
            </w:pPr>
          </w:p>
          <w:p>
            <w:pPr>
              <w:pStyle w:val="6"/>
              <w:rPr>
                <w:rFonts w:hint="eastAsia"/>
                <w:sz w:val="18"/>
              </w:rPr>
            </w:pPr>
          </w:p>
          <w:p>
            <w:pPr>
              <w:pStyle w:val="6"/>
              <w:rPr>
                <w:rFonts w:hint="eastAsia"/>
                <w:sz w:val="18"/>
              </w:rPr>
            </w:pPr>
          </w:p>
          <w:p>
            <w:pPr>
              <w:pStyle w:val="6"/>
              <w:rPr>
                <w:rFonts w:hint="eastAsia"/>
                <w:sz w:val="18"/>
              </w:rPr>
            </w:pPr>
          </w:p>
          <w:p>
            <w:pPr>
              <w:pStyle w:val="6"/>
              <w:jc w:val="center"/>
              <w:rPr>
                <w:sz w:val="18"/>
              </w:rPr>
            </w:pPr>
            <w:r>
              <w:rPr>
                <w:rFonts w:hint="eastAsia"/>
                <w:sz w:val="18"/>
              </w:rPr>
              <w:t>- 1-</w:t>
            </w:r>
          </w:p>
        </w:tc>
      </w:tr>
    </w:tbl>
    <w:p>
      <w:pPr>
        <w:pStyle w:val="6"/>
      </w:pPr>
    </w:p>
    <w:p>
      <w:pPr>
        <w:spacing w:line="400" w:lineRule="exact"/>
        <w:rPr>
          <w:rFonts w:hint="eastAsia"/>
        </w:rPr>
      </w:pPr>
    </w:p>
    <w:p>
      <w:pPr>
        <w:pStyle w:val="6"/>
        <w:snapToGrid w:val="0"/>
        <w:spacing w:line="300" w:lineRule="auto"/>
        <w:jc w:val="center"/>
        <w:rPr>
          <w:rFonts w:hint="eastAsia" w:ascii="黑体" w:eastAsia="黑体"/>
          <w:sz w:val="32"/>
        </w:rPr>
      </w:pPr>
    </w:p>
    <w:p>
      <w:pPr>
        <w:pStyle w:val="6"/>
        <w:snapToGrid w:val="0"/>
        <w:spacing w:line="300" w:lineRule="auto"/>
        <w:jc w:val="center"/>
        <w:rPr>
          <w:rFonts w:hint="eastAsia" w:ascii="黑体" w:eastAsia="黑体"/>
          <w:sz w:val="32"/>
        </w:rPr>
      </w:pPr>
    </w:p>
    <w:p>
      <w:pPr>
        <w:pStyle w:val="6"/>
        <w:snapToGrid w:val="0"/>
        <w:spacing w:line="300" w:lineRule="auto"/>
        <w:jc w:val="center"/>
        <w:rPr>
          <w:rFonts w:hint="eastAsia" w:ascii="黑体" w:eastAsia="黑体"/>
          <w:sz w:val="32"/>
        </w:rPr>
      </w:pPr>
    </w:p>
    <w:p>
      <w:pPr>
        <w:pStyle w:val="6"/>
        <w:snapToGrid w:val="0"/>
        <w:spacing w:line="300" w:lineRule="auto"/>
        <w:jc w:val="center"/>
        <w:rPr>
          <w:rFonts w:hint="eastAsia" w:ascii="黑体" w:eastAsia="黑体"/>
          <w:sz w:val="32"/>
        </w:rPr>
      </w:pPr>
    </w:p>
    <w:p>
      <w:pPr>
        <w:pStyle w:val="6"/>
        <w:snapToGrid w:val="0"/>
        <w:spacing w:line="300" w:lineRule="auto"/>
        <w:jc w:val="center"/>
        <w:rPr>
          <w:rFonts w:hint="eastAsia" w:ascii="黑体" w:eastAsia="黑体"/>
          <w:sz w:val="32"/>
        </w:rPr>
      </w:pPr>
    </w:p>
    <w:p>
      <w:pPr>
        <w:pStyle w:val="6"/>
        <w:snapToGrid w:val="0"/>
        <w:spacing w:line="300" w:lineRule="auto"/>
        <w:jc w:val="center"/>
        <w:rPr>
          <w:rFonts w:hint="eastAsia" w:ascii="黑体" w:eastAsia="黑体"/>
          <w:sz w:val="32"/>
        </w:rPr>
      </w:pPr>
    </w:p>
    <w:p>
      <w:pPr>
        <w:pStyle w:val="3"/>
        <w:spacing w:before="120" w:after="120" w:line="240" w:lineRule="auto"/>
        <w:rPr>
          <w:rFonts w:hint="eastAsia"/>
        </w:rPr>
      </w:pPr>
      <w:bookmarkStart w:id="56" w:name="_Toc211144074"/>
      <w:r>
        <w:rPr>
          <w:rFonts w:hint="eastAsia"/>
        </w:rPr>
        <w:t>附录10  目录示例</w:t>
      </w:r>
      <w:bookmarkEnd w:id="56"/>
    </w:p>
    <w:p>
      <w:pPr>
        <w:pStyle w:val="6"/>
        <w:jc w:val="center"/>
        <w:rPr>
          <w:rFonts w:hint="eastAsia" w:ascii="黑体" w:eastAsia="黑体"/>
          <w:sz w:val="32"/>
        </w:rPr>
      </w:pPr>
    </w:p>
    <w:p>
      <w:pPr>
        <w:pStyle w:val="6"/>
        <w:jc w:val="center"/>
        <w:rPr>
          <w:rFonts w:hint="eastAsia" w:ascii="黑体" w:eastAsia="黑体"/>
          <w:sz w:val="36"/>
        </w:rPr>
      </w:pPr>
      <w:r>
        <w:rPr>
          <w:rFonts w:hint="eastAsia" w:ascii="黑体" w:eastAsia="黑体"/>
          <w:sz w:val="36"/>
        </w:rPr>
        <w:t>目     录</w:t>
      </w:r>
    </w:p>
    <w:p>
      <w:pPr>
        <w:pStyle w:val="6"/>
        <w:rPr>
          <w:rFonts w:hint="eastAsia"/>
        </w:rPr>
      </w:pPr>
    </w:p>
    <w:tbl>
      <w:tblPr>
        <w:tblStyle w:val="11"/>
        <w:tblW w:w="0" w:type="auto"/>
        <w:tblInd w:w="213" w:type="dxa"/>
        <w:tblLayout w:type="fixed"/>
        <w:tblCellMar>
          <w:top w:w="0" w:type="dxa"/>
          <w:left w:w="108" w:type="dxa"/>
          <w:bottom w:w="0" w:type="dxa"/>
          <w:right w:w="108" w:type="dxa"/>
        </w:tblCellMar>
      </w:tblPr>
      <w:tblGrid>
        <w:gridCol w:w="8190"/>
      </w:tblGrid>
      <w:tr>
        <w:tblPrEx>
          <w:tblCellMar>
            <w:top w:w="0" w:type="dxa"/>
            <w:left w:w="108" w:type="dxa"/>
            <w:bottom w:w="0" w:type="dxa"/>
            <w:right w:w="108" w:type="dxa"/>
          </w:tblCellMar>
        </w:tblPrEx>
        <w:trPr>
          <w:trHeight w:val="8324" w:hRule="atLeast"/>
        </w:trPr>
        <w:tc>
          <w:tcPr>
            <w:tcW w:w="8190" w:type="dxa"/>
            <w:noWrap w:val="0"/>
            <w:vAlign w:val="top"/>
          </w:tcPr>
          <w:p>
            <w:pPr>
              <w:pStyle w:val="6"/>
              <w:ind w:right="207"/>
              <w:jc w:val="distribute"/>
              <w:rPr>
                <w:rFonts w:ascii="Times New Roman" w:hAnsi="Times New Roman"/>
                <w:sz w:val="24"/>
              </w:rPr>
            </w:pPr>
            <w:r>
              <w:rPr>
                <w:rFonts w:ascii="Times New Roman" w:hAnsi="Times New Roman" w:eastAsia="黑体"/>
                <w:sz w:val="24"/>
              </w:rPr>
              <w:t>摘要</w:t>
            </w:r>
            <w:r>
              <w:rPr>
                <w:rFonts w:ascii="Times New Roman" w:hAnsi="Times New Roman"/>
              </w:rPr>
              <w:t>……………………………………………………………………………………… Ⅰ</w:t>
            </w:r>
          </w:p>
          <w:p>
            <w:pPr>
              <w:pStyle w:val="6"/>
              <w:ind w:right="207"/>
              <w:jc w:val="distribute"/>
              <w:rPr>
                <w:rFonts w:ascii="Times New Roman" w:hAnsi="Times New Roman"/>
                <w:sz w:val="24"/>
              </w:rPr>
            </w:pPr>
            <w:r>
              <w:rPr>
                <w:rFonts w:ascii="Times New Roman" w:hAnsi="Times New Roman"/>
                <w:sz w:val="24"/>
              </w:rPr>
              <w:t>Abstract</w:t>
            </w:r>
            <w:r>
              <w:rPr>
                <w:rFonts w:ascii="Times New Roman" w:hAnsi="Times New Roman"/>
              </w:rPr>
              <w:t xml:space="preserve"> ……………………………………………………………………………… Ⅱ</w:t>
            </w:r>
          </w:p>
          <w:p>
            <w:pPr>
              <w:pStyle w:val="6"/>
              <w:ind w:right="207"/>
              <w:jc w:val="distribute"/>
              <w:rPr>
                <w:rFonts w:ascii="Times New Roman" w:hAnsi="Times New Roman"/>
                <w:sz w:val="24"/>
              </w:rPr>
            </w:pPr>
            <w:r>
              <w:rPr>
                <w:rFonts w:ascii="Times New Roman" w:hAnsi="Times New Roman" w:eastAsia="黑体"/>
                <w:sz w:val="24"/>
              </w:rPr>
              <w:t>第1章  绪论</w:t>
            </w:r>
            <w:r>
              <w:rPr>
                <w:rFonts w:ascii="Times New Roman" w:hAnsi="Times New Roman"/>
              </w:rPr>
              <w:t>………………………………………………………………………… 1</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1.1  课题背景</w:t>
            </w:r>
            <w:r>
              <w:rPr>
                <w:rFonts w:ascii="Times New Roman" w:hAnsi="Times New Roman"/>
              </w:rPr>
              <w:t>……………………………………………………………………… 1</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 xml:space="preserve">1.2  </w:t>
            </w:r>
            <w:r>
              <w:rPr>
                <w:rFonts w:hint="eastAsia" w:ascii="Times New Roman" w:hAnsi="Times New Roman"/>
                <w:sz w:val="24"/>
              </w:rPr>
              <w:t>钛基复合材料发展</w:t>
            </w:r>
            <w:r>
              <w:rPr>
                <w:rFonts w:ascii="Times New Roman" w:hAnsi="Times New Roman"/>
                <w:sz w:val="24"/>
              </w:rPr>
              <w:t>概况</w:t>
            </w:r>
            <w:r>
              <w:rPr>
                <w:rFonts w:ascii="Times New Roman" w:hAnsi="Times New Roman"/>
              </w:rPr>
              <w:t>…………………………………………………… 2</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1.2.1  美国空间交会对接发展概况</w:t>
            </w:r>
            <w:r>
              <w:rPr>
                <w:rFonts w:ascii="Times New Roman" w:hAnsi="Times New Roman"/>
              </w:rPr>
              <w:t>………………………………………… 3</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1.2.2  俄罗斯空间交会对接发展概况</w:t>
            </w:r>
            <w:r>
              <w:rPr>
                <w:rFonts w:ascii="Times New Roman" w:hAnsi="Times New Roman"/>
              </w:rPr>
              <w:t>……………………………………… 3</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1.2.3  俄罗斯、美国联合飞行</w:t>
            </w:r>
            <w:r>
              <w:rPr>
                <w:rFonts w:ascii="Times New Roman" w:hAnsi="Times New Roman"/>
              </w:rPr>
              <w:t>………………………………………………… 4</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1.2.4  欧空局空间交会对接发展概况</w:t>
            </w:r>
            <w:r>
              <w:rPr>
                <w:rFonts w:ascii="Times New Roman" w:hAnsi="Times New Roman"/>
              </w:rPr>
              <w:t>……………………………………… 5</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1.2.5  我国的空间交会对接发展概况</w:t>
            </w:r>
            <w:r>
              <w:rPr>
                <w:rFonts w:ascii="Times New Roman" w:hAnsi="Times New Roman"/>
              </w:rPr>
              <w:t>……………………………………… 5</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1.3  相关工作</w:t>
            </w:r>
            <w:r>
              <w:rPr>
                <w:rFonts w:ascii="Times New Roman" w:hAnsi="Times New Roman"/>
              </w:rPr>
              <w:t>……………………………………………………………………… 5</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1.3.1  姿态表示和空间飞行器运动方程</w:t>
            </w:r>
            <w:r>
              <w:rPr>
                <w:rFonts w:ascii="Times New Roman" w:hAnsi="Times New Roman"/>
              </w:rPr>
              <w:t>…………………………………… 5</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1.3.2  对接制导</w:t>
            </w:r>
            <w:r>
              <w:rPr>
                <w:rFonts w:ascii="Times New Roman" w:hAnsi="Times New Roman"/>
              </w:rPr>
              <w:t xml:space="preserve"> ………………………………………………………………… 6</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1.4  本文主要研究内容</w:t>
            </w:r>
            <w:r>
              <w:rPr>
                <w:rFonts w:ascii="Times New Roman" w:hAnsi="Times New Roman"/>
              </w:rPr>
              <w:t>…………………………………………………………… 8</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1.5  本文结构</w:t>
            </w:r>
            <w:r>
              <w:rPr>
                <w:rFonts w:ascii="Times New Roman" w:hAnsi="Times New Roman"/>
              </w:rPr>
              <w:t>……………………………………………………………………… 9</w:t>
            </w:r>
          </w:p>
          <w:p>
            <w:pPr>
              <w:pStyle w:val="6"/>
              <w:ind w:right="207"/>
              <w:jc w:val="distribute"/>
              <w:rPr>
                <w:rFonts w:ascii="Times New Roman" w:hAnsi="Times New Roman"/>
              </w:rPr>
            </w:pPr>
            <w:r>
              <w:rPr>
                <w:rFonts w:ascii="Times New Roman" w:hAnsi="Times New Roman" w:eastAsia="黑体"/>
                <w:sz w:val="24"/>
              </w:rPr>
              <w:t>第2章  空间飞行器姿态表示和运动方程</w:t>
            </w:r>
            <w:r>
              <w:rPr>
                <w:rFonts w:ascii="Times New Roman" w:hAnsi="Times New Roman"/>
              </w:rPr>
              <w:t>………………………………………10</w:t>
            </w:r>
          </w:p>
          <w:p>
            <w:pPr>
              <w:pStyle w:val="6"/>
              <w:ind w:right="207"/>
              <w:jc w:val="distribute"/>
              <w:rPr>
                <w:rFonts w:ascii="Times New Roman" w:hAnsi="Times New Roman"/>
              </w:rPr>
            </w:pPr>
            <w:r>
              <w:rPr>
                <w:rFonts w:ascii="Times New Roman" w:hAnsi="Times New Roman"/>
                <w:sz w:val="24"/>
              </w:rPr>
              <w:t xml:space="preserve">  2.1  引言</w:t>
            </w:r>
            <w:r>
              <w:rPr>
                <w:rFonts w:ascii="Times New Roman" w:hAnsi="Times New Roman"/>
              </w:rPr>
              <w:t>……………………………………………………………………………10</w:t>
            </w:r>
          </w:p>
          <w:p>
            <w:pPr>
              <w:pStyle w:val="6"/>
              <w:ind w:right="207"/>
              <w:jc w:val="distribute"/>
              <w:rPr>
                <w:rFonts w:ascii="Times New Roman" w:hAnsi="Times New Roman"/>
              </w:rPr>
            </w:pPr>
            <w:r>
              <w:rPr>
                <w:rFonts w:ascii="Times New Roman" w:hAnsi="Times New Roman"/>
              </w:rPr>
              <w:t xml:space="preserve">  </w:t>
            </w:r>
            <w:r>
              <w:rPr>
                <w:rFonts w:ascii="Times New Roman" w:hAnsi="Times New Roman"/>
                <w:sz w:val="24"/>
              </w:rPr>
              <w:t>2.2  标准正交旋转矩阵姿态表示</w:t>
            </w:r>
            <w:r>
              <w:rPr>
                <w:rFonts w:ascii="Times New Roman" w:hAnsi="Times New Roman"/>
              </w:rPr>
              <w:t>………………………………………………10</w:t>
            </w:r>
          </w:p>
          <w:p>
            <w:pPr>
              <w:pStyle w:val="6"/>
              <w:ind w:right="207"/>
              <w:rPr>
                <w:rFonts w:ascii="Times New Roman" w:hAnsi="Times New Roman"/>
              </w:rPr>
            </w:pPr>
            <w:r>
              <w:rPr>
                <w:rFonts w:ascii="Times New Roman" w:hAnsi="Times New Roman"/>
              </w:rPr>
              <w:t xml:space="preserve">  ……</w:t>
            </w:r>
          </w:p>
          <w:p>
            <w:pPr>
              <w:pStyle w:val="6"/>
              <w:ind w:right="207"/>
              <w:jc w:val="distribute"/>
              <w:rPr>
                <w:rFonts w:ascii="Times New Roman" w:hAnsi="Times New Roman"/>
                <w:sz w:val="24"/>
              </w:rPr>
            </w:pPr>
            <w:r>
              <w:rPr>
                <w:rFonts w:ascii="Times New Roman" w:hAnsi="Times New Roman"/>
              </w:rPr>
              <w:t xml:space="preserve">  </w:t>
            </w:r>
            <w:r>
              <w:rPr>
                <w:rFonts w:ascii="Times New Roman" w:hAnsi="Times New Roman"/>
                <w:sz w:val="24"/>
              </w:rPr>
              <w:t>2.5  本章小结</w:t>
            </w:r>
            <w:r>
              <w:rPr>
                <w:rFonts w:ascii="Times New Roman" w:hAnsi="Times New Roman"/>
              </w:rPr>
              <w:t>………………………………………………………………………81</w:t>
            </w:r>
          </w:p>
          <w:p>
            <w:pPr>
              <w:pStyle w:val="6"/>
              <w:ind w:right="207"/>
              <w:rPr>
                <w:rFonts w:ascii="Times New Roman" w:hAnsi="Times New Roman" w:eastAsia="黑体"/>
              </w:rPr>
            </w:pPr>
            <w:r>
              <w:rPr>
                <w:rFonts w:ascii="Times New Roman" w:hAnsi="Times New Roman"/>
              </w:rPr>
              <w:t>……</w:t>
            </w:r>
          </w:p>
          <w:p>
            <w:pPr>
              <w:pStyle w:val="6"/>
              <w:ind w:right="207"/>
              <w:jc w:val="distribute"/>
              <w:rPr>
                <w:rFonts w:ascii="Times New Roman" w:hAnsi="Times New Roman"/>
                <w:sz w:val="24"/>
              </w:rPr>
            </w:pPr>
            <w:r>
              <w:rPr>
                <w:rFonts w:ascii="Times New Roman" w:hAnsi="Times New Roman" w:eastAsia="黑体"/>
                <w:sz w:val="24"/>
              </w:rPr>
              <w:t>结论</w:t>
            </w:r>
            <w:r>
              <w:rPr>
                <w:rFonts w:ascii="Times New Roman" w:hAnsi="Times New Roman"/>
              </w:rPr>
              <w:t>………………………………………………………………………………………82</w:t>
            </w:r>
          </w:p>
          <w:p>
            <w:pPr>
              <w:pStyle w:val="6"/>
              <w:ind w:right="207"/>
              <w:jc w:val="distribute"/>
              <w:rPr>
                <w:rFonts w:ascii="Times New Roman" w:hAnsi="Times New Roman"/>
                <w:sz w:val="24"/>
              </w:rPr>
            </w:pPr>
            <w:r>
              <w:rPr>
                <w:rFonts w:ascii="Times New Roman" w:hAnsi="Times New Roman" w:eastAsia="黑体"/>
                <w:sz w:val="24"/>
              </w:rPr>
              <w:t>参考文献</w:t>
            </w:r>
            <w:r>
              <w:rPr>
                <w:rFonts w:ascii="Times New Roman" w:hAnsi="Times New Roman"/>
              </w:rPr>
              <w:t>………………………………………………………………………………83</w:t>
            </w:r>
          </w:p>
          <w:p>
            <w:pPr>
              <w:pStyle w:val="6"/>
              <w:ind w:right="207"/>
              <w:jc w:val="distribute"/>
              <w:rPr>
                <w:rFonts w:ascii="Times New Roman" w:hAnsi="Times New Roman" w:eastAsia="黑体"/>
                <w:sz w:val="24"/>
              </w:rPr>
            </w:pPr>
            <w:r>
              <w:rPr>
                <w:rFonts w:ascii="Times New Roman" w:hAnsi="Times New Roman" w:eastAsia="黑体"/>
                <w:sz w:val="24"/>
              </w:rPr>
              <w:t>附录</w:t>
            </w:r>
            <w:r>
              <w:rPr>
                <w:rFonts w:ascii="Times New Roman" w:hAnsi="Times New Roman"/>
              </w:rPr>
              <w:t>……………………………………………………………………………………86</w:t>
            </w:r>
          </w:p>
          <w:p>
            <w:pPr>
              <w:pStyle w:val="6"/>
              <w:ind w:right="207"/>
              <w:jc w:val="distribute"/>
              <w:rPr>
                <w:rFonts w:ascii="Times New Roman" w:hAnsi="Times New Roman"/>
                <w:sz w:val="24"/>
              </w:rPr>
            </w:pPr>
            <w:r>
              <w:rPr>
                <w:rFonts w:ascii="Times New Roman" w:hAnsi="Times New Roman" w:eastAsia="黑体"/>
                <w:sz w:val="24"/>
              </w:rPr>
              <w:t>攻读博士学位期间所发表的学术论文</w:t>
            </w:r>
            <w:r>
              <w:rPr>
                <w:rFonts w:ascii="Times New Roman" w:hAnsi="Times New Roman"/>
              </w:rPr>
              <w:t>……………………………………………89</w:t>
            </w:r>
          </w:p>
          <w:p>
            <w:pPr>
              <w:pStyle w:val="6"/>
              <w:ind w:right="207"/>
              <w:jc w:val="distribute"/>
              <w:rPr>
                <w:rFonts w:ascii="Times New Roman" w:hAnsi="Times New Roman"/>
                <w:sz w:val="24"/>
              </w:rPr>
            </w:pPr>
            <w:r>
              <w:rPr>
                <w:rFonts w:ascii="Times New Roman" w:hAnsi="Times New Roman" w:eastAsia="黑体"/>
                <w:sz w:val="24"/>
              </w:rPr>
              <w:t>致谢</w:t>
            </w:r>
            <w:r>
              <w:rPr>
                <w:rFonts w:ascii="Times New Roman" w:hAnsi="Times New Roman"/>
              </w:rPr>
              <w:t>………………………………………………………………………………………90</w:t>
            </w:r>
          </w:p>
          <w:p>
            <w:pPr>
              <w:pStyle w:val="6"/>
              <w:ind w:right="207"/>
              <w:jc w:val="distribute"/>
              <w:rPr>
                <w:rFonts w:ascii="Times New Roman" w:hAnsi="Times New Roman"/>
              </w:rPr>
            </w:pPr>
            <w:r>
              <w:rPr>
                <w:rFonts w:ascii="Times New Roman" w:hAnsi="Times New Roman" w:eastAsia="黑体"/>
                <w:sz w:val="24"/>
              </w:rPr>
              <w:t>索引</w:t>
            </w:r>
            <w:r>
              <w:rPr>
                <w:rFonts w:ascii="Times New Roman" w:hAnsi="Times New Roman"/>
              </w:rPr>
              <w:t>………………………………………………………………………………………91</w:t>
            </w:r>
          </w:p>
          <w:p>
            <w:pPr>
              <w:pStyle w:val="6"/>
              <w:ind w:right="207"/>
              <w:jc w:val="distribute"/>
              <w:rPr>
                <w:rFonts w:ascii="Times New Roman" w:hAnsi="Times New Roman"/>
                <w:sz w:val="24"/>
              </w:rPr>
            </w:pPr>
            <w:r>
              <w:rPr>
                <w:rFonts w:ascii="Times New Roman" w:hAnsi="Times New Roman" w:eastAsia="黑体"/>
                <w:sz w:val="24"/>
              </w:rPr>
              <w:t>个人简历</w:t>
            </w:r>
            <w:r>
              <w:rPr>
                <w:rFonts w:hint="eastAsia" w:ascii="Times New Roman" w:hAnsi="Times New Roman" w:eastAsia="黑体"/>
                <w:sz w:val="24"/>
              </w:rPr>
              <w:t>(仅限同等学历人员)</w:t>
            </w:r>
            <w:r>
              <w:rPr>
                <w:rFonts w:ascii="Times New Roman" w:hAnsi="Times New Roman"/>
              </w:rPr>
              <w:t>……………………………………………………92</w:t>
            </w:r>
          </w:p>
          <w:p>
            <w:pPr>
              <w:pStyle w:val="6"/>
              <w:ind w:right="207"/>
              <w:rPr>
                <w:rFonts w:ascii="Times New Roman" w:hAnsi="Times New Roman" w:eastAsia="黑体"/>
                <w:sz w:val="24"/>
              </w:rPr>
            </w:pPr>
          </w:p>
        </w:tc>
      </w:tr>
    </w:tbl>
    <w:p>
      <w:pPr>
        <w:pStyle w:val="4"/>
        <w:spacing w:before="120" w:after="0" w:line="415" w:lineRule="auto"/>
      </w:pPr>
    </w:p>
    <w:p>
      <w:bookmarkStart w:id="57" w:name="_GoBack"/>
      <w:bookmarkEnd w:id="57"/>
    </w:p>
    <w:sectPr>
      <w:footerReference r:id="rId3" w:type="default"/>
      <w:footerReference r:id="rId4" w:type="even"/>
      <w:pgSz w:w="11906" w:h="16838"/>
      <w:pgMar w:top="1440" w:right="1797" w:bottom="1440" w:left="179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rPr>
        <w:rStyle w:val="13"/>
      </w:rPr>
      <w:fldChar w:fldCharType="begin"/>
    </w:r>
    <w:r>
      <w:rPr>
        <w:rStyle w:val="13"/>
      </w:rPr>
      <w:instrText xml:space="preserve">PAGE  </w:instrText>
    </w:r>
    <w:r>
      <w:rPr>
        <w:rStyle w:val="13"/>
      </w:rPr>
      <w:fldChar w:fldCharType="separate"/>
    </w:r>
    <w:r>
      <w:rPr>
        <w:rStyle w:val="13"/>
      </w:rPr>
      <w:t>28</w:t>
    </w:r>
    <w:r>
      <w:rPr>
        <w:rStyle w:val="13"/>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rPr>
        <w:rStyle w:val="13"/>
      </w:rPr>
      <w:fldChar w:fldCharType="begin"/>
    </w:r>
    <w:r>
      <w:rPr>
        <w:rStyle w:val="13"/>
      </w:rPr>
      <w:instrText xml:space="preserve">PAGE  </w:instrText>
    </w:r>
    <w:r>
      <w:rPr>
        <w:rStyle w:val="13"/>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365382"/>
    <w:multiLevelType w:val="multilevel"/>
    <w:tmpl w:val="4D365382"/>
    <w:lvl w:ilvl="0" w:tentative="0">
      <w:start w:val="3"/>
      <w:numFmt w:val="decimal"/>
      <w:lvlText w:val="%1"/>
      <w:lvlJc w:val="left"/>
      <w:pPr>
        <w:tabs>
          <w:tab w:val="left" w:pos="765"/>
        </w:tabs>
        <w:ind w:left="765" w:hanging="765"/>
      </w:pPr>
      <w:rPr>
        <w:rFonts w:hint="default"/>
      </w:rPr>
    </w:lvl>
    <w:lvl w:ilvl="1" w:tentative="0">
      <w:start w:val="17"/>
      <w:numFmt w:val="decimal"/>
      <w:lvlText w:val="%1.%2"/>
      <w:lvlJc w:val="left"/>
      <w:pPr>
        <w:tabs>
          <w:tab w:val="left" w:pos="765"/>
        </w:tabs>
        <w:ind w:left="765" w:hanging="765"/>
      </w:pPr>
      <w:rPr>
        <w:rFonts w:hint="default"/>
      </w:rPr>
    </w:lvl>
    <w:lvl w:ilvl="2" w:tentative="0">
      <w:start w:val="1"/>
      <w:numFmt w:val="decimal"/>
      <w:lvlText w:val="%1.%2.%3"/>
      <w:lvlJc w:val="left"/>
      <w:pPr>
        <w:tabs>
          <w:tab w:val="left" w:pos="765"/>
        </w:tabs>
        <w:ind w:left="765" w:hanging="765"/>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2160"/>
        </w:tabs>
        <w:ind w:left="2160" w:hanging="2160"/>
      </w:pPr>
      <w:rPr>
        <w:rFonts w:hint="default"/>
      </w:rPr>
    </w:lvl>
    <w:lvl w:ilvl="8" w:tentative="0">
      <w:start w:val="1"/>
      <w:numFmt w:val="decimal"/>
      <w:lvlText w:val="%1.%2.%3.%4.%5.%6.%7.%8.%9"/>
      <w:lvlJc w:val="left"/>
      <w:pPr>
        <w:tabs>
          <w:tab w:val="left" w:pos="2160"/>
        </w:tabs>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mYTZmNmIzNmVjZTZiZTVmMmJlNTIxOTUxMzc4MTMifQ=="/>
  </w:docVars>
  <w:rsids>
    <w:rsidRoot w:val="504861D0"/>
    <w:rsid w:val="029C7214"/>
    <w:rsid w:val="078257F5"/>
    <w:rsid w:val="0B214EFE"/>
    <w:rsid w:val="0F4D2019"/>
    <w:rsid w:val="107A093D"/>
    <w:rsid w:val="1C182ED4"/>
    <w:rsid w:val="20E33F2B"/>
    <w:rsid w:val="23024469"/>
    <w:rsid w:val="23176393"/>
    <w:rsid w:val="249133B2"/>
    <w:rsid w:val="2DB34138"/>
    <w:rsid w:val="2E9375C2"/>
    <w:rsid w:val="2F887689"/>
    <w:rsid w:val="33393289"/>
    <w:rsid w:val="3903740C"/>
    <w:rsid w:val="3FD251F7"/>
    <w:rsid w:val="473C3BD1"/>
    <w:rsid w:val="4E627E16"/>
    <w:rsid w:val="504861D0"/>
    <w:rsid w:val="573F5BDF"/>
    <w:rsid w:val="588F4C4F"/>
    <w:rsid w:val="5A8732DC"/>
    <w:rsid w:val="5DCB2571"/>
    <w:rsid w:val="63C05934"/>
    <w:rsid w:val="661A2CAD"/>
    <w:rsid w:val="66202177"/>
    <w:rsid w:val="74332E6D"/>
    <w:rsid w:val="74704C8D"/>
    <w:rsid w:val="7B6C6F5E"/>
    <w:rsid w:val="7DA677EF"/>
    <w:rsid w:val="7DB45A0B"/>
    <w:rsid w:val="7E4E5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5">
    <w:name w:val="toc 3"/>
    <w:basedOn w:val="1"/>
    <w:next w:val="1"/>
    <w:semiHidden/>
    <w:uiPriority w:val="0"/>
    <w:pPr>
      <w:tabs>
        <w:tab w:val="left" w:pos="1260"/>
        <w:tab w:val="right" w:leader="dot" w:pos="8296"/>
      </w:tabs>
      <w:ind w:left="556" w:leftChars="265"/>
    </w:pPr>
  </w:style>
  <w:style w:type="paragraph" w:styleId="6">
    <w:name w:val="Plain Text"/>
    <w:basedOn w:val="1"/>
    <w:uiPriority w:val="0"/>
    <w:rPr>
      <w:rFonts w:ascii="宋体" w:hAnsi="Courier New"/>
      <w:szCs w:val="20"/>
    </w:rPr>
  </w:style>
  <w:style w:type="paragraph" w:styleId="7">
    <w:name w:val="footer"/>
    <w:basedOn w:val="1"/>
    <w:uiPriority w:val="0"/>
    <w:pPr>
      <w:tabs>
        <w:tab w:val="center" w:pos="4153"/>
        <w:tab w:val="right" w:pos="8306"/>
      </w:tabs>
      <w:snapToGrid w:val="0"/>
      <w:jc w:val="left"/>
    </w:pPr>
    <w:rPr>
      <w:sz w:val="18"/>
      <w:szCs w:val="20"/>
    </w:rPr>
  </w:style>
  <w:style w:type="paragraph" w:styleId="8">
    <w:name w:val="toc 1"/>
    <w:basedOn w:val="1"/>
    <w:next w:val="1"/>
    <w:semiHidden/>
    <w:uiPriority w:val="0"/>
    <w:pPr>
      <w:tabs>
        <w:tab w:val="right" w:leader="dot" w:pos="8296"/>
      </w:tabs>
      <w:spacing w:line="240" w:lineRule="exact"/>
      <w:ind w:left="124" w:leftChars="59"/>
    </w:pPr>
  </w:style>
  <w:style w:type="paragraph" w:styleId="9">
    <w:name w:val="toc 2"/>
    <w:basedOn w:val="1"/>
    <w:next w:val="1"/>
    <w:semiHidden/>
    <w:uiPriority w:val="0"/>
    <w:pPr>
      <w:tabs>
        <w:tab w:val="right" w:leader="dot" w:pos="8296"/>
      </w:tabs>
      <w:ind w:left="136" w:leftChars="65"/>
    </w:pPr>
  </w:style>
  <w:style w:type="paragraph" w:styleId="10">
    <w:name w:val="Normal (Web)"/>
    <w:basedOn w:val="1"/>
    <w:uiPriority w:val="0"/>
    <w:pPr>
      <w:widowControl/>
      <w:spacing w:before="100" w:beforeAutospacing="1" w:after="100" w:afterAutospacing="1"/>
      <w:jc w:val="left"/>
    </w:pPr>
    <w:rPr>
      <w:rFonts w:ascii="宋体" w:hAnsi="宋体" w:cs="宋体"/>
      <w:kern w:val="0"/>
      <w:sz w:val="24"/>
    </w:rPr>
  </w:style>
  <w:style w:type="character" w:styleId="13">
    <w:name w:val="page number"/>
    <w:basedOn w:val="12"/>
    <w:qFormat/>
    <w:uiPriority w:val="0"/>
  </w:style>
  <w:style w:type="character" w:styleId="14">
    <w:name w:val="Hyperlink"/>
    <w:basedOn w:val="1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2.jpe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wmf"/><Relationship Id="rId41" Type="http://schemas.openxmlformats.org/officeDocument/2006/relationships/oleObject" Target="embeddings/oleObject19.bin"/><Relationship Id="rId40" Type="http://schemas.openxmlformats.org/officeDocument/2006/relationships/image" Target="media/image17.wmf"/><Relationship Id="rId4" Type="http://schemas.openxmlformats.org/officeDocument/2006/relationships/footer" Target="footer2.xml"/><Relationship Id="rId39" Type="http://schemas.openxmlformats.org/officeDocument/2006/relationships/oleObject" Target="embeddings/oleObject18.bin"/><Relationship Id="rId38" Type="http://schemas.openxmlformats.org/officeDocument/2006/relationships/image" Target="media/image16.wmf"/><Relationship Id="rId37" Type="http://schemas.openxmlformats.org/officeDocument/2006/relationships/oleObject" Target="embeddings/oleObject17.bin"/><Relationship Id="rId36" Type="http://schemas.openxmlformats.org/officeDocument/2006/relationships/image" Target="media/image15.wmf"/><Relationship Id="rId35" Type="http://schemas.openxmlformats.org/officeDocument/2006/relationships/oleObject" Target="embeddings/oleObject16.bin"/><Relationship Id="rId34" Type="http://schemas.openxmlformats.org/officeDocument/2006/relationships/oleObject" Target="embeddings/oleObject15.bin"/><Relationship Id="rId33" Type="http://schemas.openxmlformats.org/officeDocument/2006/relationships/image" Target="media/image14.wmf"/><Relationship Id="rId32" Type="http://schemas.openxmlformats.org/officeDocument/2006/relationships/oleObject" Target="embeddings/oleObject14.bin"/><Relationship Id="rId31" Type="http://schemas.openxmlformats.org/officeDocument/2006/relationships/image" Target="media/image13.wmf"/><Relationship Id="rId30" Type="http://schemas.openxmlformats.org/officeDocument/2006/relationships/oleObject" Target="embeddings/oleObject13.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12.bin"/><Relationship Id="rId27" Type="http://schemas.openxmlformats.org/officeDocument/2006/relationships/image" Target="media/image11.wmf"/><Relationship Id="rId26" Type="http://schemas.openxmlformats.org/officeDocument/2006/relationships/oleObject" Target="embeddings/oleObject11.bin"/><Relationship Id="rId25" Type="http://schemas.openxmlformats.org/officeDocument/2006/relationships/image" Target="media/image10.wmf"/><Relationship Id="rId24" Type="http://schemas.openxmlformats.org/officeDocument/2006/relationships/oleObject" Target="embeddings/oleObject10.bin"/><Relationship Id="rId23" Type="http://schemas.openxmlformats.org/officeDocument/2006/relationships/image" Target="media/image9.wmf"/><Relationship Id="rId22" Type="http://schemas.openxmlformats.org/officeDocument/2006/relationships/oleObject" Target="embeddings/oleObject9.bin"/><Relationship Id="rId21" Type="http://schemas.openxmlformats.org/officeDocument/2006/relationships/image" Target="media/image8.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7.bin"/><Relationship Id="rId17" Type="http://schemas.openxmlformats.org/officeDocument/2006/relationships/image" Target="media/image6.wmf"/><Relationship Id="rId16" Type="http://schemas.openxmlformats.org/officeDocument/2006/relationships/oleObject" Target="embeddings/oleObject6.bin"/><Relationship Id="rId15" Type="http://schemas.openxmlformats.org/officeDocument/2006/relationships/image" Target="media/image5.wmf"/><Relationship Id="rId14" Type="http://schemas.openxmlformats.org/officeDocument/2006/relationships/oleObject" Target="embeddings/oleObject5.bin"/><Relationship Id="rId13" Type="http://schemas.openxmlformats.org/officeDocument/2006/relationships/image" Target="media/image4.wmf"/><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2024-03-15T01:49:00Z</dcterms:created>
  <dc:creator>张旭</dc:creator>
  <cp:lastModifiedBy>张旭</cp:lastModifiedBy>
  <dcterms:modified xsi:type="dcterms:W3CDTF">2024-03-15T01:55:41Z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D6477370A7CA4FE5859984EEB2D8CBCA_11</vt:lpwstr>
  </property>
</Properties>
</file>