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E8" w:rsidRDefault="005121E8" w:rsidP="005121E8">
      <w:pPr>
        <w:autoSpaceDE w:val="0"/>
        <w:autoSpaceDN w:val="0"/>
        <w:adjustRightInd w:val="0"/>
        <w:spacing w:after="156" w:line="560" w:lineRule="exact"/>
        <w:jc w:val="center"/>
        <w:rPr>
          <w:rFonts w:ascii="仿宋_GB2312" w:eastAsia="仿宋_GB2312" w:cs="仿宋_GB2312" w:hint="eastAsia"/>
          <w:b/>
          <w:bCs/>
          <w:sz w:val="48"/>
          <w:szCs w:val="48"/>
          <w:lang w:val="zh-CN"/>
        </w:rPr>
      </w:pPr>
    </w:p>
    <w:p w:rsidR="005121E8" w:rsidRDefault="005121E8" w:rsidP="005121E8">
      <w:pPr>
        <w:autoSpaceDE w:val="0"/>
        <w:autoSpaceDN w:val="0"/>
        <w:adjustRightInd w:val="0"/>
        <w:spacing w:after="156" w:line="560" w:lineRule="exact"/>
        <w:jc w:val="center"/>
        <w:rPr>
          <w:rFonts w:ascii="仿宋_GB2312" w:eastAsia="仿宋_GB2312" w:cs="仿宋_GB2312" w:hint="eastAsia"/>
          <w:b/>
          <w:bCs/>
          <w:sz w:val="48"/>
          <w:szCs w:val="48"/>
          <w:lang w:val="zh-CN"/>
        </w:rPr>
      </w:pPr>
    </w:p>
    <w:p w:rsidR="005121E8" w:rsidRDefault="005121E8" w:rsidP="005121E8">
      <w:pPr>
        <w:autoSpaceDE w:val="0"/>
        <w:autoSpaceDN w:val="0"/>
        <w:adjustRightInd w:val="0"/>
        <w:spacing w:after="156" w:line="560" w:lineRule="exact"/>
        <w:jc w:val="center"/>
        <w:rPr>
          <w:rFonts w:ascii="仿宋_GB2312" w:eastAsia="仿宋_GB2312" w:cs="仿宋_GB2312"/>
          <w:b/>
          <w:bCs/>
          <w:sz w:val="48"/>
          <w:szCs w:val="48"/>
          <w:lang w:val="zh-CN"/>
        </w:rPr>
      </w:pPr>
      <w:r>
        <w:rPr>
          <w:rFonts w:ascii="仿宋_GB2312" w:eastAsia="仿宋_GB2312" w:cs="仿宋_GB2312" w:hint="eastAsia"/>
          <w:b/>
          <w:bCs/>
          <w:sz w:val="48"/>
          <w:szCs w:val="48"/>
          <w:lang w:val="zh-CN"/>
        </w:rPr>
        <w:t>江苏科技大学</w:t>
      </w:r>
    </w:p>
    <w:p w:rsidR="005121E8" w:rsidRDefault="005121E8" w:rsidP="005121E8">
      <w:pPr>
        <w:autoSpaceDE w:val="0"/>
        <w:autoSpaceDN w:val="0"/>
        <w:adjustRightInd w:val="0"/>
        <w:spacing w:after="156" w:line="560" w:lineRule="exact"/>
        <w:ind w:firstLine="1061"/>
        <w:jc w:val="center"/>
        <w:rPr>
          <w:rFonts w:ascii="仿宋_GB2312" w:eastAsia="仿宋_GB2312" w:cs="仿宋_GB2312"/>
          <w:b/>
          <w:bCs/>
          <w:sz w:val="48"/>
          <w:szCs w:val="48"/>
          <w:lang w:val="zh-CN"/>
        </w:rPr>
      </w:pPr>
    </w:p>
    <w:p w:rsidR="005121E8" w:rsidRDefault="005121E8" w:rsidP="005121E8">
      <w:pPr>
        <w:autoSpaceDE w:val="0"/>
        <w:autoSpaceDN w:val="0"/>
        <w:adjustRightInd w:val="0"/>
        <w:spacing w:after="156" w:line="560" w:lineRule="exact"/>
        <w:jc w:val="center"/>
        <w:rPr>
          <w:rFonts w:ascii="仿宋_GB2312" w:eastAsia="仿宋_GB2312" w:cs="仿宋_GB2312"/>
          <w:b/>
          <w:bCs/>
          <w:sz w:val="48"/>
          <w:szCs w:val="48"/>
          <w:lang w:val="zh-CN"/>
        </w:rPr>
      </w:pPr>
      <w:r>
        <w:rPr>
          <w:rFonts w:ascii="仿宋_GB2312" w:eastAsia="仿宋_GB2312" w:cs="仿宋_GB2312" w:hint="eastAsia"/>
          <w:b/>
          <w:bCs/>
          <w:sz w:val="48"/>
          <w:szCs w:val="48"/>
          <w:lang w:val="zh-CN"/>
        </w:rPr>
        <w:t>学术</w:t>
      </w:r>
      <w:r>
        <w:rPr>
          <w:rFonts w:ascii="仿宋_GB2312" w:eastAsia="仿宋_GB2312" w:cs="仿宋_GB2312"/>
          <w:b/>
          <w:bCs/>
          <w:sz w:val="48"/>
          <w:szCs w:val="48"/>
          <w:lang w:val="zh-CN"/>
        </w:rPr>
        <w:t>学位授权点</w:t>
      </w:r>
      <w:r>
        <w:rPr>
          <w:rFonts w:ascii="仿宋_GB2312" w:eastAsia="仿宋_GB2312" w:cs="仿宋_GB2312" w:hint="eastAsia"/>
          <w:b/>
          <w:bCs/>
          <w:sz w:val="48"/>
          <w:szCs w:val="48"/>
          <w:lang w:val="zh-CN"/>
        </w:rPr>
        <w:t>自我评估基本情况报告</w:t>
      </w:r>
    </w:p>
    <w:p w:rsidR="005121E8" w:rsidRDefault="005121E8" w:rsidP="005121E8">
      <w:pPr>
        <w:autoSpaceDE w:val="0"/>
        <w:autoSpaceDN w:val="0"/>
        <w:adjustRightInd w:val="0"/>
        <w:spacing w:after="156" w:line="560" w:lineRule="exact"/>
        <w:ind w:firstLine="973"/>
        <w:jc w:val="center"/>
        <w:rPr>
          <w:rFonts w:ascii="仿宋_GB2312" w:eastAsia="仿宋_GB2312" w:cs="仿宋_GB2312"/>
          <w:b/>
          <w:bCs/>
          <w:sz w:val="44"/>
          <w:szCs w:val="44"/>
          <w:lang w:val="zh-CN"/>
        </w:rPr>
      </w:pPr>
    </w:p>
    <w:p w:rsidR="005121E8" w:rsidRDefault="005121E8" w:rsidP="005121E8">
      <w:pPr>
        <w:autoSpaceDE w:val="0"/>
        <w:autoSpaceDN w:val="0"/>
        <w:adjustRightInd w:val="0"/>
        <w:spacing w:after="156" w:line="560" w:lineRule="exact"/>
        <w:ind w:firstLine="973"/>
        <w:jc w:val="center"/>
        <w:rPr>
          <w:rFonts w:ascii="仿宋_GB2312" w:eastAsia="仿宋_GB2312" w:cs="仿宋_GB2312"/>
          <w:b/>
          <w:bCs/>
          <w:sz w:val="44"/>
          <w:szCs w:val="44"/>
          <w:lang w:val="zh-CN"/>
        </w:rPr>
      </w:pPr>
    </w:p>
    <w:tbl>
      <w:tblPr>
        <w:tblW w:w="0" w:type="auto"/>
        <w:tblInd w:w="1728" w:type="dxa"/>
        <w:tblLayout w:type="fixed"/>
        <w:tblLook w:val="0000"/>
      </w:tblPr>
      <w:tblGrid>
        <w:gridCol w:w="2160"/>
        <w:gridCol w:w="2880"/>
      </w:tblGrid>
      <w:tr w:rsidR="005121E8" w:rsidTr="002245AD">
        <w:trPr>
          <w:trHeight w:val="435"/>
        </w:trPr>
        <w:tc>
          <w:tcPr>
            <w:tcW w:w="2160" w:type="dxa"/>
            <w:vMerge w:val="restart"/>
            <w:tcBorders>
              <w:top w:val="nil"/>
              <w:left w:val="nil"/>
              <w:bottom w:val="nil"/>
              <w:right w:val="single" w:sz="6" w:space="0" w:color="auto"/>
            </w:tcBorders>
            <w:vAlign w:val="center"/>
          </w:tcPr>
          <w:p w:rsidR="005121E8" w:rsidRDefault="005121E8" w:rsidP="002245AD">
            <w:pPr>
              <w:autoSpaceDE w:val="0"/>
              <w:autoSpaceDN w:val="0"/>
              <w:adjustRightInd w:val="0"/>
              <w:spacing w:line="200" w:lineRule="atLeast"/>
              <w:jc w:val="left"/>
              <w:rPr>
                <w:rFonts w:ascii="仿宋_GB2312" w:eastAsia="仿宋_GB2312" w:cs="仿宋_GB2312"/>
                <w:b/>
                <w:bCs/>
                <w:sz w:val="30"/>
                <w:szCs w:val="30"/>
                <w:lang w:val="zh-CN"/>
              </w:rPr>
            </w:pPr>
            <w:r>
              <w:rPr>
                <w:rFonts w:ascii="仿宋_GB2312" w:eastAsia="仿宋_GB2312" w:cs="仿宋_GB2312" w:hint="eastAsia"/>
                <w:b/>
                <w:bCs/>
                <w:sz w:val="30"/>
                <w:szCs w:val="30"/>
                <w:lang w:val="zh-CN"/>
              </w:rPr>
              <w:t>学位授予单位</w:t>
            </w:r>
          </w:p>
        </w:tc>
        <w:tc>
          <w:tcPr>
            <w:tcW w:w="2880" w:type="dxa"/>
            <w:tcBorders>
              <w:top w:val="nil"/>
              <w:left w:val="nil"/>
              <w:bottom w:val="single" w:sz="6" w:space="0" w:color="auto"/>
              <w:right w:val="nil"/>
            </w:tcBorders>
            <w:vAlign w:val="center"/>
          </w:tcPr>
          <w:p w:rsidR="005121E8" w:rsidRDefault="005121E8"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名称：</w:t>
            </w:r>
          </w:p>
        </w:tc>
      </w:tr>
      <w:tr w:rsidR="005121E8" w:rsidTr="002245AD">
        <w:trPr>
          <w:trHeight w:val="435"/>
        </w:trPr>
        <w:tc>
          <w:tcPr>
            <w:tcW w:w="2160" w:type="dxa"/>
            <w:vMerge/>
            <w:tcBorders>
              <w:top w:val="nil"/>
              <w:left w:val="nil"/>
              <w:bottom w:val="nil"/>
              <w:right w:val="single" w:sz="6" w:space="0" w:color="auto"/>
            </w:tcBorders>
          </w:tcPr>
          <w:p w:rsidR="005121E8" w:rsidRDefault="005121E8" w:rsidP="002245AD">
            <w:pPr>
              <w:autoSpaceDE w:val="0"/>
              <w:autoSpaceDN w:val="0"/>
              <w:adjustRightInd w:val="0"/>
              <w:ind w:firstLine="663"/>
              <w:jc w:val="center"/>
              <w:rPr>
                <w:rFonts w:ascii="仿宋_GB2312" w:eastAsia="仿宋_GB2312" w:cs="仿宋_GB2312"/>
                <w:b/>
                <w:bCs/>
                <w:sz w:val="30"/>
                <w:szCs w:val="30"/>
                <w:lang w:val="zh-CN"/>
              </w:rPr>
            </w:pPr>
          </w:p>
        </w:tc>
        <w:tc>
          <w:tcPr>
            <w:tcW w:w="2880" w:type="dxa"/>
            <w:tcBorders>
              <w:top w:val="single" w:sz="6" w:space="0" w:color="auto"/>
              <w:left w:val="nil"/>
              <w:bottom w:val="nil"/>
              <w:right w:val="nil"/>
            </w:tcBorders>
            <w:vAlign w:val="center"/>
          </w:tcPr>
          <w:p w:rsidR="005121E8" w:rsidRDefault="005121E8"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代码：</w:t>
            </w:r>
          </w:p>
        </w:tc>
      </w:tr>
    </w:tbl>
    <w:p w:rsidR="005121E8" w:rsidRDefault="005121E8" w:rsidP="005121E8">
      <w:pPr>
        <w:autoSpaceDE w:val="0"/>
        <w:autoSpaceDN w:val="0"/>
        <w:adjustRightInd w:val="0"/>
        <w:spacing w:line="720" w:lineRule="auto"/>
        <w:ind w:firstLine="663"/>
        <w:jc w:val="center"/>
        <w:rPr>
          <w:rFonts w:ascii="仿宋_GB2312" w:eastAsia="仿宋_GB2312" w:cs="仿宋_GB2312"/>
          <w:b/>
          <w:bCs/>
          <w:sz w:val="30"/>
          <w:szCs w:val="30"/>
          <w:lang w:val="zh-CN"/>
        </w:rPr>
      </w:pPr>
    </w:p>
    <w:tbl>
      <w:tblPr>
        <w:tblW w:w="0" w:type="auto"/>
        <w:tblInd w:w="1728" w:type="dxa"/>
        <w:tblLayout w:type="fixed"/>
        <w:tblLook w:val="0000"/>
      </w:tblPr>
      <w:tblGrid>
        <w:gridCol w:w="2160"/>
        <w:gridCol w:w="2880"/>
      </w:tblGrid>
      <w:tr w:rsidR="005121E8" w:rsidTr="002245AD">
        <w:trPr>
          <w:trHeight w:val="495"/>
        </w:trPr>
        <w:tc>
          <w:tcPr>
            <w:tcW w:w="2160" w:type="dxa"/>
            <w:vMerge w:val="restart"/>
            <w:tcBorders>
              <w:top w:val="nil"/>
              <w:left w:val="nil"/>
              <w:bottom w:val="nil"/>
              <w:right w:val="single" w:sz="6" w:space="0" w:color="auto"/>
            </w:tcBorders>
            <w:vAlign w:val="center"/>
          </w:tcPr>
          <w:p w:rsidR="005121E8" w:rsidRDefault="005121E8" w:rsidP="002245AD">
            <w:pPr>
              <w:autoSpaceDE w:val="0"/>
              <w:autoSpaceDN w:val="0"/>
              <w:adjustRightInd w:val="0"/>
              <w:ind w:firstLine="663"/>
              <w:jc w:val="left"/>
              <w:rPr>
                <w:rFonts w:ascii="仿宋_GB2312" w:eastAsia="仿宋_GB2312"/>
                <w:b/>
                <w:bCs/>
                <w:sz w:val="30"/>
                <w:szCs w:val="30"/>
              </w:rPr>
            </w:pPr>
            <w:r>
              <w:rPr>
                <w:rFonts w:ascii="仿宋_GB2312" w:eastAsia="仿宋_GB2312" w:cs="宋体" w:hint="eastAsia"/>
                <w:b/>
                <w:bCs/>
                <w:sz w:val="30"/>
                <w:szCs w:val="30"/>
                <w:lang w:val="zh-CN"/>
              </w:rPr>
              <w:t>授权学科</w:t>
            </w:r>
          </w:p>
        </w:tc>
        <w:tc>
          <w:tcPr>
            <w:tcW w:w="2880" w:type="dxa"/>
            <w:tcBorders>
              <w:top w:val="nil"/>
              <w:left w:val="nil"/>
              <w:bottom w:val="single" w:sz="6" w:space="0" w:color="auto"/>
              <w:right w:val="nil"/>
            </w:tcBorders>
            <w:vAlign w:val="center"/>
          </w:tcPr>
          <w:p w:rsidR="005121E8" w:rsidRDefault="005121E8" w:rsidP="002245AD">
            <w:pPr>
              <w:autoSpaceDE w:val="0"/>
              <w:autoSpaceDN w:val="0"/>
              <w:adjustRightInd w:val="0"/>
              <w:ind w:firstLine="663"/>
              <w:rPr>
                <w:rFonts w:ascii="仿宋_GB2312" w:eastAsia="仿宋_GB2312"/>
                <w:b/>
                <w:bCs/>
                <w:sz w:val="30"/>
                <w:szCs w:val="30"/>
              </w:rPr>
            </w:pPr>
            <w:r>
              <w:rPr>
                <w:rFonts w:ascii="仿宋_GB2312" w:eastAsia="仿宋_GB2312" w:cs="宋体" w:hint="eastAsia"/>
                <w:b/>
                <w:bCs/>
                <w:sz w:val="30"/>
                <w:szCs w:val="30"/>
                <w:lang w:val="zh-CN"/>
              </w:rPr>
              <w:t>名称：</w:t>
            </w:r>
          </w:p>
        </w:tc>
      </w:tr>
      <w:tr w:rsidR="005121E8" w:rsidTr="002245AD">
        <w:trPr>
          <w:trHeight w:val="495"/>
        </w:trPr>
        <w:tc>
          <w:tcPr>
            <w:tcW w:w="2160" w:type="dxa"/>
            <w:vMerge/>
            <w:tcBorders>
              <w:top w:val="nil"/>
              <w:left w:val="nil"/>
              <w:bottom w:val="nil"/>
              <w:right w:val="single" w:sz="6" w:space="0" w:color="auto"/>
            </w:tcBorders>
          </w:tcPr>
          <w:p w:rsidR="005121E8" w:rsidRDefault="005121E8" w:rsidP="002245AD">
            <w:pPr>
              <w:autoSpaceDE w:val="0"/>
              <w:autoSpaceDN w:val="0"/>
              <w:adjustRightInd w:val="0"/>
              <w:ind w:firstLine="663"/>
              <w:jc w:val="center"/>
              <w:rPr>
                <w:rFonts w:ascii="仿宋_GB2312" w:eastAsia="仿宋_GB2312" w:cs="仿宋_GB2312"/>
                <w:b/>
                <w:bCs/>
                <w:sz w:val="30"/>
                <w:szCs w:val="30"/>
                <w:lang w:val="zh-CN"/>
              </w:rPr>
            </w:pPr>
          </w:p>
        </w:tc>
        <w:tc>
          <w:tcPr>
            <w:tcW w:w="2880" w:type="dxa"/>
            <w:tcBorders>
              <w:top w:val="single" w:sz="6" w:space="0" w:color="auto"/>
              <w:left w:val="nil"/>
              <w:bottom w:val="nil"/>
              <w:right w:val="nil"/>
            </w:tcBorders>
            <w:vAlign w:val="center"/>
          </w:tcPr>
          <w:p w:rsidR="005121E8" w:rsidRDefault="005121E8"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代码：</w:t>
            </w:r>
          </w:p>
        </w:tc>
      </w:tr>
    </w:tbl>
    <w:p w:rsidR="005121E8" w:rsidRDefault="005121E8" w:rsidP="005121E8">
      <w:pPr>
        <w:autoSpaceDE w:val="0"/>
        <w:autoSpaceDN w:val="0"/>
        <w:adjustRightInd w:val="0"/>
        <w:spacing w:line="720" w:lineRule="auto"/>
        <w:ind w:firstLine="663"/>
        <w:jc w:val="center"/>
        <w:rPr>
          <w:rFonts w:ascii="仿宋_GB2312" w:eastAsia="仿宋_GB2312" w:cs="仿宋_GB2312"/>
          <w:b/>
          <w:bCs/>
          <w:sz w:val="30"/>
          <w:szCs w:val="30"/>
          <w:lang w:val="zh-CN"/>
        </w:rPr>
      </w:pPr>
    </w:p>
    <w:tbl>
      <w:tblPr>
        <w:tblW w:w="0" w:type="auto"/>
        <w:tblInd w:w="1728" w:type="dxa"/>
        <w:tblLayout w:type="fixed"/>
        <w:tblLook w:val="0000"/>
      </w:tblPr>
      <w:tblGrid>
        <w:gridCol w:w="2160"/>
        <w:gridCol w:w="2880"/>
      </w:tblGrid>
      <w:tr w:rsidR="005121E8" w:rsidTr="002245AD">
        <w:trPr>
          <w:trHeight w:val="435"/>
        </w:trPr>
        <w:tc>
          <w:tcPr>
            <w:tcW w:w="2160" w:type="dxa"/>
            <w:vMerge w:val="restart"/>
            <w:tcBorders>
              <w:top w:val="nil"/>
              <w:left w:val="nil"/>
              <w:bottom w:val="nil"/>
              <w:right w:val="single" w:sz="6" w:space="0" w:color="auto"/>
            </w:tcBorders>
            <w:vAlign w:val="center"/>
          </w:tcPr>
          <w:p w:rsidR="005121E8" w:rsidRDefault="005121E8" w:rsidP="002245AD">
            <w:pPr>
              <w:autoSpaceDE w:val="0"/>
              <w:autoSpaceDN w:val="0"/>
              <w:adjustRightInd w:val="0"/>
              <w:ind w:firstLine="663"/>
              <w:jc w:val="left"/>
              <w:rPr>
                <w:rFonts w:ascii="仿宋_GB2312" w:eastAsia="仿宋_GB2312"/>
                <w:b/>
                <w:bCs/>
                <w:sz w:val="30"/>
                <w:szCs w:val="30"/>
              </w:rPr>
            </w:pPr>
            <w:r>
              <w:rPr>
                <w:rFonts w:ascii="仿宋_GB2312" w:eastAsia="仿宋_GB2312" w:cs="宋体" w:hint="eastAsia"/>
                <w:b/>
                <w:bCs/>
                <w:sz w:val="30"/>
                <w:szCs w:val="30"/>
                <w:lang w:val="zh-CN"/>
              </w:rPr>
              <w:t>授权级别</w:t>
            </w:r>
          </w:p>
        </w:tc>
        <w:tc>
          <w:tcPr>
            <w:tcW w:w="2880" w:type="dxa"/>
            <w:tcBorders>
              <w:top w:val="nil"/>
              <w:left w:val="nil"/>
              <w:bottom w:val="single" w:sz="6" w:space="0" w:color="auto"/>
              <w:right w:val="nil"/>
            </w:tcBorders>
            <w:vAlign w:val="center"/>
          </w:tcPr>
          <w:p w:rsidR="005121E8" w:rsidRDefault="005121E8" w:rsidP="002245AD">
            <w:pPr>
              <w:autoSpaceDE w:val="0"/>
              <w:autoSpaceDN w:val="0"/>
              <w:adjustRightInd w:val="0"/>
              <w:ind w:firstLine="663"/>
              <w:rPr>
                <w:rFonts w:ascii="仿宋_GB2312" w:eastAsia="仿宋_GB2312"/>
                <w:b/>
                <w:bCs/>
                <w:sz w:val="30"/>
                <w:szCs w:val="30"/>
              </w:rPr>
            </w:pPr>
            <w:r>
              <w:rPr>
                <w:rFonts w:ascii="仿宋_GB2312" w:eastAsia="仿宋_GB2312" w:cs="宋体" w:hint="eastAsia"/>
                <w:b/>
                <w:bCs/>
                <w:sz w:val="30"/>
                <w:szCs w:val="30"/>
                <w:lang w:val="zh-CN"/>
              </w:rPr>
              <w:t>□</w:t>
            </w:r>
            <w:r>
              <w:rPr>
                <w:rFonts w:ascii="仿宋_GB2312" w:eastAsia="仿宋_GB2312" w:hint="eastAsia"/>
                <w:b/>
                <w:bCs/>
                <w:sz w:val="30"/>
                <w:szCs w:val="30"/>
              </w:rPr>
              <w:t xml:space="preserve">  </w:t>
            </w:r>
            <w:r>
              <w:rPr>
                <w:rFonts w:ascii="仿宋_GB2312" w:eastAsia="仿宋_GB2312" w:cs="宋体" w:hint="eastAsia"/>
                <w:b/>
                <w:bCs/>
                <w:sz w:val="30"/>
                <w:szCs w:val="30"/>
                <w:lang w:val="zh-CN"/>
              </w:rPr>
              <w:t>博</w:t>
            </w:r>
            <w:r>
              <w:rPr>
                <w:rFonts w:ascii="仿宋_GB2312" w:eastAsia="仿宋_GB2312" w:hint="eastAsia"/>
                <w:b/>
                <w:bCs/>
                <w:sz w:val="30"/>
                <w:szCs w:val="30"/>
              </w:rPr>
              <w:t xml:space="preserve">  </w:t>
            </w:r>
            <w:r>
              <w:rPr>
                <w:rFonts w:ascii="仿宋_GB2312" w:eastAsia="仿宋_GB2312" w:cs="宋体" w:hint="eastAsia"/>
                <w:b/>
                <w:bCs/>
                <w:sz w:val="30"/>
                <w:szCs w:val="30"/>
                <w:lang w:val="zh-CN"/>
              </w:rPr>
              <w:t>士</w:t>
            </w:r>
          </w:p>
        </w:tc>
      </w:tr>
      <w:tr w:rsidR="005121E8" w:rsidTr="002245AD">
        <w:trPr>
          <w:trHeight w:val="435"/>
        </w:trPr>
        <w:tc>
          <w:tcPr>
            <w:tcW w:w="2160" w:type="dxa"/>
            <w:vMerge/>
            <w:tcBorders>
              <w:top w:val="nil"/>
              <w:left w:val="nil"/>
              <w:bottom w:val="nil"/>
              <w:right w:val="single" w:sz="6" w:space="0" w:color="auto"/>
            </w:tcBorders>
          </w:tcPr>
          <w:p w:rsidR="005121E8" w:rsidRDefault="005121E8" w:rsidP="002245AD">
            <w:pPr>
              <w:autoSpaceDE w:val="0"/>
              <w:autoSpaceDN w:val="0"/>
              <w:adjustRightInd w:val="0"/>
              <w:ind w:firstLine="663"/>
              <w:jc w:val="center"/>
              <w:rPr>
                <w:rFonts w:ascii="仿宋_GB2312" w:eastAsia="仿宋_GB2312" w:cs="仿宋_GB2312"/>
                <w:b/>
                <w:bCs/>
                <w:sz w:val="30"/>
                <w:szCs w:val="30"/>
                <w:lang w:val="zh-CN"/>
              </w:rPr>
            </w:pPr>
          </w:p>
        </w:tc>
        <w:tc>
          <w:tcPr>
            <w:tcW w:w="2880" w:type="dxa"/>
            <w:tcBorders>
              <w:top w:val="single" w:sz="6" w:space="0" w:color="auto"/>
              <w:left w:val="nil"/>
              <w:bottom w:val="nil"/>
              <w:right w:val="nil"/>
            </w:tcBorders>
            <w:vAlign w:val="center"/>
          </w:tcPr>
          <w:p w:rsidR="005121E8" w:rsidRDefault="005121E8" w:rsidP="002245AD">
            <w:pPr>
              <w:autoSpaceDE w:val="0"/>
              <w:autoSpaceDN w:val="0"/>
              <w:adjustRightInd w:val="0"/>
              <w:ind w:firstLine="663"/>
              <w:rPr>
                <w:rFonts w:ascii="仿宋_GB2312" w:eastAsia="仿宋_GB2312" w:cs="仿宋_GB2312"/>
                <w:b/>
                <w:bCs/>
                <w:sz w:val="30"/>
                <w:szCs w:val="30"/>
                <w:lang w:val="zh-CN"/>
              </w:rPr>
            </w:pPr>
            <w:r>
              <w:rPr>
                <w:rFonts w:ascii="仿宋_GB2312" w:eastAsia="仿宋_GB2312" w:cs="仿宋_GB2312" w:hint="eastAsia"/>
                <w:b/>
                <w:bCs/>
                <w:sz w:val="30"/>
                <w:szCs w:val="30"/>
                <w:lang w:val="zh-CN"/>
              </w:rPr>
              <w:t>□  硕  士</w:t>
            </w:r>
          </w:p>
        </w:tc>
      </w:tr>
    </w:tbl>
    <w:p w:rsidR="005121E8" w:rsidRDefault="005121E8" w:rsidP="005121E8">
      <w:pPr>
        <w:autoSpaceDE w:val="0"/>
        <w:autoSpaceDN w:val="0"/>
        <w:adjustRightInd w:val="0"/>
        <w:ind w:firstLine="663"/>
        <w:jc w:val="center"/>
        <w:rPr>
          <w:rFonts w:ascii="仿宋_GB2312" w:eastAsia="仿宋_GB2312" w:cs="仿宋_GB2312" w:hint="eastAsia"/>
          <w:b/>
          <w:bCs/>
          <w:sz w:val="30"/>
          <w:szCs w:val="30"/>
          <w:lang w:val="zh-CN"/>
        </w:rPr>
      </w:pPr>
    </w:p>
    <w:p w:rsidR="005121E8" w:rsidRDefault="005121E8" w:rsidP="005121E8">
      <w:pPr>
        <w:autoSpaceDE w:val="0"/>
        <w:autoSpaceDN w:val="0"/>
        <w:adjustRightInd w:val="0"/>
        <w:ind w:firstLine="663"/>
        <w:jc w:val="center"/>
        <w:rPr>
          <w:rFonts w:ascii="仿宋_GB2312" w:eastAsia="仿宋_GB2312" w:cs="仿宋_GB2312" w:hint="eastAsia"/>
          <w:b/>
          <w:bCs/>
          <w:sz w:val="30"/>
          <w:szCs w:val="30"/>
          <w:lang w:val="zh-CN"/>
        </w:rPr>
      </w:pPr>
    </w:p>
    <w:p w:rsidR="005121E8" w:rsidRDefault="005121E8" w:rsidP="005121E8">
      <w:pPr>
        <w:autoSpaceDE w:val="0"/>
        <w:autoSpaceDN w:val="0"/>
        <w:adjustRightInd w:val="0"/>
        <w:ind w:firstLine="663"/>
        <w:jc w:val="center"/>
        <w:rPr>
          <w:rFonts w:ascii="仿宋_GB2312" w:eastAsia="仿宋_GB2312" w:cs="仿宋_GB2312" w:hint="eastAsia"/>
          <w:b/>
          <w:bCs/>
          <w:sz w:val="30"/>
          <w:szCs w:val="30"/>
          <w:lang w:val="zh-CN"/>
        </w:rPr>
      </w:pPr>
    </w:p>
    <w:p w:rsidR="005121E8" w:rsidRDefault="005121E8" w:rsidP="005121E8">
      <w:pPr>
        <w:autoSpaceDE w:val="0"/>
        <w:autoSpaceDN w:val="0"/>
        <w:adjustRightInd w:val="0"/>
        <w:ind w:firstLine="663"/>
        <w:jc w:val="center"/>
        <w:rPr>
          <w:rFonts w:ascii="仿宋_GB2312" w:eastAsia="仿宋_GB2312" w:cs="仿宋_GB2312"/>
          <w:b/>
          <w:bCs/>
          <w:sz w:val="30"/>
          <w:szCs w:val="30"/>
          <w:lang w:val="zh-CN"/>
        </w:rPr>
      </w:pPr>
      <w:r>
        <w:rPr>
          <w:rFonts w:ascii="仿宋_GB2312" w:eastAsia="仿宋_GB2312" w:cs="仿宋_GB2312"/>
          <w:b/>
          <w:bCs/>
          <w:sz w:val="30"/>
          <w:szCs w:val="30"/>
          <w:lang w:val="zh-CN"/>
        </w:rPr>
        <w:t>20</w:t>
      </w:r>
      <w:r>
        <w:rPr>
          <w:rFonts w:ascii="仿宋_GB2312" w:eastAsia="仿宋_GB2312" w:cs="仿宋_GB2312" w:hint="eastAsia"/>
          <w:b/>
          <w:bCs/>
          <w:sz w:val="30"/>
          <w:szCs w:val="30"/>
          <w:lang w:val="zh-CN"/>
        </w:rPr>
        <w:t>2</w:t>
      </w:r>
      <w:r>
        <w:rPr>
          <w:rFonts w:ascii="仿宋_GB2312" w:eastAsia="仿宋_GB2312" w:cs="仿宋_GB2312"/>
          <w:b/>
          <w:bCs/>
          <w:sz w:val="30"/>
          <w:szCs w:val="30"/>
          <w:lang w:val="zh-CN"/>
        </w:rPr>
        <w:t xml:space="preserve">  </w:t>
      </w:r>
      <w:r>
        <w:rPr>
          <w:rFonts w:ascii="仿宋_GB2312" w:eastAsia="仿宋_GB2312" w:cs="仿宋_GB2312" w:hint="eastAsia"/>
          <w:b/>
          <w:bCs/>
          <w:sz w:val="30"/>
          <w:szCs w:val="30"/>
          <w:lang w:val="zh-CN"/>
        </w:rPr>
        <w:t>年</w:t>
      </w:r>
      <w:r>
        <w:rPr>
          <w:rFonts w:ascii="仿宋_GB2312" w:eastAsia="仿宋_GB2312" w:cs="仿宋_GB2312"/>
          <w:b/>
          <w:bCs/>
          <w:sz w:val="30"/>
          <w:szCs w:val="30"/>
          <w:lang w:val="zh-CN"/>
        </w:rPr>
        <w:t xml:space="preserve">  </w:t>
      </w:r>
      <w:r>
        <w:rPr>
          <w:rFonts w:ascii="仿宋_GB2312" w:eastAsia="仿宋_GB2312" w:cs="仿宋_GB2312" w:hint="eastAsia"/>
          <w:b/>
          <w:bCs/>
          <w:sz w:val="30"/>
          <w:szCs w:val="30"/>
          <w:lang w:val="zh-CN"/>
        </w:rPr>
        <w:t>月</w:t>
      </w:r>
      <w:r>
        <w:rPr>
          <w:rFonts w:ascii="仿宋_GB2312" w:eastAsia="仿宋_GB2312" w:cs="仿宋_GB2312"/>
          <w:b/>
          <w:bCs/>
          <w:sz w:val="30"/>
          <w:szCs w:val="30"/>
          <w:lang w:val="zh-CN"/>
        </w:rPr>
        <w:t xml:space="preserve">  </w:t>
      </w:r>
      <w:r>
        <w:rPr>
          <w:rFonts w:ascii="仿宋_GB2312" w:eastAsia="仿宋_GB2312" w:cs="仿宋_GB2312" w:hint="eastAsia"/>
          <w:b/>
          <w:bCs/>
          <w:sz w:val="30"/>
          <w:szCs w:val="30"/>
          <w:lang w:val="zh-CN"/>
        </w:rPr>
        <w:t>日</w:t>
      </w:r>
    </w:p>
    <w:p w:rsidR="005121E8" w:rsidRDefault="005121E8" w:rsidP="005121E8">
      <w:pPr>
        <w:autoSpaceDE w:val="0"/>
        <w:autoSpaceDN w:val="0"/>
        <w:adjustRightInd w:val="0"/>
        <w:spacing w:after="156" w:line="400" w:lineRule="exact"/>
        <w:jc w:val="center"/>
        <w:rPr>
          <w:rFonts w:ascii="仿宋_GB2312" w:eastAsia="仿宋_GB2312" w:cs="仿宋_GB2312"/>
          <w:b/>
          <w:bCs/>
          <w:sz w:val="32"/>
          <w:szCs w:val="32"/>
          <w:lang w:val="zh-CN"/>
        </w:rPr>
      </w:pPr>
      <w:r>
        <w:rPr>
          <w:rFonts w:ascii="仿宋_GB2312" w:eastAsia="仿宋_GB2312" w:cs="仿宋_GB2312"/>
          <w:b/>
          <w:bCs/>
          <w:sz w:val="44"/>
          <w:szCs w:val="44"/>
          <w:lang w:val="zh-CN"/>
        </w:rPr>
        <w:br w:type="page"/>
      </w:r>
      <w:r>
        <w:rPr>
          <w:rFonts w:ascii="仿宋_GB2312" w:eastAsia="仿宋_GB2312" w:cs="仿宋_GB2312" w:hint="eastAsia"/>
          <w:b/>
          <w:bCs/>
          <w:sz w:val="32"/>
          <w:szCs w:val="32"/>
          <w:lang w:val="zh-CN"/>
        </w:rPr>
        <w:lastRenderedPageBreak/>
        <w:t>编</w:t>
      </w:r>
      <w:r>
        <w:rPr>
          <w:rFonts w:ascii="仿宋_GB2312" w:eastAsia="仿宋_GB2312" w:cs="仿宋_GB2312"/>
          <w:b/>
          <w:bCs/>
          <w:sz w:val="32"/>
          <w:szCs w:val="32"/>
          <w:lang w:val="zh-CN"/>
        </w:rPr>
        <w:t xml:space="preserve"> </w:t>
      </w:r>
      <w:r>
        <w:rPr>
          <w:rFonts w:ascii="仿宋_GB2312" w:eastAsia="仿宋_GB2312" w:cs="仿宋_GB2312" w:hint="eastAsia"/>
          <w:b/>
          <w:bCs/>
          <w:sz w:val="32"/>
          <w:szCs w:val="32"/>
          <w:lang w:val="zh-CN"/>
        </w:rPr>
        <w:t>写</w:t>
      </w:r>
      <w:r>
        <w:rPr>
          <w:rFonts w:ascii="仿宋_GB2312" w:eastAsia="仿宋_GB2312" w:cs="仿宋_GB2312"/>
          <w:b/>
          <w:bCs/>
          <w:sz w:val="32"/>
          <w:szCs w:val="32"/>
          <w:lang w:val="zh-CN"/>
        </w:rPr>
        <w:t xml:space="preserve"> </w:t>
      </w:r>
      <w:r>
        <w:rPr>
          <w:rFonts w:ascii="仿宋_GB2312" w:eastAsia="仿宋_GB2312" w:cs="仿宋_GB2312" w:hint="eastAsia"/>
          <w:b/>
          <w:bCs/>
          <w:sz w:val="32"/>
          <w:szCs w:val="32"/>
          <w:lang w:val="zh-CN"/>
        </w:rPr>
        <w:t>说</w:t>
      </w:r>
      <w:r>
        <w:rPr>
          <w:rFonts w:ascii="仿宋_GB2312" w:eastAsia="仿宋_GB2312" w:cs="仿宋_GB2312"/>
          <w:b/>
          <w:bCs/>
          <w:sz w:val="32"/>
          <w:szCs w:val="32"/>
          <w:lang w:val="zh-CN"/>
        </w:rPr>
        <w:t xml:space="preserve"> </w:t>
      </w:r>
      <w:r>
        <w:rPr>
          <w:rFonts w:ascii="仿宋_GB2312" w:eastAsia="仿宋_GB2312" w:cs="仿宋_GB2312" w:hint="eastAsia"/>
          <w:b/>
          <w:bCs/>
          <w:sz w:val="32"/>
          <w:szCs w:val="32"/>
          <w:lang w:val="zh-CN"/>
        </w:rPr>
        <w:t>明</w:t>
      </w:r>
    </w:p>
    <w:p w:rsidR="005121E8" w:rsidRDefault="005121E8" w:rsidP="005121E8">
      <w:pPr>
        <w:autoSpaceDE w:val="0"/>
        <w:autoSpaceDN w:val="0"/>
        <w:adjustRightInd w:val="0"/>
        <w:spacing w:after="156" w:line="400" w:lineRule="exact"/>
        <w:ind w:firstLine="708"/>
        <w:jc w:val="center"/>
        <w:rPr>
          <w:rFonts w:ascii="仿宋_GB2312" w:eastAsia="仿宋_GB2312" w:cs="仿宋_GB2312"/>
          <w:b/>
          <w:bCs/>
          <w:sz w:val="32"/>
          <w:szCs w:val="32"/>
          <w:lang w:val="zh-CN"/>
        </w:rPr>
      </w:pP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一、本报告按学术学位授权点编写，同时获得博士、硕士学位授权的学科，只编写一份报告。</w:t>
      </w: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二、封面中单位代码按照《高等学校和科研机构学位与研究生管理信息标准》（国务院学位委员会办公室编，</w:t>
      </w:r>
      <w:r>
        <w:rPr>
          <w:rFonts w:ascii="仿宋_GB2312" w:eastAsia="仿宋_GB2312" w:cs="仿宋_GB2312"/>
          <w:sz w:val="24"/>
          <w:lang w:val="zh-CN"/>
        </w:rPr>
        <w:t>2004</w:t>
      </w:r>
      <w:r>
        <w:rPr>
          <w:rFonts w:ascii="仿宋_GB2312" w:eastAsia="仿宋_GB2312" w:cs="仿宋_GB2312" w:hint="eastAsia"/>
          <w:sz w:val="24"/>
          <w:lang w:val="zh-CN"/>
        </w:rPr>
        <w:t>年</w:t>
      </w:r>
      <w:r>
        <w:rPr>
          <w:rFonts w:ascii="仿宋_GB2312" w:eastAsia="仿宋_GB2312" w:cs="仿宋_GB2312"/>
          <w:sz w:val="24"/>
          <w:lang w:val="zh-CN"/>
        </w:rPr>
        <w:t>3</w:t>
      </w:r>
      <w:r>
        <w:rPr>
          <w:rFonts w:ascii="仿宋_GB2312" w:eastAsia="仿宋_GB2312" w:cs="仿宋_GB2312" w:hint="eastAsia"/>
          <w:sz w:val="24"/>
          <w:lang w:val="zh-CN"/>
        </w:rPr>
        <w:t>月北京大学出版社出版）中教育部《高等学校代码》（包括高等学校与科研机构）填写；学术学位授权点的学科名称及代码按照国务院学位委员会和教育部</w:t>
      </w:r>
      <w:r>
        <w:rPr>
          <w:rFonts w:ascii="仿宋_GB2312" w:eastAsia="仿宋_GB2312" w:cs="仿宋_GB2312"/>
          <w:sz w:val="24"/>
          <w:lang w:val="zh-CN"/>
        </w:rPr>
        <w:t>2011</w:t>
      </w:r>
      <w:r>
        <w:rPr>
          <w:rFonts w:ascii="仿宋_GB2312" w:eastAsia="仿宋_GB2312" w:cs="仿宋_GB2312" w:hint="eastAsia"/>
          <w:sz w:val="24"/>
          <w:lang w:val="zh-CN"/>
        </w:rPr>
        <w:t>年印发的《学位授予和人才培养学科目录》填写，只有二级学科学位授权点的，授权学科名称及代码按照国务院学位委员会和原国家教育委员会</w:t>
      </w:r>
      <w:r>
        <w:rPr>
          <w:rFonts w:ascii="仿宋_GB2312" w:eastAsia="仿宋_GB2312" w:cs="仿宋_GB2312"/>
          <w:sz w:val="24"/>
          <w:lang w:val="zh-CN"/>
        </w:rPr>
        <w:t>1997</w:t>
      </w:r>
      <w:r>
        <w:rPr>
          <w:rFonts w:ascii="仿宋_GB2312" w:eastAsia="仿宋_GB2312" w:cs="仿宋_GB2312" w:hint="eastAsia"/>
          <w:sz w:val="24"/>
          <w:lang w:val="zh-CN"/>
        </w:rPr>
        <w:t>年颁布的《授予博士、硕士学位和培养研究生的学科、专业目录》填写；同时获得博士、硕士学位授权的学科，授权级别选</w:t>
      </w:r>
      <w:r>
        <w:rPr>
          <w:rFonts w:ascii="仿宋_GB2312" w:eastAsia="仿宋_GB2312" w:cs="仿宋_GB2312"/>
          <w:sz w:val="24"/>
          <w:lang w:val="zh-CN"/>
        </w:rPr>
        <w:t>“</w:t>
      </w:r>
      <w:r>
        <w:rPr>
          <w:rFonts w:ascii="仿宋_GB2312" w:eastAsia="仿宋_GB2312" w:cs="仿宋_GB2312" w:hint="eastAsia"/>
          <w:sz w:val="24"/>
          <w:lang w:val="zh-CN"/>
        </w:rPr>
        <w:t>博士</w:t>
      </w:r>
      <w:r>
        <w:rPr>
          <w:rFonts w:ascii="仿宋_GB2312" w:eastAsia="仿宋_GB2312" w:cs="仿宋_GB2312"/>
          <w:sz w:val="24"/>
          <w:lang w:val="zh-CN"/>
        </w:rPr>
        <w:t>”</w:t>
      </w:r>
      <w:r>
        <w:rPr>
          <w:rFonts w:ascii="仿宋_GB2312" w:eastAsia="仿宋_GB2312" w:cs="仿宋_GB2312" w:hint="eastAsia"/>
          <w:sz w:val="24"/>
          <w:lang w:val="zh-CN"/>
        </w:rPr>
        <w:t>；只获得硕士学位授权的学科，授权级别选</w:t>
      </w:r>
      <w:r>
        <w:rPr>
          <w:rFonts w:ascii="仿宋_GB2312" w:eastAsia="仿宋_GB2312" w:cs="仿宋_GB2312"/>
          <w:sz w:val="24"/>
          <w:lang w:val="zh-CN"/>
        </w:rPr>
        <w:t>“</w:t>
      </w:r>
      <w:r>
        <w:rPr>
          <w:rFonts w:ascii="仿宋_GB2312" w:eastAsia="仿宋_GB2312" w:cs="仿宋_GB2312" w:hint="eastAsia"/>
          <w:sz w:val="24"/>
          <w:lang w:val="zh-CN"/>
        </w:rPr>
        <w:t>硕士</w:t>
      </w:r>
      <w:r>
        <w:rPr>
          <w:rFonts w:ascii="仿宋_GB2312" w:eastAsia="仿宋_GB2312" w:cs="仿宋_GB2312"/>
          <w:sz w:val="24"/>
          <w:lang w:val="zh-CN"/>
        </w:rPr>
        <w:t>”</w:t>
      </w:r>
      <w:r>
        <w:rPr>
          <w:rFonts w:ascii="仿宋_GB2312" w:eastAsia="仿宋_GB2312" w:cs="仿宋_GB2312" w:hint="eastAsia"/>
          <w:sz w:val="24"/>
          <w:lang w:val="zh-CN"/>
        </w:rPr>
        <w:t>。</w:t>
      </w: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三、本报告采取写实性描述，能用数据定量描述的，不得定性描述。定量数据除总量外，尽可能用师均、生均或比例描述。报告中所描述的内容和数据应确属本学位点，必须真实、准确，有据可查。</w:t>
      </w: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四、本报告的各项内容须是本学位点近</w:t>
      </w:r>
      <w:r>
        <w:rPr>
          <w:rFonts w:ascii="仿宋_GB2312" w:eastAsia="仿宋_GB2312" w:cs="仿宋_GB2312"/>
          <w:sz w:val="24"/>
          <w:lang w:val="zh-CN"/>
        </w:rPr>
        <w:t>5</w:t>
      </w:r>
      <w:r>
        <w:rPr>
          <w:rFonts w:ascii="仿宋_GB2312" w:eastAsia="仿宋_GB2312" w:cs="仿宋_GB2312" w:hint="eastAsia"/>
          <w:sz w:val="24"/>
          <w:lang w:val="zh-CN"/>
        </w:rPr>
        <w:t>年来的情况，统计时间以本报告撰写时间为截止时间，往前推算</w:t>
      </w:r>
      <w:r>
        <w:rPr>
          <w:rFonts w:ascii="仿宋_GB2312" w:eastAsia="仿宋_GB2312" w:cs="仿宋_GB2312"/>
          <w:sz w:val="24"/>
          <w:lang w:val="zh-CN"/>
        </w:rPr>
        <w:t>5</w:t>
      </w:r>
      <w:r>
        <w:rPr>
          <w:rFonts w:ascii="仿宋_GB2312" w:eastAsia="仿宋_GB2312" w:cs="仿宋_GB2312" w:hint="eastAsia"/>
          <w:sz w:val="24"/>
          <w:lang w:val="zh-CN"/>
        </w:rPr>
        <w:t>年为起始时间。</w:t>
      </w: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五、</w:t>
      </w:r>
      <w:r>
        <w:rPr>
          <w:rFonts w:eastAsia="仿宋_GB2312"/>
          <w:sz w:val="24"/>
        </w:rPr>
        <w:t>本报告所涉及的师资</w:t>
      </w:r>
      <w:r>
        <w:rPr>
          <w:rFonts w:eastAsia="仿宋_GB2312" w:hint="eastAsia"/>
          <w:sz w:val="24"/>
        </w:rPr>
        <w:t>内容应区分</w:t>
      </w:r>
      <w:r>
        <w:rPr>
          <w:rFonts w:eastAsia="仿宋_GB2312"/>
          <w:sz w:val="24"/>
        </w:rPr>
        <w:t>目前人事关系隶属本单位的专职人员</w:t>
      </w:r>
      <w:r>
        <w:rPr>
          <w:rFonts w:eastAsia="仿宋_GB2312" w:hint="eastAsia"/>
          <w:sz w:val="24"/>
        </w:rPr>
        <w:t>和兼职导师</w:t>
      </w:r>
      <w:r>
        <w:rPr>
          <w:rFonts w:ascii="仿宋_GB2312" w:eastAsia="仿宋_GB2312" w:cs="仿宋_GB2312" w:hint="eastAsia"/>
          <w:sz w:val="24"/>
          <w:lang w:val="zh-CN"/>
        </w:rPr>
        <w:t>（同一人员原则上不得在不同学术学位点重复填写）。</w:t>
      </w: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六、本报告中所涉及的成果（论文、专著、专利、科研奖励、教学成果奖励等）应是署名本单位，且同一人员的同一成果不得在不同学术学位点重复填写。引进人员在调入本学位点之前署名其他单位所获得的成果不填写、不统计。</w:t>
      </w: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七、涉及国家机密的内容一律按国家有关保密规定进行脱密处理后编写。</w:t>
      </w:r>
    </w:p>
    <w:p w:rsidR="005121E8" w:rsidRDefault="005121E8" w:rsidP="005121E8">
      <w:pPr>
        <w:autoSpaceDE w:val="0"/>
        <w:autoSpaceDN w:val="0"/>
        <w:adjustRightInd w:val="0"/>
        <w:spacing w:line="400" w:lineRule="exact"/>
        <w:ind w:firstLine="530"/>
        <w:rPr>
          <w:rFonts w:ascii="仿宋_GB2312" w:eastAsia="仿宋_GB2312" w:cs="仿宋_GB2312"/>
          <w:sz w:val="24"/>
          <w:lang w:val="zh-CN"/>
        </w:rPr>
      </w:pPr>
      <w:r>
        <w:rPr>
          <w:rFonts w:ascii="仿宋_GB2312" w:eastAsia="仿宋_GB2312" w:cs="仿宋_GB2312" w:hint="eastAsia"/>
          <w:sz w:val="24"/>
          <w:lang w:val="zh-CN"/>
        </w:rPr>
        <w:t>八、本报告文字使用五号宋体，可以增加页数，纸张限用</w:t>
      </w:r>
      <w:r>
        <w:rPr>
          <w:rFonts w:ascii="仿宋_GB2312" w:eastAsia="仿宋_GB2312" w:cs="仿宋_GB2312"/>
          <w:sz w:val="24"/>
          <w:lang w:val="zh-CN"/>
        </w:rPr>
        <w:t>A4</w:t>
      </w:r>
      <w:r>
        <w:rPr>
          <w:rFonts w:ascii="仿宋_GB2312" w:eastAsia="仿宋_GB2312" w:cs="仿宋_GB2312" w:hint="eastAsia"/>
          <w:sz w:val="24"/>
          <w:lang w:val="zh-CN"/>
        </w:rPr>
        <w:t>。</w:t>
      </w:r>
    </w:p>
    <w:p w:rsidR="005121E8" w:rsidRDefault="005121E8" w:rsidP="005121E8">
      <w:pPr>
        <w:autoSpaceDE w:val="0"/>
        <w:autoSpaceDN w:val="0"/>
        <w:adjustRightInd w:val="0"/>
        <w:spacing w:line="540" w:lineRule="exact"/>
        <w:ind w:firstLine="530"/>
        <w:rPr>
          <w:rFonts w:ascii="仿宋_GB2312" w:eastAsia="仿宋_GB2312" w:cs="仿宋_GB2312"/>
          <w:b/>
          <w:bCs/>
          <w:sz w:val="28"/>
          <w:szCs w:val="28"/>
          <w:lang w:val="zh-CN"/>
        </w:rPr>
      </w:pPr>
      <w:r>
        <w:rPr>
          <w:rFonts w:ascii="仿宋_GB2312" w:eastAsia="仿宋_GB2312" w:cs="仿宋_GB2312"/>
          <w:sz w:val="24"/>
          <w:lang w:val="zh-CN"/>
        </w:rPr>
        <w:br w:type="page"/>
      </w:r>
      <w:r>
        <w:rPr>
          <w:rFonts w:ascii="仿宋_GB2312" w:eastAsia="仿宋_GB2312" w:cs="仿宋_GB2312"/>
          <w:b/>
          <w:bCs/>
          <w:sz w:val="28"/>
          <w:szCs w:val="28"/>
          <w:lang w:val="zh-CN"/>
        </w:rPr>
        <w:lastRenderedPageBreak/>
        <w:t>1</w:t>
      </w:r>
      <w:r>
        <w:rPr>
          <w:rFonts w:ascii="仿宋_GB2312" w:eastAsia="仿宋_GB2312" w:cs="仿宋_GB2312" w:hint="eastAsia"/>
          <w:b/>
          <w:bCs/>
          <w:sz w:val="28"/>
          <w:szCs w:val="28"/>
          <w:lang w:val="zh-CN"/>
        </w:rPr>
        <w:t>.目标与标准</w:t>
      </w: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1.1</w:t>
      </w:r>
      <w:r>
        <w:rPr>
          <w:rFonts w:ascii="仿宋_GB2312" w:eastAsia="仿宋_GB2312" w:cs="仿宋_GB2312" w:hint="eastAsia"/>
          <w:b/>
          <w:bCs/>
          <w:sz w:val="24"/>
          <w:lang w:val="zh-CN"/>
        </w:rPr>
        <w:t>培养目标：本学位点培养研究生的目标定位</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1.2</w:t>
      </w:r>
      <w:r>
        <w:rPr>
          <w:rFonts w:ascii="仿宋_GB2312" w:eastAsia="仿宋_GB2312" w:cs="仿宋_GB2312" w:hint="eastAsia"/>
          <w:b/>
          <w:bCs/>
          <w:sz w:val="24"/>
          <w:lang w:val="zh-CN"/>
        </w:rPr>
        <w:t>学位标准：符合本学科特点，与本单位办学定位及特色相一致的学位授予质量标准的制定及执行情况</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p w:rsidR="005121E8" w:rsidRDefault="005121E8" w:rsidP="002245AD">
            <w:pPr>
              <w:autoSpaceDE w:val="0"/>
              <w:autoSpaceDN w:val="0"/>
              <w:adjustRightInd w:val="0"/>
              <w:spacing w:line="540" w:lineRule="exact"/>
              <w:ind w:firstLine="619"/>
              <w:rPr>
                <w:rFonts w:ascii="仿宋_GB2312" w:eastAsia="仿宋_GB2312" w:cs="仿宋_GB2312"/>
                <w:sz w:val="28"/>
                <w:szCs w:val="28"/>
                <w:lang w:val="zh-CN"/>
              </w:rPr>
            </w:pPr>
          </w:p>
        </w:tc>
      </w:tr>
    </w:tbl>
    <w:p w:rsidR="005121E8" w:rsidRDefault="005121E8" w:rsidP="005121E8">
      <w:pPr>
        <w:autoSpaceDE w:val="0"/>
        <w:autoSpaceDN w:val="0"/>
        <w:adjustRightInd w:val="0"/>
        <w:spacing w:line="540" w:lineRule="exact"/>
        <w:ind w:firstLine="619"/>
        <w:rPr>
          <w:rFonts w:ascii="仿宋_GB2312" w:eastAsia="仿宋_GB2312" w:cs="仿宋_GB2312"/>
          <w:b/>
          <w:bCs/>
          <w:sz w:val="28"/>
          <w:szCs w:val="28"/>
          <w:lang w:val="zh-CN"/>
        </w:rPr>
      </w:pPr>
      <w:r>
        <w:rPr>
          <w:rFonts w:ascii="仿宋_GB2312" w:eastAsia="仿宋_GB2312" w:cs="仿宋_GB2312"/>
          <w:b/>
          <w:bCs/>
          <w:sz w:val="28"/>
          <w:szCs w:val="28"/>
          <w:lang w:val="zh-CN"/>
        </w:rPr>
        <w:lastRenderedPageBreak/>
        <w:t>2</w:t>
      </w:r>
      <w:r>
        <w:rPr>
          <w:rFonts w:ascii="仿宋_GB2312" w:eastAsia="仿宋_GB2312" w:cs="仿宋_GB2312" w:hint="eastAsia"/>
          <w:b/>
          <w:bCs/>
          <w:sz w:val="28"/>
          <w:szCs w:val="28"/>
          <w:lang w:val="zh-CN"/>
        </w:rPr>
        <w:t>.基本条件</w:t>
      </w: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2.1</w:t>
      </w:r>
      <w:r>
        <w:rPr>
          <w:rFonts w:ascii="仿宋_GB2312" w:eastAsia="仿宋_GB2312" w:cs="仿宋_GB2312" w:hint="eastAsia"/>
          <w:b/>
          <w:bCs/>
          <w:sz w:val="24"/>
          <w:lang w:val="zh-CN"/>
        </w:rPr>
        <w:t>培养方向：本学位点的主要培养方向简介</w:t>
      </w:r>
    </w:p>
    <w:tbl>
      <w:tblPr>
        <w:tblW w:w="0" w:type="auto"/>
        <w:jc w:val="center"/>
        <w:tblLayout w:type="fixed"/>
        <w:tblLook w:val="0000"/>
      </w:tblPr>
      <w:tblGrid>
        <w:gridCol w:w="1668"/>
        <w:gridCol w:w="7052"/>
      </w:tblGrid>
      <w:tr w:rsidR="005121E8" w:rsidTr="002245AD">
        <w:trPr>
          <w:trHeight w:val="761"/>
          <w:jc w:val="center"/>
        </w:trPr>
        <w:tc>
          <w:tcPr>
            <w:tcW w:w="166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r>
              <w:rPr>
                <w:rFonts w:ascii="仿宋_GB2312" w:eastAsia="仿宋_GB2312" w:cs="仿宋_GB2312" w:hint="eastAsia"/>
                <w:szCs w:val="21"/>
                <w:lang w:val="zh-CN"/>
              </w:rPr>
              <w:t>方向名称</w:t>
            </w:r>
          </w:p>
        </w:tc>
        <w:tc>
          <w:tcPr>
            <w:tcW w:w="705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r>
              <w:rPr>
                <w:rFonts w:ascii="仿宋_GB2312" w:eastAsia="仿宋_GB2312" w:cs="仿宋_GB2312" w:hint="eastAsia"/>
                <w:szCs w:val="21"/>
                <w:lang w:val="zh-CN"/>
              </w:rPr>
              <w:t>简介</w:t>
            </w:r>
          </w:p>
        </w:tc>
      </w:tr>
      <w:tr w:rsidR="005121E8" w:rsidTr="002245AD">
        <w:trPr>
          <w:jc w:val="center"/>
        </w:trPr>
        <w:tc>
          <w:tcPr>
            <w:tcW w:w="1668"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c>
          <w:tcPr>
            <w:tcW w:w="7052"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r w:rsidR="005121E8" w:rsidTr="002245AD">
        <w:trPr>
          <w:jc w:val="center"/>
        </w:trPr>
        <w:tc>
          <w:tcPr>
            <w:tcW w:w="1668"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c>
          <w:tcPr>
            <w:tcW w:w="7052"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r w:rsidR="005121E8" w:rsidTr="002245AD">
        <w:trPr>
          <w:jc w:val="center"/>
        </w:trPr>
        <w:tc>
          <w:tcPr>
            <w:tcW w:w="1668"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c>
          <w:tcPr>
            <w:tcW w:w="7052"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r w:rsidR="005121E8" w:rsidTr="002245AD">
        <w:trPr>
          <w:jc w:val="center"/>
        </w:trPr>
        <w:tc>
          <w:tcPr>
            <w:tcW w:w="1668"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c>
          <w:tcPr>
            <w:tcW w:w="7052"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r w:rsidR="005121E8" w:rsidTr="002245AD">
        <w:trPr>
          <w:jc w:val="center"/>
        </w:trPr>
        <w:tc>
          <w:tcPr>
            <w:tcW w:w="166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7052"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2.2</w:t>
      </w:r>
      <w:r>
        <w:rPr>
          <w:rFonts w:ascii="仿宋_GB2312" w:eastAsia="仿宋_GB2312" w:cs="仿宋_GB2312" w:hint="eastAsia"/>
          <w:b/>
          <w:bCs/>
          <w:sz w:val="24"/>
          <w:lang w:val="zh-CN"/>
        </w:rPr>
        <w:t>师资队伍：各培养方向带头人与学术骨干、主要师资队伍情况</w:t>
      </w:r>
    </w:p>
    <w:p w:rsidR="005121E8" w:rsidRDefault="005121E8" w:rsidP="005121E8">
      <w:pPr>
        <w:autoSpaceDE w:val="0"/>
        <w:autoSpaceDN w:val="0"/>
        <w:adjustRightInd w:val="0"/>
        <w:ind w:firstLine="464"/>
        <w:jc w:val="left"/>
        <w:rPr>
          <w:rFonts w:ascii="仿宋_GB2312" w:eastAsia="仿宋_GB2312" w:cs="仿宋_GB2312"/>
          <w:b/>
          <w:bCs/>
          <w:szCs w:val="21"/>
          <w:lang w:val="zh-CN"/>
        </w:rPr>
      </w:pPr>
      <w:r>
        <w:rPr>
          <w:rFonts w:ascii="仿宋_GB2312" w:eastAsia="仿宋_GB2312" w:cs="仿宋_GB2312"/>
          <w:b/>
          <w:bCs/>
          <w:szCs w:val="21"/>
          <w:lang w:val="zh-CN"/>
        </w:rPr>
        <w:t>2.2.1</w:t>
      </w:r>
      <w:r>
        <w:rPr>
          <w:rFonts w:ascii="仿宋_GB2312" w:eastAsia="仿宋_GB2312" w:cs="仿宋_GB2312" w:hint="eastAsia"/>
          <w:b/>
          <w:bCs/>
          <w:szCs w:val="21"/>
          <w:lang w:val="zh-CN"/>
        </w:rPr>
        <w:t>各培养方向带头人与学术骨干情况</w:t>
      </w:r>
    </w:p>
    <w:p w:rsidR="005121E8" w:rsidRDefault="005121E8" w:rsidP="005121E8">
      <w:pPr>
        <w:autoSpaceDE w:val="0"/>
        <w:autoSpaceDN w:val="0"/>
        <w:adjustRightInd w:val="0"/>
        <w:ind w:firstLine="464"/>
        <w:jc w:val="center"/>
        <w:rPr>
          <w:rFonts w:ascii="仿宋_GB2312" w:eastAsia="仿宋_GB2312" w:cs="仿宋_GB2312"/>
          <w:b/>
          <w:bCs/>
          <w:szCs w:val="21"/>
          <w:lang w:val="zh-CN"/>
        </w:rPr>
      </w:pPr>
      <w:r>
        <w:rPr>
          <w:rFonts w:ascii="仿宋_GB2312" w:eastAsia="仿宋_GB2312" w:cs="仿宋_GB2312"/>
          <w:b/>
          <w:bCs/>
          <w:szCs w:val="21"/>
          <w:lang w:val="zh-CN"/>
        </w:rPr>
        <w:t xml:space="preserve">    </w:t>
      </w:r>
      <w:r>
        <w:rPr>
          <w:rFonts w:ascii="仿宋_GB2312" w:eastAsia="仿宋_GB2312" w:cs="仿宋_GB2312" w:hint="eastAsia"/>
          <w:b/>
          <w:bCs/>
          <w:szCs w:val="21"/>
          <w:lang w:val="zh-CN"/>
        </w:rPr>
        <w:t>方向：（</w:t>
      </w:r>
      <w:r>
        <w:rPr>
          <w:rFonts w:ascii="仿宋_GB2312" w:eastAsia="仿宋_GB2312" w:cs="仿宋_GB2312"/>
          <w:b/>
          <w:bCs/>
          <w:szCs w:val="21"/>
          <w:lang w:val="zh-CN"/>
        </w:rPr>
        <w:t xml:space="preserve">         </w:t>
      </w:r>
      <w:r>
        <w:rPr>
          <w:rFonts w:ascii="仿宋_GB2312" w:eastAsia="仿宋_GB2312" w:cs="仿宋_GB2312" w:hint="eastAsia"/>
          <w:b/>
          <w:bCs/>
          <w:szCs w:val="21"/>
          <w:lang w:val="zh-CN"/>
        </w:rPr>
        <w:t>）带头人情况表</w:t>
      </w:r>
    </w:p>
    <w:tbl>
      <w:tblPr>
        <w:tblW w:w="8900" w:type="dxa"/>
        <w:jc w:val="center"/>
        <w:tblLayout w:type="fixed"/>
        <w:tblCellMar>
          <w:left w:w="28" w:type="dxa"/>
          <w:right w:w="28" w:type="dxa"/>
        </w:tblCellMar>
        <w:tblLook w:val="0000"/>
      </w:tblPr>
      <w:tblGrid>
        <w:gridCol w:w="1033"/>
        <w:gridCol w:w="1134"/>
        <w:gridCol w:w="992"/>
        <w:gridCol w:w="701"/>
        <w:gridCol w:w="1751"/>
        <w:gridCol w:w="35"/>
        <w:gridCol w:w="37"/>
        <w:gridCol w:w="636"/>
        <w:gridCol w:w="537"/>
        <w:gridCol w:w="199"/>
        <w:gridCol w:w="18"/>
        <w:gridCol w:w="883"/>
        <w:gridCol w:w="17"/>
        <w:gridCol w:w="927"/>
      </w:tblGrid>
      <w:tr w:rsidR="005121E8" w:rsidTr="002245AD">
        <w:trPr>
          <w:trHeight w:val="597"/>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姓名</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性</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别</w:t>
            </w: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Cs w:val="21"/>
                <w:lang w:val="zh-CN"/>
              </w:rPr>
            </w:pPr>
          </w:p>
        </w:tc>
        <w:tc>
          <w:tcPr>
            <w:tcW w:w="1823" w:type="dxa"/>
            <w:gridSpan w:val="3"/>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专业技术</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职务</w:t>
            </w:r>
          </w:p>
        </w:tc>
        <w:tc>
          <w:tcPr>
            <w:tcW w:w="1372" w:type="dxa"/>
            <w:gridSpan w:val="3"/>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p>
        </w:tc>
        <w:tc>
          <w:tcPr>
            <w:tcW w:w="918" w:type="dxa"/>
            <w:gridSpan w:val="3"/>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备注</w:t>
            </w:r>
          </w:p>
        </w:tc>
        <w:tc>
          <w:tcPr>
            <w:tcW w:w="927"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p>
        </w:tc>
      </w:tr>
      <w:tr w:rsidR="005121E8" w:rsidTr="002245AD">
        <w:trPr>
          <w:trHeight w:val="602"/>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出生年月</w:t>
            </w: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Cs w:val="21"/>
                <w:lang w:val="zh-CN"/>
              </w:rPr>
            </w:pPr>
          </w:p>
        </w:tc>
        <w:tc>
          <w:tcPr>
            <w:tcW w:w="1823" w:type="dxa"/>
            <w:gridSpan w:val="3"/>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72" w:type="dxa"/>
            <w:gridSpan w:val="3"/>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18" w:type="dxa"/>
            <w:gridSpan w:val="3"/>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27"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640"/>
          <w:jc w:val="center"/>
        </w:trPr>
        <w:tc>
          <w:tcPr>
            <w:tcW w:w="2167" w:type="dxa"/>
            <w:gridSpan w:val="2"/>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毕业时间、学校、专业、</w:t>
            </w:r>
          </w:p>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最高学位、最后学历</w:t>
            </w:r>
          </w:p>
        </w:tc>
        <w:tc>
          <w:tcPr>
            <w:tcW w:w="6733" w:type="dxa"/>
            <w:gridSpan w:val="12"/>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835"/>
          <w:jc w:val="center"/>
        </w:trPr>
        <w:tc>
          <w:tcPr>
            <w:tcW w:w="2167" w:type="dxa"/>
            <w:gridSpan w:val="2"/>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6733" w:type="dxa"/>
            <w:gridSpan w:val="12"/>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564"/>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所在院（系）、所</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555"/>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主</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要</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研</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究</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向</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831"/>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国内外学术兼职情况</w:t>
            </w:r>
          </w:p>
          <w:p w:rsidR="005121E8" w:rsidRDefault="005121E8" w:rsidP="002245AD">
            <w:pPr>
              <w:autoSpaceDE w:val="0"/>
              <w:autoSpaceDN w:val="0"/>
              <w:adjustRightInd w:val="0"/>
              <w:ind w:left="-63" w:right="-63" w:firstLine="398"/>
              <w:jc w:val="center"/>
              <w:rPr>
                <w:rFonts w:ascii="仿宋_GB2312" w:eastAsia="仿宋_GB2312" w:cs="仿宋_GB2312"/>
                <w:sz w:val="18"/>
                <w:szCs w:val="18"/>
                <w:vertAlign w:val="superscript"/>
                <w:lang w:val="zh-CN"/>
              </w:rPr>
            </w:pPr>
            <w:r>
              <w:rPr>
                <w:rFonts w:ascii="仿宋_GB2312" w:eastAsia="仿宋_GB2312" w:cs="仿宋_GB2312" w:hint="eastAsia"/>
                <w:sz w:val="18"/>
                <w:szCs w:val="18"/>
                <w:lang w:val="zh-CN"/>
              </w:rPr>
              <w:t>（限填</w:t>
            </w:r>
            <w:r>
              <w:rPr>
                <w:rFonts w:ascii="仿宋_GB2312" w:eastAsia="仿宋_GB2312" w:cs="仿宋_GB2312"/>
                <w:sz w:val="18"/>
                <w:szCs w:val="18"/>
                <w:lang w:val="zh-CN"/>
              </w:rPr>
              <w:t>3</w:t>
            </w:r>
            <w:r>
              <w:rPr>
                <w:rFonts w:ascii="仿宋_GB2312" w:eastAsia="仿宋_GB2312" w:cs="仿宋_GB2312" w:hint="eastAsia"/>
                <w:sz w:val="18"/>
                <w:szCs w:val="18"/>
                <w:lang w:val="zh-CN"/>
              </w:rPr>
              <w:t>项）</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982"/>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主要学术荣誉称号</w:t>
            </w:r>
          </w:p>
          <w:p w:rsidR="005121E8" w:rsidRDefault="005121E8" w:rsidP="002245AD">
            <w:pPr>
              <w:autoSpaceDE w:val="0"/>
              <w:autoSpaceDN w:val="0"/>
              <w:adjustRightInd w:val="0"/>
              <w:ind w:left="-63" w:right="-63" w:firstLine="398"/>
              <w:jc w:val="center"/>
              <w:rPr>
                <w:rFonts w:ascii="仿宋_GB2312" w:eastAsia="仿宋_GB2312" w:cs="仿宋_GB2312"/>
                <w:sz w:val="18"/>
                <w:szCs w:val="18"/>
                <w:vertAlign w:val="superscript"/>
                <w:lang w:val="zh-CN"/>
              </w:rPr>
            </w:pPr>
            <w:r>
              <w:rPr>
                <w:rFonts w:ascii="仿宋_GB2312" w:eastAsia="仿宋_GB2312" w:cs="仿宋_GB2312" w:hint="eastAsia"/>
                <w:sz w:val="18"/>
                <w:szCs w:val="18"/>
                <w:lang w:val="zh-CN"/>
              </w:rPr>
              <w:t>（限填</w:t>
            </w:r>
            <w:r>
              <w:rPr>
                <w:rFonts w:ascii="仿宋_GB2312" w:eastAsia="仿宋_GB2312" w:cs="仿宋_GB2312"/>
                <w:sz w:val="18"/>
                <w:szCs w:val="18"/>
                <w:lang w:val="zh-CN"/>
              </w:rPr>
              <w:t>3</w:t>
            </w:r>
            <w:r>
              <w:rPr>
                <w:rFonts w:ascii="仿宋_GB2312" w:eastAsia="仿宋_GB2312" w:cs="仿宋_GB2312" w:hint="eastAsia"/>
                <w:sz w:val="18"/>
                <w:szCs w:val="18"/>
                <w:lang w:val="zh-CN"/>
              </w:rPr>
              <w:t>项）</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95"/>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指导研究生</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情况</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近5年</w:t>
            </w:r>
          </w:p>
        </w:tc>
        <w:tc>
          <w:tcPr>
            <w:tcW w:w="4578"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博士生</w:t>
            </w:r>
          </w:p>
        </w:tc>
        <w:tc>
          <w:tcPr>
            <w:tcW w:w="3289" w:type="dxa"/>
            <w:gridSpan w:val="9"/>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硕士生</w:t>
            </w:r>
          </w:p>
        </w:tc>
      </w:tr>
      <w:tr w:rsidR="005121E8" w:rsidTr="002245AD">
        <w:trPr>
          <w:trHeight w:val="441"/>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招生数</w:t>
            </w:r>
          </w:p>
        </w:tc>
        <w:tc>
          <w:tcPr>
            <w:tcW w:w="2452"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已授学位数</w:t>
            </w:r>
          </w:p>
        </w:tc>
        <w:tc>
          <w:tcPr>
            <w:tcW w:w="1462" w:type="dxa"/>
            <w:gridSpan w:val="6"/>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招生数</w:t>
            </w:r>
          </w:p>
        </w:tc>
        <w:tc>
          <w:tcPr>
            <w:tcW w:w="1827"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已授学位数</w:t>
            </w:r>
          </w:p>
        </w:tc>
      </w:tr>
      <w:tr w:rsidR="005121E8" w:rsidTr="002245AD">
        <w:trPr>
          <w:trHeight w:val="4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175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708"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754"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88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r>
      <w:tr w:rsidR="005121E8" w:rsidTr="002245AD">
        <w:trPr>
          <w:trHeight w:val="4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firstLineChars="122" w:firstLine="220"/>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p>
        </w:tc>
        <w:tc>
          <w:tcPr>
            <w:tcW w:w="175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p>
        </w:tc>
        <w:tc>
          <w:tcPr>
            <w:tcW w:w="708"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754"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88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20"/>
          <w:jc w:val="center"/>
        </w:trPr>
        <w:tc>
          <w:tcPr>
            <w:tcW w:w="1033" w:type="dxa"/>
            <w:vMerge w:val="restart"/>
            <w:tcBorders>
              <w:top w:val="single" w:sz="6" w:space="0" w:color="auto"/>
              <w:left w:val="single" w:sz="6" w:space="0" w:color="auto"/>
              <w:bottom w:val="nil"/>
              <w:right w:val="single" w:sz="6" w:space="0" w:color="auto"/>
            </w:tcBorders>
            <w:vAlign w:val="center"/>
          </w:tcPr>
          <w:p w:rsidR="005121E8" w:rsidRPr="004F6179" w:rsidRDefault="005121E8" w:rsidP="002245AD">
            <w:pPr>
              <w:autoSpaceDE w:val="0"/>
              <w:autoSpaceDN w:val="0"/>
              <w:adjustRightInd w:val="0"/>
              <w:jc w:val="center"/>
              <w:rPr>
                <w:rFonts w:ascii="仿宋_GB2312" w:eastAsia="仿宋_GB2312" w:cs="仿宋_GB2312"/>
                <w:spacing w:val="-12"/>
                <w:sz w:val="18"/>
                <w:szCs w:val="18"/>
                <w:lang w:val="zh-CN"/>
              </w:rPr>
            </w:pPr>
            <w:r w:rsidRPr="004F6179">
              <w:rPr>
                <w:rFonts w:ascii="仿宋_GB2312" w:eastAsia="仿宋_GB2312" w:cs="仿宋_GB2312" w:hint="eastAsia"/>
                <w:spacing w:val="-12"/>
                <w:sz w:val="18"/>
                <w:szCs w:val="18"/>
                <w:lang w:val="zh-CN"/>
              </w:rPr>
              <w:t>代表性论文、学术专著</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120" w:after="12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成果名称（论文、专著）（近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刊物名称及</w:t>
            </w:r>
            <w:r>
              <w:rPr>
                <w:rFonts w:ascii="仿宋_GB2312" w:eastAsia="仿宋_GB2312" w:cs="仿宋_GB2312"/>
                <w:sz w:val="18"/>
                <w:szCs w:val="18"/>
                <w:lang w:val="zh-CN"/>
              </w:rPr>
              <w:t>ISSN</w:t>
            </w:r>
            <w:r>
              <w:rPr>
                <w:rFonts w:ascii="仿宋_GB2312" w:eastAsia="仿宋_GB2312" w:cs="仿宋_GB2312" w:hint="eastAsia"/>
                <w:sz w:val="18"/>
                <w:szCs w:val="18"/>
                <w:lang w:val="zh-CN"/>
              </w:rPr>
              <w:t>、检索号，出版单位及</w:t>
            </w:r>
            <w:r>
              <w:rPr>
                <w:rFonts w:ascii="仿宋_GB2312" w:eastAsia="仿宋_GB2312" w:cs="仿宋_GB2312"/>
                <w:sz w:val="18"/>
                <w:szCs w:val="18"/>
                <w:lang w:val="zh-CN"/>
              </w:rPr>
              <w:t>ISBN</w:t>
            </w:r>
            <w:r>
              <w:rPr>
                <w:rFonts w:ascii="仿宋_GB2312" w:eastAsia="仿宋_GB2312" w:cs="仿宋_GB2312" w:hint="eastAsia"/>
                <w:sz w:val="18"/>
                <w:szCs w:val="18"/>
                <w:lang w:val="zh-CN"/>
              </w:rPr>
              <w:t>等</w:t>
            </w: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第一作者</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通信作者</w:t>
            </w: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31" w:after="31"/>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6</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7</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8</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9</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10</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414"/>
          <w:jc w:val="center"/>
        </w:trPr>
        <w:tc>
          <w:tcPr>
            <w:tcW w:w="1033" w:type="dxa"/>
            <w:vMerge w:val="restart"/>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lastRenderedPageBreak/>
              <w:t>代表性发明专利、鉴定成果等</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成果名称</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Cs w:val="21"/>
                <w:lang w:val="zh-CN"/>
              </w:rPr>
            </w:pPr>
            <w:r>
              <w:rPr>
                <w:rFonts w:ascii="仿宋_GB2312" w:eastAsia="仿宋_GB2312" w:cs="仿宋_GB2312" w:hint="eastAsia"/>
                <w:sz w:val="18"/>
                <w:szCs w:val="18"/>
                <w:lang w:val="zh-CN"/>
              </w:rPr>
              <w:t>专利授权号，鉴定单位等</w:t>
            </w: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获得</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本人署名次序</w:t>
            </w:r>
          </w:p>
          <w:p w:rsidR="005121E8" w:rsidRDefault="005121E8" w:rsidP="002245AD">
            <w:pPr>
              <w:autoSpaceDE w:val="0"/>
              <w:autoSpaceDN w:val="0"/>
              <w:adjustRightInd w:val="0"/>
              <w:spacing w:before="60" w:after="60"/>
              <w:jc w:val="center"/>
              <w:rPr>
                <w:rFonts w:ascii="仿宋_GB2312" w:eastAsia="仿宋_GB2312" w:cs="仿宋_GB2312"/>
                <w:szCs w:val="21"/>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署名人数</w:t>
            </w: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20"/>
          <w:jc w:val="center"/>
        </w:trPr>
        <w:tc>
          <w:tcPr>
            <w:tcW w:w="1033"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520"/>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主持</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科研</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项目、课题名称</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目</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来</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源</w:t>
            </w: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目</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起讫时间</w:t>
            </w: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承担人（</w:t>
            </w:r>
            <w:r>
              <w:rPr>
                <w:rFonts w:ascii="仿宋_GB2312" w:eastAsia="仿宋_GB2312" w:cs="仿宋_GB2312"/>
                <w:sz w:val="18"/>
                <w:szCs w:val="18"/>
                <w:lang w:val="zh-CN"/>
              </w:rPr>
              <w:t>*</w:t>
            </w:r>
            <w:r>
              <w:rPr>
                <w:rFonts w:ascii="仿宋_GB2312" w:eastAsia="仿宋_GB2312" w:cs="仿宋_GB2312" w:hint="eastAsia"/>
                <w:sz w:val="18"/>
                <w:szCs w:val="18"/>
                <w:lang w:val="zh-CN"/>
              </w:rPr>
              <w:t>）</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经费</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（万元）</w:t>
            </w:r>
          </w:p>
        </w:tc>
      </w:tr>
      <w:tr w:rsidR="005121E8" w:rsidTr="002245AD">
        <w:trPr>
          <w:trHeight w:val="349"/>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160"/>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36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val="restart"/>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获奖情况</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获奖名称、等级及证书号</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获得</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授予单位</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本人署名次序</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署名人数</w:t>
            </w:r>
          </w:p>
        </w:tc>
      </w:tr>
      <w:tr w:rsidR="005121E8" w:rsidTr="002245AD">
        <w:trPr>
          <w:trHeight w:val="90"/>
          <w:jc w:val="center"/>
        </w:trPr>
        <w:tc>
          <w:tcPr>
            <w:tcW w:w="1033" w:type="dxa"/>
            <w:vMerge/>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bl>
    <w:p w:rsidR="005121E8" w:rsidRDefault="005121E8" w:rsidP="005121E8">
      <w:pPr>
        <w:autoSpaceDE w:val="0"/>
        <w:autoSpaceDN w:val="0"/>
        <w:adjustRightInd w:val="0"/>
        <w:spacing w:line="240" w:lineRule="atLeast"/>
        <w:ind w:left="405" w:right="-5" w:firstLine="464"/>
        <w:jc w:val="left"/>
        <w:rPr>
          <w:rFonts w:ascii="仿宋_GB2312" w:eastAsia="仿宋_GB2312" w:cs="仿宋_GB2312"/>
          <w:szCs w:val="21"/>
          <w:lang w:val="zh-CN"/>
        </w:rPr>
      </w:pPr>
      <w:r>
        <w:rPr>
          <w:rFonts w:ascii="仿宋_GB2312" w:eastAsia="仿宋_GB2312" w:cs="仿宋_GB2312" w:hint="eastAsia"/>
          <w:szCs w:val="21"/>
          <w:lang w:val="zh-CN"/>
        </w:rPr>
        <w:t>注：（</w:t>
      </w:r>
      <w:r>
        <w:rPr>
          <w:rFonts w:ascii="仿宋_GB2312" w:eastAsia="仿宋_GB2312" w:cs="仿宋_GB2312"/>
          <w:szCs w:val="21"/>
          <w:lang w:val="zh-CN"/>
        </w:rPr>
        <w:t>*</w:t>
      </w:r>
      <w:r>
        <w:rPr>
          <w:rFonts w:ascii="仿宋_GB2312" w:eastAsia="仿宋_GB2312" w:cs="仿宋_GB2312" w:hint="eastAsia"/>
          <w:szCs w:val="21"/>
          <w:lang w:val="zh-CN"/>
        </w:rPr>
        <w:t>）承担人姓名后括号内填写：署名次序</w:t>
      </w:r>
      <w:r>
        <w:rPr>
          <w:rFonts w:ascii="仿宋_GB2312" w:eastAsia="仿宋_GB2312" w:cs="仿宋_GB2312"/>
          <w:szCs w:val="21"/>
          <w:lang w:val="zh-CN"/>
        </w:rPr>
        <w:t>/</w:t>
      </w:r>
      <w:r>
        <w:rPr>
          <w:rFonts w:ascii="仿宋_GB2312" w:eastAsia="仿宋_GB2312" w:cs="仿宋_GB2312" w:hint="eastAsia"/>
          <w:szCs w:val="21"/>
          <w:lang w:val="zh-CN"/>
        </w:rPr>
        <w:t>署名人数。</w:t>
      </w: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szCs w:val="21"/>
          <w:lang w:val="zh-CN"/>
        </w:rPr>
      </w:pPr>
      <w:r>
        <w:rPr>
          <w:rFonts w:ascii="仿宋_GB2312" w:eastAsia="仿宋_GB2312" w:cs="仿宋_GB2312"/>
          <w:szCs w:val="21"/>
          <w:lang w:val="zh-CN"/>
        </w:rPr>
        <w:br w:type="page"/>
      </w:r>
    </w:p>
    <w:p w:rsidR="005121E8" w:rsidRDefault="005121E8" w:rsidP="005121E8">
      <w:pPr>
        <w:autoSpaceDE w:val="0"/>
        <w:autoSpaceDN w:val="0"/>
        <w:adjustRightInd w:val="0"/>
        <w:ind w:firstLine="464"/>
        <w:jc w:val="center"/>
        <w:rPr>
          <w:rFonts w:ascii="仿宋_GB2312" w:eastAsia="仿宋_GB2312" w:cs="仿宋_GB2312"/>
          <w:b/>
          <w:bCs/>
          <w:szCs w:val="21"/>
          <w:lang w:val="zh-CN"/>
        </w:rPr>
      </w:pPr>
      <w:r>
        <w:rPr>
          <w:rFonts w:ascii="仿宋_GB2312" w:eastAsia="仿宋_GB2312" w:cs="仿宋_GB2312"/>
          <w:b/>
          <w:bCs/>
          <w:szCs w:val="21"/>
          <w:lang w:val="zh-CN"/>
        </w:rPr>
        <w:lastRenderedPageBreak/>
        <w:t xml:space="preserve">    </w:t>
      </w:r>
      <w:r>
        <w:rPr>
          <w:rFonts w:ascii="仿宋_GB2312" w:eastAsia="仿宋_GB2312" w:cs="仿宋_GB2312" w:hint="eastAsia"/>
          <w:b/>
          <w:bCs/>
          <w:szCs w:val="21"/>
          <w:lang w:val="zh-CN"/>
        </w:rPr>
        <w:t>方向：（</w:t>
      </w:r>
      <w:r>
        <w:rPr>
          <w:rFonts w:ascii="仿宋_GB2312" w:eastAsia="仿宋_GB2312" w:cs="仿宋_GB2312"/>
          <w:b/>
          <w:bCs/>
          <w:szCs w:val="21"/>
          <w:lang w:val="zh-CN"/>
        </w:rPr>
        <w:t xml:space="preserve">         </w:t>
      </w:r>
      <w:r>
        <w:rPr>
          <w:rFonts w:ascii="仿宋_GB2312" w:eastAsia="仿宋_GB2312" w:cs="仿宋_GB2312" w:hint="eastAsia"/>
          <w:b/>
          <w:bCs/>
          <w:szCs w:val="21"/>
          <w:lang w:val="zh-CN"/>
        </w:rPr>
        <w:t>）学术骨干情况表</w:t>
      </w:r>
    </w:p>
    <w:tbl>
      <w:tblPr>
        <w:tblW w:w="8900" w:type="dxa"/>
        <w:jc w:val="center"/>
        <w:tblLayout w:type="fixed"/>
        <w:tblCellMar>
          <w:left w:w="28" w:type="dxa"/>
          <w:right w:w="28" w:type="dxa"/>
        </w:tblCellMar>
        <w:tblLook w:val="0000"/>
      </w:tblPr>
      <w:tblGrid>
        <w:gridCol w:w="1033"/>
        <w:gridCol w:w="1134"/>
        <w:gridCol w:w="992"/>
        <w:gridCol w:w="701"/>
        <w:gridCol w:w="1751"/>
        <w:gridCol w:w="35"/>
        <w:gridCol w:w="37"/>
        <w:gridCol w:w="636"/>
        <w:gridCol w:w="537"/>
        <w:gridCol w:w="199"/>
        <w:gridCol w:w="18"/>
        <w:gridCol w:w="883"/>
        <w:gridCol w:w="17"/>
        <w:gridCol w:w="927"/>
      </w:tblGrid>
      <w:tr w:rsidR="005121E8" w:rsidTr="002245AD">
        <w:trPr>
          <w:trHeight w:val="575"/>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姓名</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性</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别</w:t>
            </w: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Cs w:val="21"/>
                <w:lang w:val="zh-CN"/>
              </w:rPr>
            </w:pPr>
          </w:p>
        </w:tc>
        <w:tc>
          <w:tcPr>
            <w:tcW w:w="1823" w:type="dxa"/>
            <w:gridSpan w:val="3"/>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专业技术</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职务</w:t>
            </w:r>
          </w:p>
        </w:tc>
        <w:tc>
          <w:tcPr>
            <w:tcW w:w="1372" w:type="dxa"/>
            <w:gridSpan w:val="3"/>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p>
        </w:tc>
        <w:tc>
          <w:tcPr>
            <w:tcW w:w="918" w:type="dxa"/>
            <w:gridSpan w:val="3"/>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备注</w:t>
            </w:r>
          </w:p>
        </w:tc>
        <w:tc>
          <w:tcPr>
            <w:tcW w:w="927"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p>
        </w:tc>
      </w:tr>
      <w:tr w:rsidR="005121E8" w:rsidTr="002245AD">
        <w:trPr>
          <w:trHeight w:val="581"/>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出生年月</w:t>
            </w: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Cs w:val="21"/>
                <w:lang w:val="zh-CN"/>
              </w:rPr>
            </w:pPr>
          </w:p>
        </w:tc>
        <w:tc>
          <w:tcPr>
            <w:tcW w:w="1823" w:type="dxa"/>
            <w:gridSpan w:val="3"/>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72" w:type="dxa"/>
            <w:gridSpan w:val="3"/>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18" w:type="dxa"/>
            <w:gridSpan w:val="3"/>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27"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640"/>
          <w:jc w:val="center"/>
        </w:trPr>
        <w:tc>
          <w:tcPr>
            <w:tcW w:w="2167" w:type="dxa"/>
            <w:gridSpan w:val="2"/>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毕业时间、学校、专业、</w:t>
            </w:r>
          </w:p>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最高学位、最后学历</w:t>
            </w:r>
          </w:p>
        </w:tc>
        <w:tc>
          <w:tcPr>
            <w:tcW w:w="6733" w:type="dxa"/>
            <w:gridSpan w:val="12"/>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1280"/>
          <w:jc w:val="center"/>
        </w:trPr>
        <w:tc>
          <w:tcPr>
            <w:tcW w:w="2167" w:type="dxa"/>
            <w:gridSpan w:val="2"/>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6733" w:type="dxa"/>
            <w:gridSpan w:val="12"/>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422"/>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所在院（系）、所</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547"/>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主</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要</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研</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究</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向</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838"/>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国内外学术兼职情况</w:t>
            </w:r>
          </w:p>
          <w:p w:rsidR="005121E8" w:rsidRDefault="005121E8" w:rsidP="002245AD">
            <w:pPr>
              <w:autoSpaceDE w:val="0"/>
              <w:autoSpaceDN w:val="0"/>
              <w:adjustRightInd w:val="0"/>
              <w:ind w:left="-63" w:right="-63" w:firstLine="398"/>
              <w:jc w:val="center"/>
              <w:rPr>
                <w:rFonts w:ascii="仿宋_GB2312" w:eastAsia="仿宋_GB2312" w:cs="仿宋_GB2312"/>
                <w:sz w:val="18"/>
                <w:szCs w:val="18"/>
                <w:vertAlign w:val="superscript"/>
                <w:lang w:val="zh-CN"/>
              </w:rPr>
            </w:pPr>
            <w:r>
              <w:rPr>
                <w:rFonts w:ascii="仿宋_GB2312" w:eastAsia="仿宋_GB2312" w:cs="仿宋_GB2312" w:hint="eastAsia"/>
                <w:sz w:val="18"/>
                <w:szCs w:val="18"/>
                <w:lang w:val="zh-CN"/>
              </w:rPr>
              <w:t>（限填</w:t>
            </w:r>
            <w:r>
              <w:rPr>
                <w:rFonts w:ascii="仿宋_GB2312" w:eastAsia="仿宋_GB2312" w:cs="仿宋_GB2312"/>
                <w:sz w:val="18"/>
                <w:szCs w:val="18"/>
                <w:lang w:val="zh-CN"/>
              </w:rPr>
              <w:t>3</w:t>
            </w:r>
            <w:r>
              <w:rPr>
                <w:rFonts w:ascii="仿宋_GB2312" w:eastAsia="仿宋_GB2312" w:cs="仿宋_GB2312" w:hint="eastAsia"/>
                <w:sz w:val="18"/>
                <w:szCs w:val="18"/>
                <w:lang w:val="zh-CN"/>
              </w:rPr>
              <w:t>项）</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979"/>
          <w:jc w:val="center"/>
        </w:trPr>
        <w:tc>
          <w:tcPr>
            <w:tcW w:w="2167"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r>
              <w:rPr>
                <w:rFonts w:ascii="仿宋_GB2312" w:eastAsia="仿宋_GB2312" w:cs="仿宋_GB2312" w:hint="eastAsia"/>
                <w:sz w:val="18"/>
                <w:szCs w:val="18"/>
                <w:lang w:val="zh-CN"/>
              </w:rPr>
              <w:t>主要学术荣誉称号</w:t>
            </w:r>
          </w:p>
          <w:p w:rsidR="005121E8" w:rsidRDefault="005121E8" w:rsidP="002245AD">
            <w:pPr>
              <w:autoSpaceDE w:val="0"/>
              <w:autoSpaceDN w:val="0"/>
              <w:adjustRightInd w:val="0"/>
              <w:ind w:left="-63" w:right="-63" w:firstLine="398"/>
              <w:jc w:val="center"/>
              <w:rPr>
                <w:rFonts w:ascii="仿宋_GB2312" w:eastAsia="仿宋_GB2312" w:cs="仿宋_GB2312"/>
                <w:sz w:val="18"/>
                <w:szCs w:val="18"/>
                <w:vertAlign w:val="superscript"/>
                <w:lang w:val="zh-CN"/>
              </w:rPr>
            </w:pPr>
            <w:r>
              <w:rPr>
                <w:rFonts w:ascii="仿宋_GB2312" w:eastAsia="仿宋_GB2312" w:cs="仿宋_GB2312" w:hint="eastAsia"/>
                <w:sz w:val="18"/>
                <w:szCs w:val="18"/>
                <w:lang w:val="zh-CN"/>
              </w:rPr>
              <w:t>（限填</w:t>
            </w:r>
            <w:r>
              <w:rPr>
                <w:rFonts w:ascii="仿宋_GB2312" w:eastAsia="仿宋_GB2312" w:cs="仿宋_GB2312"/>
                <w:sz w:val="18"/>
                <w:szCs w:val="18"/>
                <w:lang w:val="zh-CN"/>
              </w:rPr>
              <w:t>3</w:t>
            </w:r>
            <w:r>
              <w:rPr>
                <w:rFonts w:ascii="仿宋_GB2312" w:eastAsia="仿宋_GB2312" w:cs="仿宋_GB2312" w:hint="eastAsia"/>
                <w:sz w:val="18"/>
                <w:szCs w:val="18"/>
                <w:lang w:val="zh-CN"/>
              </w:rPr>
              <w:t>项）</w:t>
            </w:r>
          </w:p>
        </w:tc>
        <w:tc>
          <w:tcPr>
            <w:tcW w:w="6733" w:type="dxa"/>
            <w:gridSpan w:val="1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95"/>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指导研究生</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情况</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近5年</w:t>
            </w:r>
          </w:p>
        </w:tc>
        <w:tc>
          <w:tcPr>
            <w:tcW w:w="4578"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博士生</w:t>
            </w:r>
          </w:p>
        </w:tc>
        <w:tc>
          <w:tcPr>
            <w:tcW w:w="3289" w:type="dxa"/>
            <w:gridSpan w:val="9"/>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硕士生</w:t>
            </w:r>
          </w:p>
        </w:tc>
      </w:tr>
      <w:tr w:rsidR="005121E8" w:rsidTr="002245AD">
        <w:trPr>
          <w:trHeight w:val="441"/>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招生数</w:t>
            </w:r>
          </w:p>
        </w:tc>
        <w:tc>
          <w:tcPr>
            <w:tcW w:w="2452"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已授学位数</w:t>
            </w:r>
          </w:p>
        </w:tc>
        <w:tc>
          <w:tcPr>
            <w:tcW w:w="1462" w:type="dxa"/>
            <w:gridSpan w:val="6"/>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招生数</w:t>
            </w:r>
          </w:p>
        </w:tc>
        <w:tc>
          <w:tcPr>
            <w:tcW w:w="1827"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已授学位数</w:t>
            </w:r>
          </w:p>
        </w:tc>
      </w:tr>
      <w:tr w:rsidR="005121E8" w:rsidTr="002245AD">
        <w:trPr>
          <w:trHeight w:val="4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175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708"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754"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c>
          <w:tcPr>
            <w:tcW w:w="88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合计</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其中留</w:t>
            </w:r>
          </w:p>
          <w:p w:rsidR="005121E8" w:rsidRDefault="005121E8" w:rsidP="002245AD">
            <w:pPr>
              <w:autoSpaceDE w:val="0"/>
              <w:autoSpaceDN w:val="0"/>
              <w:adjustRightInd w:val="0"/>
              <w:ind w:right="-63"/>
              <w:jc w:val="center"/>
              <w:rPr>
                <w:rFonts w:ascii="仿宋_GB2312" w:eastAsia="仿宋_GB2312" w:cs="仿宋_GB2312"/>
                <w:sz w:val="18"/>
                <w:szCs w:val="18"/>
                <w:lang w:val="zh-CN"/>
              </w:rPr>
            </w:pPr>
            <w:r>
              <w:rPr>
                <w:rFonts w:ascii="仿宋_GB2312" w:eastAsia="仿宋_GB2312" w:cs="仿宋_GB2312" w:hint="eastAsia"/>
                <w:sz w:val="18"/>
                <w:szCs w:val="18"/>
                <w:lang w:val="zh-CN"/>
              </w:rPr>
              <w:t>学生</w:t>
            </w:r>
          </w:p>
        </w:tc>
      </w:tr>
      <w:tr w:rsidR="005121E8" w:rsidTr="002245AD">
        <w:trPr>
          <w:trHeight w:val="4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right="-63" w:firstLineChars="122" w:firstLine="220"/>
              <w:jc w:val="center"/>
              <w:rPr>
                <w:rFonts w:ascii="仿宋_GB2312" w:eastAsia="仿宋_GB2312" w:cs="仿宋_GB2312"/>
                <w:sz w:val="18"/>
                <w:szCs w:val="18"/>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p>
        </w:tc>
        <w:tc>
          <w:tcPr>
            <w:tcW w:w="70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p>
        </w:tc>
        <w:tc>
          <w:tcPr>
            <w:tcW w:w="175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left="-63" w:right="-63" w:firstLine="398"/>
              <w:jc w:val="center"/>
              <w:rPr>
                <w:rFonts w:ascii="仿宋_GB2312" w:eastAsia="仿宋_GB2312" w:cs="仿宋_GB2312"/>
                <w:sz w:val="18"/>
                <w:szCs w:val="18"/>
                <w:lang w:val="zh-CN"/>
              </w:rPr>
            </w:pPr>
          </w:p>
        </w:tc>
        <w:tc>
          <w:tcPr>
            <w:tcW w:w="708"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754"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88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20"/>
          <w:jc w:val="center"/>
        </w:trPr>
        <w:tc>
          <w:tcPr>
            <w:tcW w:w="1033" w:type="dxa"/>
            <w:vMerge w:val="restart"/>
            <w:tcBorders>
              <w:top w:val="single" w:sz="6" w:space="0" w:color="auto"/>
              <w:left w:val="single" w:sz="6" w:space="0" w:color="auto"/>
              <w:bottom w:val="nil"/>
              <w:right w:val="single" w:sz="6" w:space="0" w:color="auto"/>
            </w:tcBorders>
            <w:vAlign w:val="center"/>
          </w:tcPr>
          <w:p w:rsidR="005121E8" w:rsidRPr="00D3088B" w:rsidRDefault="005121E8" w:rsidP="002245AD">
            <w:pPr>
              <w:autoSpaceDE w:val="0"/>
              <w:autoSpaceDN w:val="0"/>
              <w:adjustRightInd w:val="0"/>
              <w:jc w:val="center"/>
              <w:rPr>
                <w:rFonts w:ascii="仿宋_GB2312" w:eastAsia="仿宋_GB2312" w:cs="仿宋_GB2312"/>
                <w:spacing w:val="-12"/>
                <w:sz w:val="18"/>
                <w:szCs w:val="18"/>
                <w:lang w:val="zh-CN"/>
              </w:rPr>
            </w:pPr>
            <w:r w:rsidRPr="00D3088B">
              <w:rPr>
                <w:rFonts w:ascii="仿宋_GB2312" w:eastAsia="仿宋_GB2312" w:cs="仿宋_GB2312" w:hint="eastAsia"/>
                <w:spacing w:val="-12"/>
                <w:sz w:val="18"/>
                <w:szCs w:val="18"/>
                <w:lang w:val="zh-CN"/>
              </w:rPr>
              <w:t>代表性论文、学术专著</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120" w:after="12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成果名称（论文、专著）（近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刊物名称及</w:t>
            </w:r>
            <w:r>
              <w:rPr>
                <w:rFonts w:ascii="仿宋_GB2312" w:eastAsia="仿宋_GB2312" w:cs="仿宋_GB2312"/>
                <w:sz w:val="18"/>
                <w:szCs w:val="18"/>
                <w:lang w:val="zh-CN"/>
              </w:rPr>
              <w:t>ISSN</w:t>
            </w:r>
            <w:r>
              <w:rPr>
                <w:rFonts w:ascii="仿宋_GB2312" w:eastAsia="仿宋_GB2312" w:cs="仿宋_GB2312" w:hint="eastAsia"/>
                <w:sz w:val="18"/>
                <w:szCs w:val="18"/>
                <w:lang w:val="zh-CN"/>
              </w:rPr>
              <w:t>、检索号，出版单位及</w:t>
            </w:r>
            <w:r>
              <w:rPr>
                <w:rFonts w:ascii="仿宋_GB2312" w:eastAsia="仿宋_GB2312" w:cs="仿宋_GB2312"/>
                <w:sz w:val="18"/>
                <w:szCs w:val="18"/>
                <w:lang w:val="zh-CN"/>
              </w:rPr>
              <w:t>ISBN</w:t>
            </w:r>
            <w:r>
              <w:rPr>
                <w:rFonts w:ascii="仿宋_GB2312" w:eastAsia="仿宋_GB2312" w:cs="仿宋_GB2312" w:hint="eastAsia"/>
                <w:sz w:val="18"/>
                <w:szCs w:val="18"/>
                <w:lang w:val="zh-CN"/>
              </w:rPr>
              <w:t>等</w:t>
            </w: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第一作者</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通信作者</w:t>
            </w: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31" w:after="31"/>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6</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7</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8</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9</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10</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621"/>
          <w:jc w:val="center"/>
        </w:trPr>
        <w:tc>
          <w:tcPr>
            <w:tcW w:w="1033" w:type="dxa"/>
            <w:vMerge w:val="restart"/>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代表性发明专利、鉴定</w:t>
            </w:r>
            <w:r>
              <w:rPr>
                <w:rFonts w:ascii="仿宋_GB2312" w:eastAsia="仿宋_GB2312" w:cs="仿宋_GB2312" w:hint="eastAsia"/>
                <w:sz w:val="18"/>
                <w:szCs w:val="18"/>
                <w:lang w:val="zh-CN"/>
              </w:rPr>
              <w:lastRenderedPageBreak/>
              <w:t>成果等</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lastRenderedPageBreak/>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成果名称</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Cs w:val="21"/>
                <w:lang w:val="zh-CN"/>
              </w:rPr>
            </w:pPr>
            <w:r>
              <w:rPr>
                <w:rFonts w:ascii="仿宋_GB2312" w:eastAsia="仿宋_GB2312" w:cs="仿宋_GB2312" w:hint="eastAsia"/>
                <w:sz w:val="18"/>
                <w:szCs w:val="18"/>
                <w:lang w:val="zh-CN"/>
              </w:rPr>
              <w:t>专利授权号，鉴定单位等</w:t>
            </w: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获得</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本人署名次序</w:t>
            </w:r>
          </w:p>
          <w:p w:rsidR="005121E8" w:rsidRDefault="005121E8" w:rsidP="002245AD">
            <w:pPr>
              <w:autoSpaceDE w:val="0"/>
              <w:autoSpaceDN w:val="0"/>
              <w:adjustRightInd w:val="0"/>
              <w:spacing w:before="60" w:after="60"/>
              <w:jc w:val="center"/>
              <w:rPr>
                <w:rFonts w:ascii="仿宋_GB2312" w:eastAsia="仿宋_GB2312" w:cs="仿宋_GB2312"/>
                <w:szCs w:val="21"/>
                <w:lang w:val="zh-CN"/>
              </w:rPr>
            </w:pPr>
            <w:r>
              <w:rPr>
                <w:rFonts w:ascii="仿宋_GB2312" w:eastAsia="仿宋_GB2312" w:cs="仿宋_GB2312"/>
                <w:sz w:val="18"/>
                <w:szCs w:val="18"/>
                <w:lang w:val="zh-CN"/>
              </w:rPr>
              <w:lastRenderedPageBreak/>
              <w:t>/</w:t>
            </w:r>
            <w:r>
              <w:rPr>
                <w:rFonts w:ascii="仿宋_GB2312" w:eastAsia="仿宋_GB2312" w:cs="仿宋_GB2312" w:hint="eastAsia"/>
                <w:sz w:val="18"/>
                <w:szCs w:val="18"/>
                <w:lang w:val="zh-CN"/>
              </w:rPr>
              <w:t>署名人数</w:t>
            </w: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2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20"/>
          <w:jc w:val="center"/>
        </w:trPr>
        <w:tc>
          <w:tcPr>
            <w:tcW w:w="1033"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996" w:type="dxa"/>
            <w:gridSpan w:val="5"/>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00" w:type="dxa"/>
            <w:gridSpan w:val="3"/>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464"/>
              <w:jc w:val="center"/>
              <w:rPr>
                <w:rFonts w:ascii="仿宋_GB2312" w:eastAsia="仿宋_GB2312" w:cs="仿宋_GB2312"/>
                <w:szCs w:val="21"/>
                <w:lang w:val="zh-CN"/>
              </w:rPr>
            </w:pPr>
          </w:p>
        </w:tc>
      </w:tr>
      <w:tr w:rsidR="005121E8" w:rsidTr="002245AD">
        <w:trPr>
          <w:trHeight w:val="520"/>
          <w:jc w:val="center"/>
        </w:trPr>
        <w:tc>
          <w:tcPr>
            <w:tcW w:w="1033"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主持</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科研</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项目、课题名称</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目</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来</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源</w:t>
            </w: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项</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目</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起讫时间</w:t>
            </w: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承担人（</w:t>
            </w:r>
            <w:r>
              <w:rPr>
                <w:rFonts w:ascii="仿宋_GB2312" w:eastAsia="仿宋_GB2312" w:cs="仿宋_GB2312"/>
                <w:sz w:val="18"/>
                <w:szCs w:val="18"/>
                <w:lang w:val="zh-CN"/>
              </w:rPr>
              <w:t>*</w:t>
            </w:r>
            <w:r>
              <w:rPr>
                <w:rFonts w:ascii="仿宋_GB2312" w:eastAsia="仿宋_GB2312" w:cs="仿宋_GB2312" w:hint="eastAsia"/>
                <w:sz w:val="18"/>
                <w:szCs w:val="18"/>
                <w:lang w:val="zh-CN"/>
              </w:rPr>
              <w:t>）</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经费</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（万元）</w:t>
            </w:r>
          </w:p>
        </w:tc>
      </w:tr>
      <w:tr w:rsidR="005121E8" w:rsidTr="002245AD">
        <w:trPr>
          <w:trHeight w:val="349"/>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25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160"/>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364"/>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1693"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786"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val="restart"/>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获奖情况</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（限填项）</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获奖名称、等级及证书号</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（近</w:t>
            </w:r>
            <w:r>
              <w:rPr>
                <w:rFonts w:ascii="仿宋_GB2312" w:eastAsia="仿宋_GB2312" w:cs="仿宋_GB2312"/>
                <w:sz w:val="18"/>
                <w:szCs w:val="18"/>
                <w:lang w:val="zh-CN"/>
              </w:rPr>
              <w:t>5</w:t>
            </w:r>
            <w:r>
              <w:rPr>
                <w:rFonts w:ascii="仿宋_GB2312" w:eastAsia="仿宋_GB2312" w:cs="仿宋_GB2312" w:hint="eastAsia"/>
                <w:sz w:val="18"/>
                <w:szCs w:val="18"/>
                <w:lang w:val="zh-CN"/>
              </w:rPr>
              <w:t>年）</w:t>
            </w: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获得</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时间</w:t>
            </w: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授予单位</w:t>
            </w: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hint="eastAsia"/>
                <w:sz w:val="18"/>
                <w:szCs w:val="18"/>
                <w:lang w:val="zh-CN"/>
              </w:rPr>
              <w:t>本人署名次序</w:t>
            </w:r>
          </w:p>
          <w:p w:rsidR="005121E8" w:rsidRDefault="005121E8" w:rsidP="002245AD">
            <w:pPr>
              <w:autoSpaceDE w:val="0"/>
              <w:autoSpaceDN w:val="0"/>
              <w:adjustRightInd w:val="0"/>
              <w:jc w:val="center"/>
              <w:rPr>
                <w:rFonts w:ascii="仿宋_GB2312" w:eastAsia="仿宋_GB2312" w:cs="仿宋_GB2312"/>
                <w:sz w:val="18"/>
                <w:szCs w:val="18"/>
                <w:lang w:val="zh-CN"/>
              </w:rPr>
            </w:pPr>
            <w:r>
              <w:rPr>
                <w:rFonts w:ascii="仿宋_GB2312" w:eastAsia="仿宋_GB2312" w:cs="仿宋_GB2312"/>
                <w:sz w:val="18"/>
                <w:szCs w:val="18"/>
                <w:lang w:val="zh-CN"/>
              </w:rPr>
              <w:t>/</w:t>
            </w:r>
            <w:r>
              <w:rPr>
                <w:rFonts w:ascii="仿宋_GB2312" w:eastAsia="仿宋_GB2312" w:cs="仿宋_GB2312" w:hint="eastAsia"/>
                <w:sz w:val="18"/>
                <w:szCs w:val="18"/>
                <w:lang w:val="zh-CN"/>
              </w:rPr>
              <w:t>署名人数</w:t>
            </w:r>
          </w:p>
        </w:tc>
      </w:tr>
      <w:tr w:rsidR="005121E8" w:rsidTr="002245AD">
        <w:trPr>
          <w:trHeight w:val="90"/>
          <w:jc w:val="center"/>
        </w:trPr>
        <w:tc>
          <w:tcPr>
            <w:tcW w:w="1033" w:type="dxa"/>
            <w:vMerge/>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1</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2</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3</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4</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r w:rsidR="005121E8" w:rsidTr="002245AD">
        <w:trPr>
          <w:trHeight w:val="90"/>
          <w:jc w:val="center"/>
        </w:trPr>
        <w:tc>
          <w:tcPr>
            <w:tcW w:w="1033"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sz w:val="18"/>
                <w:szCs w:val="18"/>
                <w:lang w:val="zh-CN"/>
              </w:rPr>
              <w:t>5</w:t>
            </w:r>
          </w:p>
        </w:tc>
        <w:tc>
          <w:tcPr>
            <w:tcW w:w="347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09" w:type="dxa"/>
            <w:gridSpan w:val="4"/>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0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c>
          <w:tcPr>
            <w:tcW w:w="94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ind w:firstLine="398"/>
              <w:jc w:val="center"/>
              <w:rPr>
                <w:rFonts w:ascii="仿宋_GB2312" w:eastAsia="仿宋_GB2312" w:cs="仿宋_GB2312"/>
                <w:sz w:val="18"/>
                <w:szCs w:val="18"/>
                <w:lang w:val="zh-CN"/>
              </w:rPr>
            </w:pPr>
          </w:p>
        </w:tc>
      </w:tr>
    </w:tbl>
    <w:p w:rsidR="005121E8" w:rsidRDefault="005121E8" w:rsidP="005121E8">
      <w:pPr>
        <w:autoSpaceDE w:val="0"/>
        <w:autoSpaceDN w:val="0"/>
        <w:adjustRightInd w:val="0"/>
        <w:spacing w:line="240" w:lineRule="atLeast"/>
        <w:ind w:left="405" w:right="-5" w:firstLine="464"/>
        <w:jc w:val="left"/>
        <w:rPr>
          <w:rFonts w:ascii="仿宋_GB2312" w:eastAsia="仿宋_GB2312" w:cs="仿宋_GB2312"/>
          <w:szCs w:val="21"/>
          <w:lang w:val="zh-CN"/>
        </w:rPr>
      </w:pPr>
      <w:r>
        <w:rPr>
          <w:rFonts w:ascii="仿宋_GB2312" w:eastAsia="仿宋_GB2312" w:cs="仿宋_GB2312" w:hint="eastAsia"/>
          <w:szCs w:val="21"/>
          <w:lang w:val="zh-CN"/>
        </w:rPr>
        <w:t>注：（</w:t>
      </w:r>
      <w:r>
        <w:rPr>
          <w:rFonts w:ascii="仿宋_GB2312" w:eastAsia="仿宋_GB2312" w:cs="仿宋_GB2312"/>
          <w:szCs w:val="21"/>
          <w:lang w:val="zh-CN"/>
        </w:rPr>
        <w:t>*</w:t>
      </w:r>
      <w:r>
        <w:rPr>
          <w:rFonts w:ascii="仿宋_GB2312" w:eastAsia="仿宋_GB2312" w:cs="仿宋_GB2312" w:hint="eastAsia"/>
          <w:szCs w:val="21"/>
          <w:lang w:val="zh-CN"/>
        </w:rPr>
        <w:t>）承担人姓名后括号内填写：署名次序</w:t>
      </w:r>
      <w:r>
        <w:rPr>
          <w:rFonts w:ascii="仿宋_GB2312" w:eastAsia="仿宋_GB2312" w:cs="仿宋_GB2312"/>
          <w:szCs w:val="21"/>
          <w:lang w:val="zh-CN"/>
        </w:rPr>
        <w:t>/</w:t>
      </w:r>
      <w:r>
        <w:rPr>
          <w:rFonts w:ascii="仿宋_GB2312" w:eastAsia="仿宋_GB2312" w:cs="仿宋_GB2312" w:hint="eastAsia"/>
          <w:szCs w:val="21"/>
          <w:lang w:val="zh-CN"/>
        </w:rPr>
        <w:t>署名人数。</w:t>
      </w: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hint="eastAsia"/>
          <w:b/>
          <w:bCs/>
          <w:szCs w:val="21"/>
          <w:lang w:val="zh-CN"/>
        </w:rPr>
      </w:pPr>
    </w:p>
    <w:p w:rsidR="005F2A93" w:rsidRDefault="005F2A93"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p>
    <w:p w:rsidR="005121E8" w:rsidRDefault="005121E8" w:rsidP="005121E8">
      <w:pPr>
        <w:autoSpaceDE w:val="0"/>
        <w:autoSpaceDN w:val="0"/>
        <w:adjustRightInd w:val="0"/>
        <w:spacing w:line="240" w:lineRule="atLeast"/>
        <w:ind w:left="405" w:right="-5" w:firstLine="464"/>
        <w:jc w:val="left"/>
        <w:rPr>
          <w:rFonts w:ascii="仿宋_GB2312" w:eastAsia="仿宋_GB2312" w:cs="仿宋_GB2312"/>
          <w:b/>
          <w:bCs/>
          <w:szCs w:val="21"/>
          <w:lang w:val="zh-CN"/>
        </w:rPr>
      </w:pPr>
      <w:r>
        <w:rPr>
          <w:rFonts w:ascii="仿宋_GB2312" w:eastAsia="仿宋_GB2312" w:cs="仿宋_GB2312"/>
          <w:b/>
          <w:bCs/>
          <w:szCs w:val="21"/>
          <w:lang w:val="zh-CN"/>
        </w:rPr>
        <w:lastRenderedPageBreak/>
        <w:t>2.2.</w:t>
      </w:r>
      <w:r>
        <w:rPr>
          <w:rFonts w:ascii="仿宋_GB2312" w:eastAsia="仿宋_GB2312" w:cs="仿宋_GB2312" w:hint="eastAsia"/>
          <w:b/>
          <w:bCs/>
          <w:szCs w:val="21"/>
          <w:lang w:val="zh-CN"/>
        </w:rPr>
        <w:t>2学科主要方向师资队伍情况</w:t>
      </w:r>
    </w:p>
    <w:tbl>
      <w:tblPr>
        <w:tblW w:w="9101" w:type="dxa"/>
        <w:jc w:val="center"/>
        <w:tblLayout w:type="fixed"/>
        <w:tblCellMar>
          <w:left w:w="28" w:type="dxa"/>
          <w:right w:w="28" w:type="dxa"/>
        </w:tblCellMar>
        <w:tblLook w:val="0000"/>
      </w:tblPr>
      <w:tblGrid>
        <w:gridCol w:w="1769"/>
        <w:gridCol w:w="1007"/>
        <w:gridCol w:w="943"/>
        <w:gridCol w:w="1443"/>
        <w:gridCol w:w="1188"/>
        <w:gridCol w:w="1617"/>
        <w:gridCol w:w="1134"/>
      </w:tblGrid>
      <w:tr w:rsidR="005121E8" w:rsidTr="002245AD">
        <w:trPr>
          <w:trHeight w:val="470"/>
          <w:jc w:val="center"/>
        </w:trPr>
        <w:tc>
          <w:tcPr>
            <w:tcW w:w="1769" w:type="dxa"/>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主要学科方向名称</w:t>
            </w:r>
          </w:p>
        </w:tc>
        <w:tc>
          <w:tcPr>
            <w:tcW w:w="1007" w:type="dxa"/>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姓</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名</w:t>
            </w:r>
          </w:p>
        </w:tc>
        <w:tc>
          <w:tcPr>
            <w:tcW w:w="943" w:type="dxa"/>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出生</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年月</w:t>
            </w:r>
          </w:p>
        </w:tc>
        <w:tc>
          <w:tcPr>
            <w:tcW w:w="1443" w:type="dxa"/>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最后学位、</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学历</w:t>
            </w:r>
          </w:p>
        </w:tc>
        <w:tc>
          <w:tcPr>
            <w:tcW w:w="1188" w:type="dxa"/>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专</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业</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技术职务</w:t>
            </w:r>
          </w:p>
        </w:tc>
        <w:tc>
          <w:tcPr>
            <w:tcW w:w="1617" w:type="dxa"/>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主要学术职务</w:t>
            </w:r>
          </w:p>
        </w:tc>
        <w:tc>
          <w:tcPr>
            <w:tcW w:w="1134" w:type="dxa"/>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备注</w:t>
            </w:r>
          </w:p>
        </w:tc>
      </w:tr>
      <w:tr w:rsidR="005121E8" w:rsidTr="002245AD">
        <w:trPr>
          <w:trHeight w:val="452"/>
          <w:jc w:val="center"/>
        </w:trPr>
        <w:tc>
          <w:tcPr>
            <w:tcW w:w="1769" w:type="dxa"/>
            <w:vMerge w:val="restart"/>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val="restart"/>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val="restart"/>
            <w:tcBorders>
              <w:top w:val="single" w:sz="6" w:space="0" w:color="auto"/>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nil"/>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2"/>
          <w:jc w:val="center"/>
        </w:trPr>
        <w:tc>
          <w:tcPr>
            <w:tcW w:w="1769" w:type="dxa"/>
            <w:vMerge/>
            <w:tcBorders>
              <w:top w:val="nil"/>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00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9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43"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8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6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2.3</w:t>
      </w:r>
      <w:r>
        <w:rPr>
          <w:rFonts w:ascii="仿宋_GB2312" w:eastAsia="仿宋_GB2312" w:cs="仿宋_GB2312" w:hint="eastAsia"/>
          <w:b/>
          <w:bCs/>
          <w:sz w:val="24"/>
          <w:lang w:val="zh-CN"/>
        </w:rPr>
        <w:t>科学研究：</w:t>
      </w:r>
      <w:r>
        <w:rPr>
          <w:rFonts w:ascii="仿宋_GB2312" w:eastAsia="仿宋_GB2312" w:cs="仿宋_GB2312"/>
          <w:b/>
          <w:bCs/>
          <w:sz w:val="24"/>
          <w:lang w:val="zh-CN"/>
        </w:rPr>
        <w:t>本学位点</w:t>
      </w:r>
      <w:r>
        <w:rPr>
          <w:rFonts w:ascii="仿宋_GB2312" w:eastAsia="仿宋_GB2312" w:cs="仿宋_GB2312" w:hint="eastAsia"/>
          <w:b/>
          <w:bCs/>
          <w:sz w:val="24"/>
          <w:lang w:val="zh-CN"/>
        </w:rPr>
        <w:t>近5年</w:t>
      </w:r>
      <w:r>
        <w:rPr>
          <w:rFonts w:ascii="仿宋_GB2312" w:eastAsia="仿宋_GB2312" w:cs="仿宋_GB2312"/>
          <w:b/>
          <w:bCs/>
          <w:sz w:val="24"/>
          <w:lang w:val="zh-CN"/>
        </w:rPr>
        <w:t>已完成的主要科研项目以及在研项目情况</w:t>
      </w:r>
    </w:p>
    <w:tbl>
      <w:tblPr>
        <w:tblW w:w="0" w:type="auto"/>
        <w:jc w:val="center"/>
        <w:tblLayout w:type="fixed"/>
        <w:tblCellMar>
          <w:left w:w="28" w:type="dxa"/>
          <w:right w:w="28" w:type="dxa"/>
        </w:tblCellMar>
        <w:tblLook w:val="0000"/>
      </w:tblPr>
      <w:tblGrid>
        <w:gridCol w:w="440"/>
        <w:gridCol w:w="3880"/>
        <w:gridCol w:w="1131"/>
        <w:gridCol w:w="1250"/>
        <w:gridCol w:w="1329"/>
        <w:gridCol w:w="998"/>
      </w:tblGrid>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项目、课题名称</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（下达编号）</w:t>
            </w: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来源</w:t>
            </w: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起讫时间</w:t>
            </w: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承担人（</w:t>
            </w:r>
            <w:r>
              <w:rPr>
                <w:rFonts w:ascii="仿宋_GB2312" w:eastAsia="仿宋_GB2312" w:cs="仿宋_GB2312"/>
                <w:sz w:val="18"/>
                <w:szCs w:val="18"/>
                <w:lang w:val="zh-CN"/>
              </w:rPr>
              <w:t>*</w:t>
            </w:r>
            <w:r>
              <w:rPr>
                <w:rFonts w:ascii="仿宋_GB2312" w:eastAsia="仿宋_GB2312" w:cs="仿宋_GB2312" w:hint="eastAsia"/>
                <w:sz w:val="18"/>
                <w:szCs w:val="18"/>
                <w:lang w:val="zh-CN"/>
              </w:rPr>
              <w:t>）</w:t>
            </w: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经费</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（万元）</w:t>
            </w: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1</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2</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3</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4</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5</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6</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7</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color w:val="000000"/>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8</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9</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r w:rsidR="005121E8" w:rsidTr="002245AD">
        <w:trPr>
          <w:trHeight w:val="397"/>
          <w:jc w:val="center"/>
        </w:trPr>
        <w:tc>
          <w:tcPr>
            <w:tcW w:w="44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38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left"/>
              <w:rPr>
                <w:rFonts w:ascii="仿宋_GB2312" w:eastAsia="仿宋_GB2312" w:cs="仿宋_GB2312"/>
                <w:sz w:val="18"/>
                <w:szCs w:val="18"/>
                <w:lang w:val="zh-CN"/>
              </w:rPr>
            </w:pPr>
          </w:p>
        </w:tc>
        <w:tc>
          <w:tcPr>
            <w:tcW w:w="113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2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132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c>
          <w:tcPr>
            <w:tcW w:w="998"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398"/>
              <w:jc w:val="center"/>
              <w:rPr>
                <w:rFonts w:ascii="仿宋_GB2312" w:eastAsia="仿宋_GB2312" w:cs="仿宋_GB2312"/>
                <w:sz w:val="18"/>
                <w:szCs w:val="18"/>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2.4</w:t>
      </w:r>
      <w:r>
        <w:rPr>
          <w:rFonts w:ascii="仿宋_GB2312" w:eastAsia="仿宋_GB2312" w:cs="仿宋_GB2312" w:hint="eastAsia"/>
          <w:b/>
          <w:bCs/>
          <w:sz w:val="24"/>
          <w:lang w:val="zh-CN"/>
        </w:rPr>
        <w:t>教学科研支撑：本学位点支撑研究生学习、科研的平台情况</w:t>
      </w:r>
    </w:p>
    <w:tbl>
      <w:tblPr>
        <w:tblW w:w="9149" w:type="dxa"/>
        <w:jc w:val="center"/>
        <w:tblLayout w:type="fixed"/>
        <w:tblLook w:val="0000"/>
      </w:tblPr>
      <w:tblGrid>
        <w:gridCol w:w="491"/>
        <w:gridCol w:w="6337"/>
        <w:gridCol w:w="1176"/>
        <w:gridCol w:w="1145"/>
      </w:tblGrid>
      <w:tr w:rsidR="005121E8" w:rsidTr="002245AD">
        <w:trPr>
          <w:trHeight w:val="640"/>
          <w:jc w:val="center"/>
        </w:trPr>
        <w:tc>
          <w:tcPr>
            <w:tcW w:w="491"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6337" w:type="dxa"/>
            <w:vMerge w:val="restart"/>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专门或主要用于本一级学科点研究生培养的国家、部、省、校重点实验室、专业实验室、工程技术研究中心、工程研究中心、人文社会科学重点研究基地、产学研联合培养基地、企业工作站、实训实践基地等学习、科研平台名称</w:t>
            </w:r>
          </w:p>
        </w:tc>
        <w:tc>
          <w:tcPr>
            <w:tcW w:w="1176" w:type="dxa"/>
            <w:vMerge w:val="restart"/>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批准部门</w:t>
            </w:r>
          </w:p>
        </w:tc>
        <w:tc>
          <w:tcPr>
            <w:tcW w:w="1145" w:type="dxa"/>
            <w:vMerge w:val="restart"/>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批准时间</w:t>
            </w:r>
          </w:p>
        </w:tc>
      </w:tr>
      <w:tr w:rsidR="005121E8" w:rsidTr="002245AD">
        <w:trPr>
          <w:trHeight w:val="640"/>
          <w:jc w:val="center"/>
        </w:trPr>
        <w:tc>
          <w:tcPr>
            <w:tcW w:w="491"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left"/>
              <w:rPr>
                <w:rFonts w:ascii="仿宋_GB2312" w:eastAsia="仿宋_GB2312" w:cs="仿宋_GB2312"/>
                <w:szCs w:val="21"/>
                <w:lang w:val="zh-CN"/>
              </w:rPr>
            </w:pPr>
          </w:p>
        </w:tc>
        <w:tc>
          <w:tcPr>
            <w:tcW w:w="6337" w:type="dxa"/>
            <w:vMerge/>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left"/>
              <w:rPr>
                <w:rFonts w:ascii="仿宋_GB2312" w:eastAsia="仿宋_GB2312" w:cs="仿宋_GB2312"/>
                <w:szCs w:val="21"/>
                <w:lang w:val="zh-CN"/>
              </w:rPr>
            </w:pPr>
          </w:p>
        </w:tc>
        <w:tc>
          <w:tcPr>
            <w:tcW w:w="1176" w:type="dxa"/>
            <w:vMerge/>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left"/>
              <w:rPr>
                <w:rFonts w:ascii="仿宋_GB2312" w:eastAsia="仿宋_GB2312" w:cs="仿宋_GB2312"/>
                <w:szCs w:val="21"/>
                <w:lang w:val="zh-CN"/>
              </w:rPr>
            </w:pPr>
          </w:p>
        </w:tc>
        <w:tc>
          <w:tcPr>
            <w:tcW w:w="1145" w:type="dxa"/>
            <w:vMerge/>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left"/>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1</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2</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3</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4</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5</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6</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7</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szCs w:val="21"/>
                <w:lang w:val="zh-CN"/>
              </w:rPr>
              <w:t>8</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510"/>
          <w:jc w:val="center"/>
        </w:trPr>
        <w:tc>
          <w:tcPr>
            <w:tcW w:w="49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6337"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76"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45" w:type="dxa"/>
            <w:tcBorders>
              <w:top w:val="single" w:sz="6" w:space="0" w:color="auto"/>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2.5</w:t>
      </w:r>
      <w:r>
        <w:rPr>
          <w:rFonts w:ascii="仿宋_GB2312" w:eastAsia="仿宋_GB2312" w:cs="仿宋_GB2312" w:hint="eastAsia"/>
          <w:b/>
          <w:bCs/>
          <w:sz w:val="24"/>
          <w:lang w:val="zh-CN"/>
        </w:rPr>
        <w:t>奖助体系：本学位点研究生奖助体系的制度建设、奖助水平、覆盖面等情况</w:t>
      </w:r>
    </w:p>
    <w:tbl>
      <w:tblPr>
        <w:tblW w:w="0" w:type="auto"/>
        <w:jc w:val="center"/>
        <w:tblLayout w:type="fixed"/>
        <w:tblLook w:val="0000"/>
      </w:tblPr>
      <w:tblGrid>
        <w:gridCol w:w="8815"/>
      </w:tblGrid>
      <w:tr w:rsidR="005121E8" w:rsidTr="002245AD">
        <w:trPr>
          <w:jc w:val="center"/>
        </w:trPr>
        <w:tc>
          <w:tcPr>
            <w:tcW w:w="8815"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tc>
      </w:tr>
    </w:tbl>
    <w:p w:rsidR="005121E8" w:rsidRDefault="005121E8" w:rsidP="005121E8">
      <w:pPr>
        <w:autoSpaceDE w:val="0"/>
        <w:autoSpaceDN w:val="0"/>
        <w:adjustRightInd w:val="0"/>
        <w:spacing w:line="540" w:lineRule="exact"/>
        <w:ind w:firstLine="619"/>
        <w:rPr>
          <w:rFonts w:ascii="仿宋_GB2312" w:eastAsia="仿宋_GB2312" w:cs="仿宋_GB2312"/>
          <w:b/>
          <w:bCs/>
          <w:sz w:val="28"/>
          <w:szCs w:val="28"/>
          <w:lang w:val="zh-CN"/>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lang w:val="zh-CN"/>
        </w:rPr>
      </w:pPr>
      <w:r>
        <w:rPr>
          <w:rFonts w:ascii="仿宋_GB2312" w:eastAsia="仿宋_GB2312" w:cs="仿宋_GB2312"/>
          <w:b/>
          <w:bCs/>
          <w:sz w:val="28"/>
          <w:szCs w:val="28"/>
          <w:lang w:val="zh-CN"/>
        </w:rPr>
        <w:lastRenderedPageBreak/>
        <w:t>3</w:t>
      </w:r>
      <w:r>
        <w:rPr>
          <w:rFonts w:ascii="仿宋_GB2312" w:eastAsia="仿宋_GB2312" w:cs="仿宋_GB2312" w:hint="eastAsia"/>
          <w:b/>
          <w:bCs/>
          <w:sz w:val="28"/>
          <w:szCs w:val="28"/>
          <w:lang w:val="zh-CN"/>
        </w:rPr>
        <w:t>.人才培养</w:t>
      </w: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3.1</w:t>
      </w:r>
      <w:r>
        <w:rPr>
          <w:rFonts w:ascii="仿宋_GB2312" w:eastAsia="仿宋_GB2312" w:cs="仿宋_GB2312" w:hint="eastAsia"/>
          <w:b/>
          <w:bCs/>
          <w:sz w:val="24"/>
          <w:lang w:val="zh-CN"/>
        </w:rPr>
        <w:t>招生选拔：本学位点研究生报考数量、录取比例、录取人数、生源结构情况，以及为保证生源质量采取的措施</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color w:val="000000"/>
          <w:sz w:val="24"/>
          <w:lang w:val="zh-CN"/>
        </w:rPr>
      </w:pPr>
      <w:r>
        <w:rPr>
          <w:rFonts w:ascii="仿宋_GB2312" w:eastAsia="仿宋_GB2312" w:cs="仿宋_GB2312"/>
          <w:b/>
          <w:bCs/>
          <w:color w:val="000000"/>
          <w:sz w:val="24"/>
          <w:lang w:val="zh-CN"/>
        </w:rPr>
        <w:t>3.</w:t>
      </w:r>
      <w:r>
        <w:rPr>
          <w:rFonts w:ascii="仿宋_GB2312" w:eastAsia="仿宋_GB2312" w:cs="仿宋_GB2312" w:hint="eastAsia"/>
          <w:b/>
          <w:bCs/>
          <w:color w:val="000000"/>
          <w:sz w:val="24"/>
          <w:lang w:val="zh-CN"/>
        </w:rPr>
        <w:t>2思政教育：思想政治理论课开设、课程思政、研究生辅导员队伍建设、研究生党建工作等情况</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hint="eastAsia"/>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3.</w:t>
      </w:r>
      <w:r>
        <w:rPr>
          <w:rFonts w:ascii="仿宋_GB2312" w:eastAsia="仿宋_GB2312" w:cs="仿宋_GB2312" w:hint="eastAsia"/>
          <w:b/>
          <w:bCs/>
          <w:sz w:val="24"/>
          <w:lang w:val="zh-CN"/>
        </w:rPr>
        <w:t>3课程教学：本学位点开设的核心课程及主讲教师。课程教学质量和持续改进机制，教材建设情况</w:t>
      </w:r>
    </w:p>
    <w:p w:rsidR="005121E8" w:rsidRDefault="005121E8" w:rsidP="005121E8">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t>3.</w:t>
      </w:r>
      <w:r>
        <w:rPr>
          <w:rFonts w:ascii="仿宋_GB2312" w:eastAsia="仿宋_GB2312" w:cs="仿宋_GB2312" w:hint="eastAsia"/>
          <w:b/>
          <w:bCs/>
          <w:szCs w:val="21"/>
          <w:lang w:val="zh-CN"/>
        </w:rPr>
        <w:t>3</w:t>
      </w:r>
      <w:r>
        <w:rPr>
          <w:rFonts w:ascii="仿宋_GB2312" w:eastAsia="仿宋_GB2312" w:cs="仿宋_GB2312"/>
          <w:b/>
          <w:bCs/>
          <w:szCs w:val="21"/>
          <w:lang w:val="zh-CN"/>
        </w:rPr>
        <w:t>.1</w:t>
      </w:r>
      <w:r>
        <w:rPr>
          <w:rFonts w:ascii="仿宋_GB2312" w:eastAsia="仿宋_GB2312" w:cs="仿宋_GB2312" w:hint="eastAsia"/>
          <w:b/>
          <w:bCs/>
          <w:szCs w:val="21"/>
          <w:lang w:val="zh-CN"/>
        </w:rPr>
        <w:t>本学位点开设的核心课程及主讲教师</w:t>
      </w:r>
    </w:p>
    <w:tbl>
      <w:tblPr>
        <w:tblW w:w="0" w:type="auto"/>
        <w:jc w:val="center"/>
        <w:tblLayout w:type="fixed"/>
        <w:tblLook w:val="0000"/>
      </w:tblPr>
      <w:tblGrid>
        <w:gridCol w:w="589"/>
        <w:gridCol w:w="2071"/>
        <w:gridCol w:w="850"/>
        <w:gridCol w:w="851"/>
        <w:gridCol w:w="1417"/>
        <w:gridCol w:w="1560"/>
        <w:gridCol w:w="1417"/>
      </w:tblGrid>
      <w:tr w:rsidR="005121E8" w:rsidTr="002245AD">
        <w:trPr>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序号</w:t>
            </w: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核心课程名称</w:t>
            </w:r>
          </w:p>
        </w:tc>
        <w:tc>
          <w:tcPr>
            <w:tcW w:w="85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学分</w:t>
            </w:r>
          </w:p>
        </w:tc>
        <w:tc>
          <w:tcPr>
            <w:tcW w:w="85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学时</w:t>
            </w: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主讲教师姓名</w:t>
            </w: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最后学位、</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学历</w:t>
            </w: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专</w:t>
            </w:r>
            <w:r>
              <w:rPr>
                <w:rFonts w:ascii="仿宋_GB2312" w:eastAsia="仿宋_GB2312" w:cs="仿宋_GB2312"/>
                <w:sz w:val="18"/>
                <w:szCs w:val="18"/>
                <w:lang w:val="zh-CN"/>
              </w:rPr>
              <w:t xml:space="preserve">  </w:t>
            </w:r>
            <w:r>
              <w:rPr>
                <w:rFonts w:ascii="仿宋_GB2312" w:eastAsia="仿宋_GB2312" w:cs="仿宋_GB2312" w:hint="eastAsia"/>
                <w:sz w:val="18"/>
                <w:szCs w:val="18"/>
                <w:lang w:val="zh-CN"/>
              </w:rPr>
              <w:t>业</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技术职务</w:t>
            </w: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454"/>
          <w:jc w:val="center"/>
        </w:trPr>
        <w:tc>
          <w:tcPr>
            <w:tcW w:w="589"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rPr>
                <w:rFonts w:ascii="仿宋_GB2312" w:eastAsia="仿宋_GB2312" w:cs="仿宋_GB2312"/>
                <w:szCs w:val="21"/>
                <w:lang w:val="zh-CN"/>
              </w:rPr>
            </w:pPr>
          </w:p>
        </w:tc>
        <w:tc>
          <w:tcPr>
            <w:tcW w:w="207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851"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41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t>3.</w:t>
      </w:r>
      <w:r>
        <w:rPr>
          <w:rFonts w:ascii="仿宋_GB2312" w:eastAsia="仿宋_GB2312" w:cs="仿宋_GB2312" w:hint="eastAsia"/>
          <w:b/>
          <w:bCs/>
          <w:szCs w:val="21"/>
          <w:lang w:val="zh-CN"/>
        </w:rPr>
        <w:t>3</w:t>
      </w:r>
      <w:r>
        <w:rPr>
          <w:rFonts w:ascii="仿宋_GB2312" w:eastAsia="仿宋_GB2312" w:cs="仿宋_GB2312"/>
          <w:b/>
          <w:bCs/>
          <w:szCs w:val="21"/>
          <w:lang w:val="zh-CN"/>
        </w:rPr>
        <w:t>.2</w:t>
      </w:r>
      <w:r>
        <w:rPr>
          <w:rFonts w:ascii="仿宋_GB2312" w:eastAsia="仿宋_GB2312" w:cs="仿宋_GB2312" w:hint="eastAsia"/>
          <w:b/>
          <w:bCs/>
          <w:szCs w:val="21"/>
          <w:lang w:val="zh-CN"/>
        </w:rPr>
        <w:t>课程教学质量和持续改进机制</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464"/>
        <w:rPr>
          <w:rFonts w:ascii="仿宋_GB2312" w:eastAsia="仿宋_GB2312" w:cs="仿宋_GB2312"/>
          <w:b/>
          <w:bCs/>
          <w:color w:val="000000"/>
          <w:szCs w:val="21"/>
          <w:lang w:val="zh-CN"/>
        </w:rPr>
      </w:pPr>
      <w:r>
        <w:rPr>
          <w:rFonts w:ascii="仿宋_GB2312" w:eastAsia="仿宋_GB2312" w:cs="仿宋_GB2312"/>
          <w:b/>
          <w:bCs/>
          <w:color w:val="000000"/>
          <w:szCs w:val="21"/>
          <w:lang w:val="zh-CN"/>
        </w:rPr>
        <w:lastRenderedPageBreak/>
        <w:t>3.</w:t>
      </w:r>
      <w:r>
        <w:rPr>
          <w:rFonts w:ascii="仿宋_GB2312" w:eastAsia="仿宋_GB2312" w:cs="仿宋_GB2312" w:hint="eastAsia"/>
          <w:b/>
          <w:bCs/>
          <w:color w:val="000000"/>
          <w:szCs w:val="21"/>
          <w:lang w:val="zh-CN"/>
        </w:rPr>
        <w:t>3</w:t>
      </w:r>
      <w:r>
        <w:rPr>
          <w:rFonts w:ascii="仿宋_GB2312" w:eastAsia="仿宋_GB2312" w:cs="仿宋_GB2312"/>
          <w:b/>
          <w:bCs/>
          <w:color w:val="000000"/>
          <w:szCs w:val="21"/>
          <w:lang w:val="zh-CN"/>
        </w:rPr>
        <w:t>.</w:t>
      </w:r>
      <w:r>
        <w:rPr>
          <w:rFonts w:ascii="仿宋_GB2312" w:eastAsia="仿宋_GB2312" w:cs="仿宋_GB2312" w:hint="eastAsia"/>
          <w:b/>
          <w:bCs/>
          <w:color w:val="000000"/>
          <w:szCs w:val="21"/>
          <w:lang w:val="zh-CN"/>
        </w:rPr>
        <w:t>3教材建设情况</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color w:val="000000"/>
          <w:sz w:val="24"/>
          <w:lang w:val="zh-CN"/>
        </w:rPr>
      </w:pPr>
      <w:r>
        <w:rPr>
          <w:rFonts w:ascii="仿宋_GB2312" w:eastAsia="仿宋_GB2312" w:cs="仿宋_GB2312"/>
          <w:b/>
          <w:bCs/>
          <w:sz w:val="24"/>
          <w:lang w:val="zh-CN"/>
        </w:rPr>
        <w:t>3.</w:t>
      </w:r>
      <w:r>
        <w:rPr>
          <w:rFonts w:ascii="仿宋_GB2312" w:eastAsia="仿宋_GB2312" w:cs="仿宋_GB2312" w:hint="eastAsia"/>
          <w:b/>
          <w:bCs/>
          <w:sz w:val="24"/>
          <w:lang w:val="zh-CN"/>
        </w:rPr>
        <w:t>4导师指导：导师队伍的选聘、培训、考核情况。导师指导研究生的制度要求和执行情</w:t>
      </w:r>
      <w:r>
        <w:rPr>
          <w:rFonts w:ascii="仿宋_GB2312" w:eastAsia="仿宋_GB2312" w:cs="仿宋_GB2312" w:hint="eastAsia"/>
          <w:b/>
          <w:bCs/>
          <w:color w:val="000000"/>
          <w:sz w:val="24"/>
          <w:lang w:val="zh-CN"/>
        </w:rPr>
        <w:t>况，博士生导师岗位管理制度建设和落实情况</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ind w:firstLine="531"/>
        <w:rPr>
          <w:rFonts w:ascii="仿宋_GB2312" w:eastAsia="仿宋_GB2312" w:cs="仿宋_GB2312"/>
          <w:b/>
          <w:bCs/>
          <w:sz w:val="24"/>
          <w:lang w:val="zh-CN"/>
        </w:rPr>
      </w:pPr>
    </w:p>
    <w:p w:rsidR="005121E8" w:rsidRDefault="005121E8" w:rsidP="005121E8">
      <w:pPr>
        <w:autoSpaceDE w:val="0"/>
        <w:autoSpaceDN w:val="0"/>
        <w:adjustRightInd w:val="0"/>
        <w:ind w:firstLine="531"/>
        <w:rPr>
          <w:rFonts w:ascii="仿宋_GB2312" w:eastAsia="仿宋_GB2312" w:cs="仿宋_GB2312"/>
          <w:b/>
          <w:bCs/>
          <w:sz w:val="24"/>
          <w:lang w:val="zh-CN"/>
        </w:rPr>
      </w:pPr>
    </w:p>
    <w:p w:rsidR="005121E8" w:rsidRDefault="005121E8" w:rsidP="005121E8">
      <w:pPr>
        <w:autoSpaceDE w:val="0"/>
        <w:autoSpaceDN w:val="0"/>
        <w:adjustRightInd w:val="0"/>
        <w:ind w:firstLine="531"/>
        <w:rPr>
          <w:rFonts w:ascii="仿宋_GB2312" w:eastAsia="仿宋_GB2312" w:cs="仿宋_GB2312"/>
          <w:b/>
          <w:bCs/>
          <w:sz w:val="24"/>
          <w:lang w:val="zh-CN"/>
        </w:rPr>
      </w:pPr>
    </w:p>
    <w:p w:rsidR="005121E8" w:rsidRDefault="005121E8" w:rsidP="005121E8">
      <w:pPr>
        <w:autoSpaceDE w:val="0"/>
        <w:autoSpaceDN w:val="0"/>
        <w:adjustRightInd w:val="0"/>
        <w:ind w:firstLine="531"/>
        <w:rPr>
          <w:rFonts w:ascii="仿宋_GB2312" w:eastAsia="仿宋_GB2312" w:cs="仿宋_GB2312"/>
          <w:b/>
          <w:bCs/>
          <w:sz w:val="24"/>
          <w:lang w:val="zh-CN"/>
        </w:rPr>
      </w:pPr>
    </w:p>
    <w:p w:rsidR="005121E8" w:rsidRDefault="005121E8" w:rsidP="005121E8">
      <w:pPr>
        <w:autoSpaceDE w:val="0"/>
        <w:autoSpaceDN w:val="0"/>
        <w:adjustRightInd w:val="0"/>
        <w:ind w:firstLine="531"/>
        <w:rPr>
          <w:rFonts w:ascii="仿宋_GB2312" w:eastAsia="仿宋_GB2312" w:cs="仿宋_GB2312"/>
          <w:b/>
          <w:bCs/>
          <w:sz w:val="24"/>
          <w:lang w:val="zh-CN"/>
        </w:rPr>
      </w:pPr>
      <w:r>
        <w:rPr>
          <w:rFonts w:ascii="仿宋_GB2312" w:eastAsia="仿宋_GB2312" w:cs="仿宋_GB2312"/>
          <w:b/>
          <w:bCs/>
          <w:sz w:val="24"/>
          <w:lang w:val="zh-CN"/>
        </w:rPr>
        <w:t>3.</w:t>
      </w:r>
      <w:r>
        <w:rPr>
          <w:rFonts w:ascii="仿宋_GB2312" w:eastAsia="仿宋_GB2312" w:cs="仿宋_GB2312" w:hint="eastAsia"/>
          <w:b/>
          <w:bCs/>
          <w:sz w:val="24"/>
          <w:lang w:val="zh-CN"/>
        </w:rPr>
        <w:t>5学术训练：</w:t>
      </w:r>
      <w:r>
        <w:rPr>
          <w:rFonts w:ascii="仿宋_GB2312" w:eastAsia="仿宋_GB2312" w:cs="仿宋_GB2312"/>
          <w:b/>
          <w:bCs/>
          <w:sz w:val="24"/>
          <w:lang w:val="zh-CN"/>
        </w:rPr>
        <w:t>研究生参与学术训练</w:t>
      </w:r>
      <w:r>
        <w:rPr>
          <w:rFonts w:ascii="仿宋_GB2312" w:eastAsia="仿宋_GB2312" w:cs="仿宋_GB2312" w:hint="eastAsia"/>
          <w:b/>
          <w:bCs/>
          <w:sz w:val="24"/>
          <w:lang w:val="zh-CN"/>
        </w:rPr>
        <w:t>及科教融合培养研究生成效</w:t>
      </w:r>
      <w:r>
        <w:rPr>
          <w:rFonts w:ascii="仿宋_GB2312" w:eastAsia="仿宋_GB2312" w:cs="仿宋_GB2312"/>
          <w:b/>
          <w:bCs/>
          <w:sz w:val="24"/>
          <w:lang w:val="zh-CN"/>
        </w:rPr>
        <w:t>，包括制度保证、经费支持等</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p w:rsidR="005121E8" w:rsidRDefault="005121E8" w:rsidP="002245AD">
            <w:pPr>
              <w:autoSpaceDE w:val="0"/>
              <w:autoSpaceDN w:val="0"/>
              <w:adjustRightInd w:val="0"/>
              <w:spacing w:line="540" w:lineRule="exact"/>
              <w:ind w:firstLine="531"/>
              <w:rPr>
                <w:rFonts w:eastAsia="仿宋_GB2312"/>
                <w:b/>
                <w:bCs/>
                <w:sz w:val="24"/>
              </w:rPr>
            </w:pPr>
          </w:p>
        </w:tc>
      </w:tr>
    </w:tbl>
    <w:p w:rsidR="005121E8" w:rsidRDefault="005121E8" w:rsidP="005121E8">
      <w:pPr>
        <w:autoSpaceDE w:val="0"/>
        <w:autoSpaceDN w:val="0"/>
        <w:adjustRightInd w:val="0"/>
        <w:ind w:firstLine="531"/>
        <w:rPr>
          <w:rFonts w:ascii="仿宋_GB2312" w:eastAsia="仿宋_GB2312" w:cs="仿宋_GB2312"/>
          <w:b/>
          <w:bCs/>
          <w:sz w:val="24"/>
          <w:lang w:val="zh-CN"/>
        </w:rPr>
      </w:pPr>
    </w:p>
    <w:p w:rsidR="005121E8" w:rsidRDefault="005121E8" w:rsidP="005121E8">
      <w:pPr>
        <w:autoSpaceDE w:val="0"/>
        <w:autoSpaceDN w:val="0"/>
        <w:adjustRightInd w:val="0"/>
        <w:ind w:firstLine="531"/>
        <w:rPr>
          <w:rFonts w:ascii="仿宋_GB2312" w:eastAsia="仿宋_GB2312" w:cs="仿宋_GB2312"/>
          <w:b/>
          <w:bCs/>
          <w:sz w:val="24"/>
          <w:lang w:val="zh-CN"/>
        </w:rPr>
        <w:sectPr w:rsidR="005121E8" w:rsidSect="00A27DC9">
          <w:footerReference w:type="default" r:id="rId6"/>
          <w:pgSz w:w="12240" w:h="15840"/>
          <w:pgMar w:top="1440" w:right="1620" w:bottom="1440" w:left="1800" w:header="720" w:footer="720" w:gutter="0"/>
          <w:pgNumType w:fmt="numberInDash"/>
          <w:cols w:space="720"/>
        </w:sectPr>
      </w:pPr>
    </w:p>
    <w:p w:rsidR="005121E8" w:rsidRDefault="005121E8" w:rsidP="005121E8">
      <w:pPr>
        <w:autoSpaceDE w:val="0"/>
        <w:autoSpaceDN w:val="0"/>
        <w:adjustRightInd w:val="0"/>
        <w:ind w:firstLine="531"/>
        <w:rPr>
          <w:rFonts w:ascii="仿宋_GB2312" w:eastAsia="仿宋_GB2312" w:cs="仿宋_GB2312"/>
          <w:b/>
          <w:bCs/>
          <w:sz w:val="24"/>
          <w:lang w:val="zh-CN"/>
        </w:rPr>
      </w:pPr>
      <w:r>
        <w:rPr>
          <w:rFonts w:ascii="仿宋_GB2312" w:eastAsia="仿宋_GB2312" w:cs="仿宋_GB2312"/>
          <w:b/>
          <w:bCs/>
          <w:sz w:val="24"/>
          <w:lang w:val="zh-CN"/>
        </w:rPr>
        <w:lastRenderedPageBreak/>
        <w:t>3.</w:t>
      </w:r>
      <w:r>
        <w:rPr>
          <w:rFonts w:ascii="仿宋_GB2312" w:eastAsia="仿宋_GB2312" w:cs="仿宋_GB2312" w:hint="eastAsia"/>
          <w:b/>
          <w:bCs/>
          <w:sz w:val="24"/>
          <w:lang w:val="zh-CN"/>
        </w:rPr>
        <w:t>6学术交流：研究生参与国际国内学术交流的基本情况</w:t>
      </w:r>
    </w:p>
    <w:tbl>
      <w:tblPr>
        <w:tblW w:w="0" w:type="auto"/>
        <w:jc w:val="center"/>
        <w:tblLayout w:type="fixed"/>
        <w:tblLook w:val="0000"/>
      </w:tblPr>
      <w:tblGrid>
        <w:gridCol w:w="789"/>
        <w:gridCol w:w="3260"/>
        <w:gridCol w:w="1134"/>
        <w:gridCol w:w="3087"/>
        <w:gridCol w:w="1134"/>
        <w:gridCol w:w="2835"/>
        <w:gridCol w:w="1576"/>
      </w:tblGrid>
      <w:tr w:rsidR="005121E8" w:rsidTr="002245AD">
        <w:trPr>
          <w:trHeight w:val="620"/>
          <w:jc w:val="center"/>
        </w:trPr>
        <w:tc>
          <w:tcPr>
            <w:tcW w:w="789" w:type="dxa"/>
            <w:vMerge w:val="restart"/>
            <w:tcBorders>
              <w:top w:val="single" w:sz="6" w:space="0" w:color="auto"/>
              <w:left w:val="single" w:sz="6" w:space="0" w:color="auto"/>
              <w:bottom w:val="single" w:sz="6" w:space="0" w:color="auto"/>
              <w:right w:val="single" w:sz="6" w:space="0" w:color="000000"/>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年度</w:t>
            </w:r>
          </w:p>
        </w:tc>
        <w:tc>
          <w:tcPr>
            <w:tcW w:w="4394"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参加重要国际学术会议</w:t>
            </w:r>
          </w:p>
        </w:tc>
        <w:tc>
          <w:tcPr>
            <w:tcW w:w="422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参加重要国内学术会议</w:t>
            </w:r>
          </w:p>
        </w:tc>
        <w:tc>
          <w:tcPr>
            <w:tcW w:w="4411"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与境外科研教学机构合作培养研究生</w:t>
            </w:r>
          </w:p>
        </w:tc>
      </w:tr>
      <w:tr w:rsidR="005121E8" w:rsidTr="002245AD">
        <w:trPr>
          <w:trHeight w:val="495"/>
          <w:jc w:val="center"/>
        </w:trPr>
        <w:tc>
          <w:tcPr>
            <w:tcW w:w="789" w:type="dxa"/>
            <w:vMerge/>
            <w:tcBorders>
              <w:top w:val="single" w:sz="6" w:space="0" w:color="auto"/>
              <w:left w:val="single" w:sz="6" w:space="0" w:color="auto"/>
              <w:bottom w:val="single" w:sz="6" w:space="0" w:color="auto"/>
              <w:right w:val="single" w:sz="6" w:space="0" w:color="000000"/>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32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会议名称</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研究生参会人数</w:t>
            </w:r>
          </w:p>
        </w:tc>
        <w:tc>
          <w:tcPr>
            <w:tcW w:w="3087"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会议名称</w:t>
            </w:r>
          </w:p>
        </w:tc>
        <w:tc>
          <w:tcPr>
            <w:tcW w:w="113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研究生参会人数</w:t>
            </w:r>
          </w:p>
        </w:tc>
        <w:tc>
          <w:tcPr>
            <w:tcW w:w="2835"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合作机构名称</w:t>
            </w:r>
          </w:p>
        </w:tc>
        <w:tc>
          <w:tcPr>
            <w:tcW w:w="1576"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研究生参与数</w:t>
            </w:r>
          </w:p>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（时长）</w:t>
            </w:r>
          </w:p>
        </w:tc>
      </w:tr>
      <w:tr w:rsidR="005121E8" w:rsidTr="002245AD">
        <w:trPr>
          <w:trHeight w:val="397"/>
          <w:jc w:val="center"/>
        </w:trPr>
        <w:tc>
          <w:tcPr>
            <w:tcW w:w="789" w:type="dxa"/>
            <w:vMerge w:val="restart"/>
            <w:tcBorders>
              <w:top w:val="single" w:sz="6" w:space="0" w:color="auto"/>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val="restart"/>
            <w:tcBorders>
              <w:top w:val="single" w:sz="6" w:space="0" w:color="auto"/>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val="restart"/>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val="restart"/>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val="restart"/>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nil"/>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r w:rsidR="005121E8" w:rsidTr="002245AD">
        <w:trPr>
          <w:trHeight w:val="397"/>
          <w:jc w:val="center"/>
        </w:trPr>
        <w:tc>
          <w:tcPr>
            <w:tcW w:w="789" w:type="dxa"/>
            <w:vMerge/>
            <w:tcBorders>
              <w:top w:val="nil"/>
              <w:left w:val="single" w:sz="6" w:space="0" w:color="auto"/>
              <w:bottom w:val="single" w:sz="6" w:space="0" w:color="auto"/>
              <w:right w:val="single" w:sz="6" w:space="0" w:color="000000"/>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260"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r>
              <w:rPr>
                <w:rFonts w:ascii="仿宋_GB2312" w:eastAsia="仿宋_GB2312" w:cs="仿宋_GB2312" w:hint="eastAsia"/>
                <w:szCs w:val="21"/>
                <w:lang w:val="zh-CN"/>
              </w:rPr>
              <w:t>…</w:t>
            </w: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3087"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134"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2835"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c>
          <w:tcPr>
            <w:tcW w:w="1576" w:type="dxa"/>
            <w:tcBorders>
              <w:top w:val="nil"/>
              <w:left w:val="nil"/>
              <w:bottom w:val="single" w:sz="6" w:space="0" w:color="auto"/>
              <w:right w:val="single" w:sz="6" w:space="0" w:color="auto"/>
            </w:tcBorders>
            <w:vAlign w:val="center"/>
          </w:tcPr>
          <w:p w:rsidR="005121E8" w:rsidRDefault="005121E8" w:rsidP="002245AD">
            <w:pPr>
              <w:autoSpaceDE w:val="0"/>
              <w:autoSpaceDN w:val="0"/>
              <w:adjustRightInd w:val="0"/>
              <w:ind w:firstLine="464"/>
              <w:jc w:val="center"/>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sectPr w:rsidR="005121E8">
          <w:pgSz w:w="15840" w:h="12240" w:orient="landscape"/>
          <w:pgMar w:top="1797" w:right="1440" w:bottom="1797" w:left="1440" w:header="720" w:footer="720" w:gutter="0"/>
          <w:cols w:space="720"/>
        </w:sectPr>
      </w:pPr>
    </w:p>
    <w:p w:rsidR="005121E8" w:rsidRDefault="005121E8" w:rsidP="005121E8">
      <w:pPr>
        <w:autoSpaceDE w:val="0"/>
        <w:autoSpaceDN w:val="0"/>
        <w:adjustRightInd w:val="0"/>
        <w:spacing w:line="540" w:lineRule="exact"/>
        <w:ind w:firstLine="531"/>
        <w:rPr>
          <w:rFonts w:ascii="仿宋_GB2312" w:eastAsia="仿宋_GB2312" w:cs="仿宋_GB2312"/>
          <w:b/>
          <w:bCs/>
          <w:color w:val="000000"/>
          <w:sz w:val="24"/>
          <w:lang w:val="zh-CN"/>
        </w:rPr>
      </w:pPr>
      <w:r>
        <w:rPr>
          <w:rFonts w:ascii="仿宋_GB2312" w:eastAsia="仿宋_GB2312" w:cs="仿宋_GB2312"/>
          <w:b/>
          <w:bCs/>
          <w:color w:val="000000"/>
          <w:sz w:val="24"/>
          <w:lang w:val="zh-CN"/>
        </w:rPr>
        <w:lastRenderedPageBreak/>
        <w:t>3.7</w:t>
      </w:r>
      <w:r>
        <w:rPr>
          <w:rFonts w:ascii="仿宋_GB2312" w:eastAsia="仿宋_GB2312" w:cs="仿宋_GB2312" w:hint="eastAsia"/>
          <w:b/>
          <w:bCs/>
          <w:color w:val="000000"/>
          <w:sz w:val="24"/>
          <w:lang w:val="zh-CN"/>
        </w:rPr>
        <w:t>论文质量：体现本学科特点的学位论文规范、评阅规则和核查办法的制定及执行情况。本学位点学位论文在各类论文抽检、评审中的情况和论文质量分析</w:t>
      </w: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t>3.7.1体现本学科特点的学位论文规范、评阅规则和核查办法的制定及执行情况</w:t>
      </w:r>
    </w:p>
    <w:tbl>
      <w:tblPr>
        <w:tblW w:w="8720" w:type="dxa"/>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t>3.7.2本学位点学位论文在各类论文抽检、评审中的情况和论文质量分析</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Chars="98" w:firstLine="236"/>
        <w:rPr>
          <w:rFonts w:ascii="仿宋_GB2312" w:eastAsia="仿宋_GB2312" w:cs="仿宋_GB2312"/>
          <w:b/>
          <w:bCs/>
          <w:color w:val="000000"/>
          <w:sz w:val="24"/>
          <w:lang w:val="zh-CN"/>
        </w:rPr>
      </w:pPr>
      <w:r>
        <w:rPr>
          <w:rFonts w:ascii="仿宋_GB2312" w:eastAsia="仿宋_GB2312" w:cs="仿宋_GB2312"/>
          <w:b/>
          <w:bCs/>
          <w:color w:val="000000"/>
          <w:sz w:val="24"/>
          <w:lang w:val="zh-CN"/>
        </w:rPr>
        <w:lastRenderedPageBreak/>
        <w:t>3.</w:t>
      </w:r>
      <w:r>
        <w:rPr>
          <w:rFonts w:ascii="仿宋_GB2312" w:eastAsia="仿宋_GB2312" w:cs="仿宋_GB2312" w:hint="eastAsia"/>
          <w:b/>
          <w:bCs/>
          <w:color w:val="000000"/>
          <w:sz w:val="24"/>
          <w:lang w:val="zh-CN"/>
        </w:rPr>
        <w:t>8质量保证：培养全过程监控与质量保证、加强学位论文和学位授予管理、强化指导教师质量管控责任、分流淘汰机制等情况</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p w:rsidR="005121E8" w:rsidRDefault="005121E8" w:rsidP="002245AD">
            <w:pPr>
              <w:autoSpaceDE w:val="0"/>
              <w:autoSpaceDN w:val="0"/>
              <w:adjustRightInd w:val="0"/>
              <w:spacing w:line="540" w:lineRule="exact"/>
              <w:ind w:firstLine="532"/>
              <w:rPr>
                <w:b/>
                <w:bCs/>
                <w:sz w:val="24"/>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t>3.</w:t>
      </w:r>
      <w:r>
        <w:rPr>
          <w:rFonts w:ascii="仿宋_GB2312" w:eastAsia="仿宋_GB2312" w:cs="仿宋_GB2312" w:hint="eastAsia"/>
          <w:b/>
          <w:bCs/>
          <w:sz w:val="24"/>
          <w:lang w:val="zh-CN"/>
        </w:rPr>
        <w:t>9学风教育：本学位点科学道德和学术规范教育情况，学术不端行为处罚情况</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b/>
          <w:bCs/>
          <w:sz w:val="24"/>
          <w:lang w:val="zh-CN"/>
        </w:rPr>
        <w:lastRenderedPageBreak/>
        <w:t>3.</w:t>
      </w:r>
      <w:r>
        <w:rPr>
          <w:rFonts w:ascii="仿宋_GB2312" w:eastAsia="仿宋_GB2312" w:cs="仿宋_GB2312" w:hint="eastAsia"/>
          <w:b/>
          <w:bCs/>
          <w:sz w:val="24"/>
          <w:lang w:val="zh-CN"/>
        </w:rPr>
        <w:t>10管理服务：专职管理人员配备情况，研究生权益保障制度建立情况，在学研究生满意度调查情况等</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p w:rsidR="005121E8" w:rsidRDefault="005121E8" w:rsidP="002245AD">
            <w:pPr>
              <w:autoSpaceDE w:val="0"/>
              <w:autoSpaceDN w:val="0"/>
              <w:adjustRightInd w:val="0"/>
              <w:spacing w:line="540" w:lineRule="exact"/>
              <w:ind w:firstLine="464"/>
              <w:rPr>
                <w:rFonts w:ascii="仿宋_GB2312" w:eastAsia="仿宋_GB2312" w:cs="仿宋_GB2312"/>
                <w:szCs w:val="21"/>
                <w:lang w:val="zh-CN"/>
              </w:rPr>
            </w:pPr>
          </w:p>
        </w:tc>
      </w:tr>
    </w:tbl>
    <w:p w:rsidR="005121E8" w:rsidRDefault="005121E8" w:rsidP="005121E8">
      <w:pPr>
        <w:autoSpaceDE w:val="0"/>
        <w:autoSpaceDN w:val="0"/>
        <w:adjustRightInd w:val="0"/>
        <w:spacing w:line="440" w:lineRule="exact"/>
        <w:ind w:firstLine="531"/>
        <w:rPr>
          <w:rFonts w:ascii="仿宋_GB2312" w:eastAsia="仿宋_GB2312" w:cs="仿宋_GB2312"/>
          <w:b/>
          <w:bCs/>
          <w:sz w:val="24"/>
          <w:lang w:val="zh-CN"/>
        </w:rPr>
      </w:pPr>
    </w:p>
    <w:p w:rsidR="005121E8" w:rsidRDefault="005121E8" w:rsidP="005121E8">
      <w:pPr>
        <w:autoSpaceDE w:val="0"/>
        <w:autoSpaceDN w:val="0"/>
        <w:adjustRightInd w:val="0"/>
        <w:spacing w:line="440" w:lineRule="exact"/>
        <w:ind w:firstLine="531"/>
        <w:rPr>
          <w:rFonts w:ascii="仿宋_GB2312" w:eastAsia="仿宋_GB2312" w:cs="仿宋_GB2312"/>
          <w:b/>
          <w:bCs/>
          <w:sz w:val="24"/>
          <w:lang w:val="zh-CN"/>
        </w:rPr>
      </w:pPr>
      <w:r>
        <w:rPr>
          <w:rFonts w:ascii="仿宋_GB2312" w:eastAsia="仿宋_GB2312" w:cs="仿宋_GB2312"/>
          <w:b/>
          <w:bCs/>
          <w:sz w:val="24"/>
          <w:lang w:val="zh-CN"/>
        </w:rPr>
        <w:t>3.1</w:t>
      </w:r>
      <w:r>
        <w:rPr>
          <w:rFonts w:ascii="仿宋_GB2312" w:eastAsia="仿宋_GB2312" w:cs="仿宋_GB2312" w:hint="eastAsia"/>
          <w:b/>
          <w:bCs/>
          <w:sz w:val="24"/>
          <w:lang w:val="zh-CN"/>
        </w:rPr>
        <w:t>1就业发展：本学位点毕业研究生的就业率、就业去向分析，用人单位意见反馈和毕业生发展质量调查情况</w:t>
      </w:r>
    </w:p>
    <w:p w:rsidR="005121E8" w:rsidRDefault="005121E8" w:rsidP="005121E8">
      <w:pPr>
        <w:autoSpaceDE w:val="0"/>
        <w:autoSpaceDN w:val="0"/>
        <w:adjustRightInd w:val="0"/>
        <w:spacing w:line="440" w:lineRule="exact"/>
        <w:ind w:firstLine="464"/>
        <w:rPr>
          <w:rFonts w:ascii="仿宋_GB2312" w:eastAsia="仿宋_GB2312" w:cs="仿宋_GB2312"/>
          <w:b/>
          <w:bCs/>
          <w:szCs w:val="21"/>
          <w:lang w:val="zh-CN"/>
        </w:rPr>
      </w:pPr>
      <w:r>
        <w:rPr>
          <w:rFonts w:ascii="仿宋_GB2312" w:eastAsia="仿宋_GB2312" w:cs="仿宋_GB2312"/>
          <w:b/>
          <w:bCs/>
          <w:szCs w:val="21"/>
          <w:lang w:val="zh-CN"/>
        </w:rPr>
        <w:t>3.1</w:t>
      </w:r>
      <w:r>
        <w:rPr>
          <w:rFonts w:ascii="仿宋_GB2312" w:eastAsia="仿宋_GB2312" w:cs="仿宋_GB2312" w:hint="eastAsia"/>
          <w:b/>
          <w:bCs/>
          <w:szCs w:val="21"/>
          <w:lang w:val="zh-CN"/>
        </w:rPr>
        <w:t>1</w:t>
      </w:r>
      <w:r>
        <w:rPr>
          <w:rFonts w:ascii="仿宋_GB2312" w:eastAsia="仿宋_GB2312" w:cs="仿宋_GB2312"/>
          <w:b/>
          <w:bCs/>
          <w:szCs w:val="21"/>
          <w:lang w:val="zh-CN"/>
        </w:rPr>
        <w:t>.1</w:t>
      </w:r>
      <w:r>
        <w:rPr>
          <w:rFonts w:ascii="仿宋_GB2312" w:eastAsia="仿宋_GB2312" w:cs="仿宋_GB2312" w:hint="eastAsia"/>
          <w:b/>
          <w:bCs/>
          <w:szCs w:val="21"/>
          <w:lang w:val="zh-CN"/>
        </w:rPr>
        <w:t>本学位点毕业研究生的就业率</w:t>
      </w:r>
    </w:p>
    <w:tbl>
      <w:tblPr>
        <w:tblW w:w="0" w:type="auto"/>
        <w:jc w:val="center"/>
        <w:tblLayout w:type="fixed"/>
        <w:tblLook w:val="0000"/>
      </w:tblPr>
      <w:tblGrid>
        <w:gridCol w:w="4360"/>
        <w:gridCol w:w="2180"/>
        <w:gridCol w:w="2180"/>
      </w:tblGrid>
      <w:tr w:rsidR="005121E8" w:rsidTr="002245AD">
        <w:trPr>
          <w:jc w:val="center"/>
        </w:trPr>
        <w:tc>
          <w:tcPr>
            <w:tcW w:w="4360"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年度</w:t>
            </w:r>
          </w:p>
        </w:tc>
        <w:tc>
          <w:tcPr>
            <w:tcW w:w="4360" w:type="dxa"/>
            <w:gridSpan w:val="2"/>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就业率</w:t>
            </w:r>
          </w:p>
        </w:tc>
      </w:tr>
      <w:tr w:rsidR="005121E8" w:rsidTr="002245AD">
        <w:trPr>
          <w:jc w:val="center"/>
        </w:trPr>
        <w:tc>
          <w:tcPr>
            <w:tcW w:w="4360"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w:t>
            </w: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w:t>
            </w:r>
          </w:p>
        </w:tc>
      </w:tr>
      <w:tr w:rsidR="005121E8" w:rsidTr="002245AD">
        <w:trPr>
          <w:jc w:val="center"/>
        </w:trPr>
        <w:tc>
          <w:tcPr>
            <w:tcW w:w="43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r>
      <w:tr w:rsidR="005121E8" w:rsidTr="002245AD">
        <w:trPr>
          <w:jc w:val="center"/>
        </w:trPr>
        <w:tc>
          <w:tcPr>
            <w:tcW w:w="43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r>
      <w:tr w:rsidR="005121E8" w:rsidTr="002245AD">
        <w:trPr>
          <w:jc w:val="center"/>
        </w:trPr>
        <w:tc>
          <w:tcPr>
            <w:tcW w:w="43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r>
      <w:tr w:rsidR="005121E8" w:rsidTr="002245AD">
        <w:trPr>
          <w:jc w:val="center"/>
        </w:trPr>
        <w:tc>
          <w:tcPr>
            <w:tcW w:w="43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r>
      <w:tr w:rsidR="005121E8" w:rsidTr="002245AD">
        <w:trPr>
          <w:jc w:val="center"/>
        </w:trPr>
        <w:tc>
          <w:tcPr>
            <w:tcW w:w="436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c>
          <w:tcPr>
            <w:tcW w:w="21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line="540" w:lineRule="exact"/>
              <w:ind w:firstLine="464"/>
              <w:jc w:val="center"/>
              <w:rPr>
                <w:rFonts w:ascii="仿宋_GB2312" w:eastAsia="仿宋_GB2312" w:cs="仿宋_GB2312"/>
                <w:szCs w:val="21"/>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5121E8">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lastRenderedPageBreak/>
        <w:t>3.1</w:t>
      </w:r>
      <w:r>
        <w:rPr>
          <w:rFonts w:ascii="仿宋_GB2312" w:eastAsia="仿宋_GB2312" w:cs="仿宋_GB2312" w:hint="eastAsia"/>
          <w:b/>
          <w:bCs/>
          <w:szCs w:val="21"/>
          <w:lang w:val="zh-CN"/>
        </w:rPr>
        <w:t>1</w:t>
      </w:r>
      <w:r>
        <w:rPr>
          <w:rFonts w:ascii="仿宋_GB2312" w:eastAsia="仿宋_GB2312" w:cs="仿宋_GB2312"/>
          <w:b/>
          <w:bCs/>
          <w:szCs w:val="21"/>
          <w:lang w:val="zh-CN"/>
        </w:rPr>
        <w:t>.2</w:t>
      </w:r>
      <w:r>
        <w:rPr>
          <w:rFonts w:ascii="仿宋_GB2312" w:eastAsia="仿宋_GB2312" w:cs="仿宋_GB2312" w:hint="eastAsia"/>
          <w:b/>
          <w:bCs/>
          <w:szCs w:val="21"/>
          <w:lang w:val="zh-CN"/>
        </w:rPr>
        <w:t>就业去向分析</w:t>
      </w:r>
    </w:p>
    <w:tbl>
      <w:tblPr>
        <w:tblW w:w="0" w:type="auto"/>
        <w:jc w:val="center"/>
        <w:tblLayout w:type="fixed"/>
        <w:tblLook w:val="0000"/>
      </w:tblPr>
      <w:tblGrid>
        <w:gridCol w:w="1124"/>
        <w:gridCol w:w="1221"/>
        <w:gridCol w:w="1280"/>
        <w:gridCol w:w="1281"/>
        <w:gridCol w:w="1280"/>
        <w:gridCol w:w="1281"/>
        <w:gridCol w:w="1281"/>
      </w:tblGrid>
      <w:tr w:rsidR="005121E8" w:rsidTr="002245AD">
        <w:trPr>
          <w:jc w:val="center"/>
        </w:trPr>
        <w:tc>
          <w:tcPr>
            <w:tcW w:w="1124"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年度</w:t>
            </w: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毕业生类型</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企业</w:t>
            </w: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事业单位</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国家机关</w:t>
            </w: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非营利组织</w:t>
            </w: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部队</w:t>
            </w:r>
          </w:p>
        </w:tc>
      </w:tr>
      <w:tr w:rsidR="005121E8" w:rsidTr="002245AD">
        <w:trPr>
          <w:jc w:val="center"/>
        </w:trPr>
        <w:tc>
          <w:tcPr>
            <w:tcW w:w="1124"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val="restart"/>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硕士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r w:rsidR="005121E8" w:rsidTr="002245AD">
        <w:trPr>
          <w:jc w:val="center"/>
        </w:trPr>
        <w:tc>
          <w:tcPr>
            <w:tcW w:w="1124" w:type="dxa"/>
            <w:vMerge/>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2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r>
              <w:rPr>
                <w:rFonts w:ascii="仿宋_GB2312" w:eastAsia="仿宋_GB2312" w:cs="仿宋_GB2312" w:hint="eastAsia"/>
                <w:sz w:val="18"/>
                <w:szCs w:val="18"/>
                <w:lang w:val="zh-CN"/>
              </w:rPr>
              <w:t>博士</w:t>
            </w: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0"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c>
          <w:tcPr>
            <w:tcW w:w="1281" w:type="dxa"/>
            <w:tcBorders>
              <w:top w:val="single" w:sz="6" w:space="0" w:color="auto"/>
              <w:left w:val="single" w:sz="6" w:space="0" w:color="auto"/>
              <w:bottom w:val="single" w:sz="6" w:space="0" w:color="auto"/>
              <w:right w:val="single" w:sz="6" w:space="0" w:color="auto"/>
            </w:tcBorders>
            <w:vAlign w:val="center"/>
          </w:tcPr>
          <w:p w:rsidR="005121E8" w:rsidRDefault="005121E8" w:rsidP="002245AD">
            <w:pPr>
              <w:autoSpaceDE w:val="0"/>
              <w:autoSpaceDN w:val="0"/>
              <w:adjustRightInd w:val="0"/>
              <w:spacing w:before="60" w:after="60"/>
              <w:jc w:val="center"/>
              <w:rPr>
                <w:rFonts w:ascii="仿宋_GB2312" w:eastAsia="仿宋_GB2312" w:cs="仿宋_GB2312"/>
                <w:sz w:val="18"/>
                <w:szCs w:val="18"/>
                <w:lang w:val="zh-CN"/>
              </w:rPr>
            </w:pPr>
          </w:p>
        </w:tc>
      </w:tr>
    </w:tbl>
    <w:p w:rsidR="005121E8" w:rsidRDefault="005121E8" w:rsidP="005121E8">
      <w:pPr>
        <w:autoSpaceDE w:val="0"/>
        <w:autoSpaceDN w:val="0"/>
        <w:adjustRightInd w:val="0"/>
        <w:spacing w:line="540" w:lineRule="exact"/>
        <w:ind w:firstLine="464"/>
        <w:rPr>
          <w:rFonts w:ascii="仿宋_GB2312" w:eastAsia="仿宋_GB2312" w:cs="仿宋_GB2312"/>
          <w:b/>
          <w:bCs/>
          <w:szCs w:val="21"/>
          <w:lang w:val="zh-CN"/>
        </w:rPr>
      </w:pPr>
    </w:p>
    <w:p w:rsidR="005121E8" w:rsidRDefault="005121E8" w:rsidP="005121E8">
      <w:pPr>
        <w:autoSpaceDE w:val="0"/>
        <w:autoSpaceDN w:val="0"/>
        <w:adjustRightInd w:val="0"/>
        <w:spacing w:line="540" w:lineRule="exact"/>
        <w:ind w:firstLine="464"/>
        <w:rPr>
          <w:rFonts w:ascii="仿宋_GB2312" w:eastAsia="仿宋_GB2312" w:cs="仿宋_GB2312"/>
          <w:b/>
          <w:bCs/>
          <w:szCs w:val="21"/>
          <w:lang w:val="zh-CN"/>
        </w:rPr>
      </w:pPr>
      <w:r>
        <w:rPr>
          <w:rFonts w:ascii="仿宋_GB2312" w:eastAsia="仿宋_GB2312" w:cs="仿宋_GB2312"/>
          <w:b/>
          <w:bCs/>
          <w:szCs w:val="21"/>
          <w:lang w:val="zh-CN"/>
        </w:rPr>
        <w:t>3.1</w:t>
      </w:r>
      <w:r>
        <w:rPr>
          <w:rFonts w:ascii="仿宋_GB2312" w:eastAsia="仿宋_GB2312" w:cs="仿宋_GB2312" w:hint="eastAsia"/>
          <w:b/>
          <w:bCs/>
          <w:szCs w:val="21"/>
          <w:lang w:val="zh-CN"/>
        </w:rPr>
        <w:t>1</w:t>
      </w:r>
      <w:r>
        <w:rPr>
          <w:rFonts w:ascii="仿宋_GB2312" w:eastAsia="仿宋_GB2312" w:cs="仿宋_GB2312"/>
          <w:b/>
          <w:bCs/>
          <w:szCs w:val="21"/>
          <w:lang w:val="zh-CN"/>
        </w:rPr>
        <w:t>.3</w:t>
      </w:r>
      <w:r>
        <w:rPr>
          <w:rFonts w:ascii="仿宋_GB2312" w:eastAsia="仿宋_GB2312" w:cs="仿宋_GB2312" w:hint="eastAsia"/>
          <w:b/>
          <w:bCs/>
          <w:szCs w:val="21"/>
          <w:lang w:val="zh-CN"/>
        </w:rPr>
        <w:t>用人单位意见反馈和毕业生发展质量调查情况</w:t>
      </w:r>
    </w:p>
    <w:tbl>
      <w:tblPr>
        <w:tblW w:w="8720" w:type="dxa"/>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619"/>
        <w:rPr>
          <w:rFonts w:ascii="仿宋_GB2312" w:eastAsia="仿宋_GB2312" w:cs="仿宋_GB2312"/>
          <w:b/>
          <w:bCs/>
          <w:sz w:val="28"/>
          <w:szCs w:val="28"/>
          <w:lang w:val="zh-CN"/>
        </w:rPr>
      </w:pPr>
      <w:r>
        <w:rPr>
          <w:rFonts w:ascii="仿宋_GB2312" w:eastAsia="仿宋_GB2312" w:cs="仿宋_GB2312" w:hint="eastAsia"/>
          <w:b/>
          <w:bCs/>
          <w:sz w:val="28"/>
          <w:szCs w:val="28"/>
          <w:lang w:val="zh-CN"/>
        </w:rPr>
        <w:lastRenderedPageBreak/>
        <w:t>4.服务贡献</w:t>
      </w:r>
    </w:p>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t>4</w:t>
      </w:r>
      <w:r>
        <w:rPr>
          <w:rFonts w:ascii="仿宋_GB2312" w:eastAsia="仿宋_GB2312" w:cs="仿宋_GB2312"/>
          <w:b/>
          <w:bCs/>
          <w:sz w:val="24"/>
          <w:lang w:val="zh-CN"/>
        </w:rPr>
        <w:t>.1</w:t>
      </w:r>
      <w:r>
        <w:rPr>
          <w:rFonts w:ascii="仿宋_GB2312" w:eastAsia="仿宋_GB2312" w:cs="仿宋_GB2312" w:hint="eastAsia"/>
          <w:b/>
          <w:bCs/>
          <w:sz w:val="24"/>
          <w:lang w:val="zh-CN"/>
        </w:rPr>
        <w:t>科技进步：科研成果转化、促进科技进步情况</w:t>
      </w:r>
    </w:p>
    <w:tbl>
      <w:tblPr>
        <w:tblW w:w="8720" w:type="dxa"/>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t>4</w:t>
      </w:r>
      <w:r>
        <w:rPr>
          <w:rFonts w:ascii="仿宋_GB2312" w:eastAsia="仿宋_GB2312" w:cs="仿宋_GB2312"/>
          <w:b/>
          <w:bCs/>
          <w:sz w:val="24"/>
          <w:lang w:val="zh-CN"/>
        </w:rPr>
        <w:t>.</w:t>
      </w:r>
      <w:r>
        <w:rPr>
          <w:rFonts w:ascii="仿宋_GB2312" w:eastAsia="仿宋_GB2312" w:cs="仿宋_GB2312" w:hint="eastAsia"/>
          <w:b/>
          <w:bCs/>
          <w:sz w:val="24"/>
          <w:lang w:val="zh-CN"/>
        </w:rPr>
        <w:t>2经济发展：服务国家和地区经济发展情况</w:t>
      </w:r>
    </w:p>
    <w:tbl>
      <w:tblPr>
        <w:tblW w:w="8720" w:type="dxa"/>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531"/>
        <w:rPr>
          <w:rFonts w:ascii="仿宋_GB2312" w:eastAsia="仿宋_GB2312" w:cs="仿宋_GB2312"/>
          <w:b/>
          <w:bCs/>
          <w:sz w:val="24"/>
          <w:lang w:val="zh-CN"/>
        </w:rPr>
      </w:pPr>
      <w:r>
        <w:rPr>
          <w:rFonts w:ascii="仿宋_GB2312" w:eastAsia="仿宋_GB2312" w:cs="仿宋_GB2312" w:hint="eastAsia"/>
          <w:b/>
          <w:bCs/>
          <w:sz w:val="24"/>
          <w:lang w:val="zh-CN"/>
        </w:rPr>
        <w:lastRenderedPageBreak/>
        <w:t>4</w:t>
      </w:r>
      <w:r>
        <w:rPr>
          <w:rFonts w:ascii="仿宋_GB2312" w:eastAsia="仿宋_GB2312" w:cs="仿宋_GB2312"/>
          <w:b/>
          <w:bCs/>
          <w:sz w:val="24"/>
          <w:lang w:val="zh-CN"/>
        </w:rPr>
        <w:t>.</w:t>
      </w:r>
      <w:r>
        <w:rPr>
          <w:rFonts w:ascii="仿宋_GB2312" w:eastAsia="仿宋_GB2312" w:cs="仿宋_GB2312" w:hint="eastAsia"/>
          <w:b/>
          <w:bCs/>
          <w:sz w:val="24"/>
          <w:lang w:val="zh-CN"/>
        </w:rPr>
        <w:t>3文化建设：繁荣和发展社会主义文化情况</w:t>
      </w:r>
    </w:p>
    <w:tbl>
      <w:tblPr>
        <w:tblW w:w="0" w:type="auto"/>
        <w:jc w:val="center"/>
        <w:tblLayout w:type="fixed"/>
        <w:tblLook w:val="0000"/>
      </w:tblPr>
      <w:tblGrid>
        <w:gridCol w:w="8720"/>
      </w:tblGrid>
      <w:tr w:rsidR="005121E8" w:rsidTr="002245AD">
        <w:trPr>
          <w:jc w:val="center"/>
        </w:trPr>
        <w:tc>
          <w:tcPr>
            <w:tcW w:w="8720" w:type="dxa"/>
            <w:tcBorders>
              <w:top w:val="single" w:sz="6" w:space="0" w:color="auto"/>
              <w:left w:val="single" w:sz="6" w:space="0" w:color="auto"/>
              <w:bottom w:val="single" w:sz="6" w:space="0" w:color="auto"/>
              <w:right w:val="single" w:sz="6" w:space="0" w:color="auto"/>
            </w:tcBorders>
          </w:tcPr>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p w:rsidR="005121E8" w:rsidRDefault="005121E8" w:rsidP="002245AD">
            <w:pPr>
              <w:autoSpaceDE w:val="0"/>
              <w:autoSpaceDN w:val="0"/>
              <w:adjustRightInd w:val="0"/>
              <w:spacing w:line="540" w:lineRule="exact"/>
              <w:ind w:firstLine="531"/>
              <w:rPr>
                <w:rFonts w:ascii="仿宋_GB2312" w:eastAsia="仿宋_GB2312" w:cs="仿宋_GB2312"/>
                <w:b/>
                <w:bCs/>
                <w:sz w:val="24"/>
                <w:lang w:val="zh-CN"/>
              </w:rPr>
            </w:pPr>
          </w:p>
        </w:tc>
      </w:tr>
    </w:tbl>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p>
    <w:p w:rsidR="005121E8" w:rsidRDefault="005121E8" w:rsidP="005121E8">
      <w:pPr>
        <w:autoSpaceDE w:val="0"/>
        <w:autoSpaceDN w:val="0"/>
        <w:adjustRightInd w:val="0"/>
        <w:spacing w:line="540" w:lineRule="exact"/>
        <w:ind w:firstLine="619"/>
        <w:rPr>
          <w:rFonts w:ascii="仿宋_GB2312" w:eastAsia="仿宋_GB2312" w:cs="仿宋_GB2312"/>
          <w:b/>
          <w:bCs/>
          <w:sz w:val="28"/>
          <w:szCs w:val="28"/>
        </w:rPr>
      </w:pPr>
      <w:r>
        <w:rPr>
          <w:rFonts w:ascii="仿宋_GB2312" w:eastAsia="仿宋_GB2312" w:cs="仿宋_GB2312" w:hint="eastAsia"/>
          <w:b/>
          <w:bCs/>
          <w:sz w:val="28"/>
          <w:szCs w:val="28"/>
        </w:rPr>
        <w:lastRenderedPageBreak/>
        <w:t>5</w:t>
      </w:r>
      <w:r>
        <w:rPr>
          <w:rFonts w:ascii="仿宋_GB2312" w:eastAsia="仿宋_GB2312" w:cs="仿宋_GB2312" w:hint="eastAsia"/>
          <w:b/>
          <w:bCs/>
          <w:sz w:val="28"/>
          <w:szCs w:val="28"/>
          <w:lang w:val="zh-CN"/>
        </w:rPr>
        <w:t>.</w:t>
      </w:r>
      <w:r>
        <w:rPr>
          <w:rFonts w:ascii="仿宋_GB2312" w:eastAsia="仿宋_GB2312" w:cs="仿宋_GB2312" w:hint="eastAsia"/>
          <w:b/>
          <w:bCs/>
          <w:sz w:val="28"/>
          <w:szCs w:val="28"/>
        </w:rPr>
        <w:t>专家评审意见</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4"/>
        <w:gridCol w:w="1650"/>
        <w:gridCol w:w="3197"/>
        <w:gridCol w:w="2334"/>
        <w:gridCol w:w="25"/>
      </w:tblGrid>
      <w:tr w:rsidR="005121E8" w:rsidRPr="002E67DE" w:rsidTr="002245AD">
        <w:trPr>
          <w:gridAfter w:val="1"/>
          <w:wAfter w:w="25" w:type="dxa"/>
          <w:trHeight w:val="6064"/>
        </w:trPr>
        <w:tc>
          <w:tcPr>
            <w:tcW w:w="8280" w:type="dxa"/>
            <w:gridSpan w:val="4"/>
            <w:shd w:val="clear" w:color="auto" w:fill="auto"/>
          </w:tcPr>
          <w:p w:rsidR="005121E8" w:rsidRPr="002E67DE" w:rsidRDefault="005121E8" w:rsidP="002245AD">
            <w:pPr>
              <w:spacing w:line="0" w:lineRule="atLeast"/>
              <w:ind w:firstLine="464"/>
              <w:rPr>
                <w:rFonts w:ascii="宋体" w:hAnsi="宋体"/>
                <w:szCs w:val="21"/>
              </w:rPr>
            </w:pPr>
            <w:r w:rsidRPr="002E67DE">
              <w:rPr>
                <w:rFonts w:ascii="宋体" w:hAnsi="宋体" w:hint="eastAsia"/>
                <w:szCs w:val="21"/>
              </w:rPr>
              <w:t>（可附页）</w:t>
            </w: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p>
          <w:p w:rsidR="005121E8" w:rsidRPr="002E67DE" w:rsidRDefault="005121E8" w:rsidP="002245AD">
            <w:pPr>
              <w:spacing w:line="0" w:lineRule="atLeast"/>
              <w:ind w:firstLine="464"/>
              <w:rPr>
                <w:rFonts w:ascii="宋体" w:hAnsi="宋体"/>
                <w:szCs w:val="21"/>
              </w:rPr>
            </w:pPr>
            <w:r w:rsidRPr="002E67DE">
              <w:rPr>
                <w:rFonts w:ascii="宋体" w:hAnsi="宋体" w:hint="eastAsia"/>
                <w:szCs w:val="21"/>
              </w:rPr>
              <w:t xml:space="preserve">                                                   年       月       日</w:t>
            </w:r>
          </w:p>
          <w:p w:rsidR="005121E8" w:rsidRPr="002E67DE" w:rsidRDefault="005121E8" w:rsidP="002245AD">
            <w:pPr>
              <w:spacing w:line="0" w:lineRule="atLeast"/>
              <w:ind w:firstLine="464"/>
              <w:rPr>
                <w:rFonts w:ascii="宋体" w:hAnsi="宋体"/>
                <w:szCs w:val="21"/>
              </w:rPr>
            </w:pPr>
          </w:p>
        </w:tc>
      </w:tr>
      <w:tr w:rsidR="005121E8" w:rsidRPr="002E67DE" w:rsidTr="002245AD">
        <w:tblPrEx>
          <w:tblCellMar>
            <w:left w:w="113" w:type="dxa"/>
            <w:right w:w="113" w:type="dxa"/>
          </w:tblCellMar>
        </w:tblPrEx>
        <w:trPr>
          <w:trHeight w:val="597"/>
        </w:trPr>
        <w:tc>
          <w:tcPr>
            <w:tcW w:w="2731" w:type="dxa"/>
            <w:gridSpan w:val="2"/>
            <w:shd w:val="clear" w:color="auto" w:fill="auto"/>
            <w:vAlign w:val="center"/>
          </w:tcPr>
          <w:p w:rsidR="005121E8" w:rsidRPr="002E67DE" w:rsidRDefault="005121E8" w:rsidP="002245AD">
            <w:pPr>
              <w:spacing w:line="520" w:lineRule="exact"/>
              <w:ind w:firstLine="464"/>
              <w:jc w:val="center"/>
              <w:rPr>
                <w:rFonts w:ascii="宋体" w:hAnsi="宋体"/>
                <w:szCs w:val="21"/>
              </w:rPr>
            </w:pPr>
            <w:bookmarkStart w:id="0" w:name="page3"/>
            <w:bookmarkEnd w:id="0"/>
            <w:r w:rsidRPr="002E67DE">
              <w:rPr>
                <w:rFonts w:ascii="宋体" w:hAnsi="宋体" w:hint="eastAsia"/>
                <w:szCs w:val="21"/>
              </w:rPr>
              <w:t>总体评价</w:t>
            </w:r>
          </w:p>
        </w:tc>
        <w:tc>
          <w:tcPr>
            <w:tcW w:w="5574" w:type="dxa"/>
            <w:gridSpan w:val="3"/>
            <w:shd w:val="clear" w:color="auto" w:fill="auto"/>
            <w:vAlign w:val="center"/>
          </w:tcPr>
          <w:p w:rsidR="005121E8" w:rsidRPr="002E67DE" w:rsidRDefault="005121E8" w:rsidP="002245AD">
            <w:pPr>
              <w:spacing w:line="520" w:lineRule="exact"/>
              <w:ind w:firstLine="464"/>
              <w:jc w:val="center"/>
              <w:rPr>
                <w:rFonts w:ascii="宋体" w:hAnsi="宋体"/>
                <w:szCs w:val="21"/>
              </w:rPr>
            </w:pPr>
            <w:r w:rsidRPr="002E67DE">
              <w:rPr>
                <w:rFonts w:ascii="宋体" w:hAnsi="宋体" w:hint="eastAsia"/>
                <w:szCs w:val="21"/>
              </w:rPr>
              <w:t xml:space="preserve">       </w:t>
            </w:r>
            <w:r w:rsidRPr="002E67DE">
              <w:rPr>
                <w:rFonts w:ascii="宋体" w:hAnsi="宋体"/>
                <w:szCs w:val="21"/>
              </w:rPr>
              <w:t>合格□</w:t>
            </w:r>
            <w:r w:rsidRPr="002E67DE">
              <w:rPr>
                <w:rFonts w:ascii="宋体" w:hAnsi="宋体" w:hint="eastAsia"/>
                <w:szCs w:val="21"/>
              </w:rPr>
              <w:t xml:space="preserve">         </w:t>
            </w:r>
            <w:r w:rsidRPr="002E67DE">
              <w:rPr>
                <w:rFonts w:ascii="宋体" w:hAnsi="宋体"/>
                <w:szCs w:val="21"/>
              </w:rPr>
              <w:t>不合格□</w:t>
            </w:r>
          </w:p>
        </w:tc>
      </w:tr>
      <w:tr w:rsidR="005121E8" w:rsidRPr="002E67DE" w:rsidTr="002245AD">
        <w:tblPrEx>
          <w:tblCellMar>
            <w:left w:w="113" w:type="dxa"/>
            <w:right w:w="113" w:type="dxa"/>
          </w:tblCellMar>
        </w:tblPrEx>
        <w:trPr>
          <w:trHeight w:val="597"/>
        </w:trPr>
        <w:tc>
          <w:tcPr>
            <w:tcW w:w="1076" w:type="dxa"/>
            <w:shd w:val="clear" w:color="auto" w:fill="auto"/>
            <w:vAlign w:val="center"/>
          </w:tcPr>
          <w:p w:rsidR="005121E8" w:rsidRPr="002E67DE" w:rsidRDefault="005121E8" w:rsidP="002245AD">
            <w:pPr>
              <w:spacing w:line="520" w:lineRule="exact"/>
              <w:jc w:val="center"/>
              <w:rPr>
                <w:rFonts w:ascii="宋体" w:hAnsi="宋体"/>
                <w:szCs w:val="21"/>
              </w:rPr>
            </w:pPr>
            <w:r w:rsidRPr="002E67DE">
              <w:rPr>
                <w:rFonts w:ascii="宋体" w:hAnsi="宋体" w:hint="eastAsia"/>
                <w:szCs w:val="21"/>
              </w:rPr>
              <w:t>序号</w:t>
            </w:r>
          </w:p>
        </w:tc>
        <w:tc>
          <w:tcPr>
            <w:tcW w:w="1655" w:type="dxa"/>
            <w:shd w:val="clear" w:color="auto" w:fill="auto"/>
            <w:vAlign w:val="center"/>
          </w:tcPr>
          <w:p w:rsidR="005121E8" w:rsidRPr="002E67DE" w:rsidRDefault="005121E8" w:rsidP="002245AD">
            <w:pPr>
              <w:spacing w:line="520" w:lineRule="exact"/>
              <w:jc w:val="center"/>
              <w:rPr>
                <w:rFonts w:ascii="宋体" w:hAnsi="宋体"/>
                <w:szCs w:val="21"/>
              </w:rPr>
            </w:pPr>
            <w:r w:rsidRPr="002E67DE">
              <w:rPr>
                <w:rFonts w:ascii="宋体" w:hAnsi="宋体" w:hint="eastAsia"/>
                <w:szCs w:val="21"/>
              </w:rPr>
              <w:t>专家姓名</w:t>
            </w:r>
          </w:p>
        </w:tc>
        <w:tc>
          <w:tcPr>
            <w:tcW w:w="3208" w:type="dxa"/>
            <w:shd w:val="clear" w:color="auto" w:fill="auto"/>
            <w:vAlign w:val="center"/>
          </w:tcPr>
          <w:p w:rsidR="005121E8" w:rsidRPr="002E67DE" w:rsidRDefault="005121E8" w:rsidP="002245AD">
            <w:pPr>
              <w:spacing w:line="520" w:lineRule="exact"/>
              <w:jc w:val="center"/>
              <w:rPr>
                <w:rFonts w:ascii="宋体" w:hAnsi="宋体"/>
                <w:szCs w:val="21"/>
              </w:rPr>
            </w:pPr>
            <w:r w:rsidRPr="002E67DE">
              <w:rPr>
                <w:rFonts w:ascii="宋体" w:hAnsi="宋体" w:hint="eastAsia"/>
                <w:szCs w:val="21"/>
              </w:rPr>
              <w:t>专家单位</w:t>
            </w:r>
          </w:p>
        </w:tc>
        <w:tc>
          <w:tcPr>
            <w:tcW w:w="2366" w:type="dxa"/>
            <w:gridSpan w:val="2"/>
            <w:shd w:val="clear" w:color="auto" w:fill="auto"/>
            <w:vAlign w:val="center"/>
          </w:tcPr>
          <w:p w:rsidR="005121E8" w:rsidRPr="002E67DE" w:rsidRDefault="005121E8" w:rsidP="002245AD">
            <w:pPr>
              <w:spacing w:line="520" w:lineRule="exact"/>
              <w:jc w:val="center"/>
              <w:rPr>
                <w:rFonts w:ascii="宋体" w:hAnsi="宋体"/>
                <w:szCs w:val="21"/>
              </w:rPr>
            </w:pPr>
            <w:r w:rsidRPr="002E67DE">
              <w:rPr>
                <w:rFonts w:ascii="宋体" w:hAnsi="宋体" w:hint="eastAsia"/>
                <w:szCs w:val="21"/>
              </w:rPr>
              <w:t>专家签名</w:t>
            </w: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r w:rsidR="005121E8" w:rsidRPr="002E67DE" w:rsidTr="002245AD">
        <w:tblPrEx>
          <w:tblCellMar>
            <w:left w:w="113" w:type="dxa"/>
            <w:right w:w="113" w:type="dxa"/>
          </w:tblCellMar>
        </w:tblPrEx>
        <w:trPr>
          <w:trHeight w:hRule="exact" w:val="624"/>
        </w:trPr>
        <w:tc>
          <w:tcPr>
            <w:tcW w:w="1076" w:type="dxa"/>
            <w:shd w:val="clear" w:color="auto" w:fill="auto"/>
          </w:tcPr>
          <w:p w:rsidR="005121E8" w:rsidRPr="002E67DE" w:rsidRDefault="005121E8" w:rsidP="002245AD">
            <w:pPr>
              <w:spacing w:line="520" w:lineRule="exact"/>
              <w:ind w:firstLine="464"/>
              <w:rPr>
                <w:rFonts w:ascii="宋体" w:hAnsi="宋体"/>
                <w:szCs w:val="21"/>
              </w:rPr>
            </w:pPr>
          </w:p>
        </w:tc>
        <w:tc>
          <w:tcPr>
            <w:tcW w:w="1655" w:type="dxa"/>
            <w:shd w:val="clear" w:color="auto" w:fill="auto"/>
          </w:tcPr>
          <w:p w:rsidR="005121E8" w:rsidRPr="002E67DE" w:rsidRDefault="005121E8" w:rsidP="002245AD">
            <w:pPr>
              <w:spacing w:line="520" w:lineRule="exact"/>
              <w:ind w:firstLine="464"/>
              <w:rPr>
                <w:rFonts w:ascii="宋体" w:hAnsi="宋体"/>
                <w:szCs w:val="21"/>
              </w:rPr>
            </w:pPr>
          </w:p>
        </w:tc>
        <w:tc>
          <w:tcPr>
            <w:tcW w:w="3208" w:type="dxa"/>
            <w:shd w:val="clear" w:color="auto" w:fill="auto"/>
          </w:tcPr>
          <w:p w:rsidR="005121E8" w:rsidRPr="002E67DE" w:rsidRDefault="005121E8" w:rsidP="002245AD">
            <w:pPr>
              <w:spacing w:line="520" w:lineRule="exact"/>
              <w:ind w:firstLine="464"/>
              <w:rPr>
                <w:rFonts w:ascii="宋体" w:hAnsi="宋体"/>
                <w:szCs w:val="21"/>
              </w:rPr>
            </w:pPr>
          </w:p>
        </w:tc>
        <w:tc>
          <w:tcPr>
            <w:tcW w:w="2366" w:type="dxa"/>
            <w:gridSpan w:val="2"/>
            <w:shd w:val="clear" w:color="auto" w:fill="auto"/>
          </w:tcPr>
          <w:p w:rsidR="005121E8" w:rsidRPr="002E67DE" w:rsidRDefault="005121E8" w:rsidP="002245AD">
            <w:pPr>
              <w:spacing w:line="520" w:lineRule="exact"/>
              <w:ind w:firstLine="464"/>
              <w:rPr>
                <w:rFonts w:ascii="宋体" w:hAnsi="宋体"/>
                <w:szCs w:val="21"/>
              </w:rPr>
            </w:pPr>
          </w:p>
        </w:tc>
      </w:tr>
    </w:tbl>
    <w:p w:rsidR="000F3098" w:rsidRDefault="000F3098"/>
    <w:sectPr w:rsidR="000F30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098" w:rsidRDefault="000F3098" w:rsidP="005121E8">
      <w:r>
        <w:separator/>
      </w:r>
    </w:p>
  </w:endnote>
  <w:endnote w:type="continuationSeparator" w:id="1">
    <w:p w:rsidR="000F3098" w:rsidRDefault="000F3098" w:rsidP="005121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1E8" w:rsidRPr="00A27DC9" w:rsidRDefault="005121E8">
    <w:pPr>
      <w:pStyle w:val="a4"/>
      <w:jc w:val="right"/>
      <w:rPr>
        <w:sz w:val="28"/>
        <w:szCs w:val="28"/>
      </w:rPr>
    </w:pPr>
    <w:r w:rsidRPr="00A27DC9">
      <w:rPr>
        <w:sz w:val="28"/>
        <w:szCs w:val="28"/>
      </w:rPr>
      <w:fldChar w:fldCharType="begin"/>
    </w:r>
    <w:r w:rsidRPr="00A27DC9">
      <w:rPr>
        <w:sz w:val="28"/>
        <w:szCs w:val="28"/>
      </w:rPr>
      <w:instrText>PAGE   \* MERGEFORMAT</w:instrText>
    </w:r>
    <w:r w:rsidRPr="00A27DC9">
      <w:rPr>
        <w:sz w:val="28"/>
        <w:szCs w:val="28"/>
      </w:rPr>
      <w:fldChar w:fldCharType="separate"/>
    </w:r>
    <w:r w:rsidR="005F2A93" w:rsidRPr="005F2A93">
      <w:rPr>
        <w:noProof/>
        <w:sz w:val="28"/>
        <w:szCs w:val="28"/>
        <w:lang w:val="zh-CN"/>
      </w:rPr>
      <w:t>22</w:t>
    </w:r>
    <w:r w:rsidRPr="00A27DC9">
      <w:rPr>
        <w:sz w:val="28"/>
        <w:szCs w:val="28"/>
      </w:rPr>
      <w:fldChar w:fldCharType="end"/>
    </w:r>
  </w:p>
  <w:p w:rsidR="005121E8" w:rsidRDefault="005121E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098" w:rsidRDefault="000F3098" w:rsidP="005121E8">
      <w:r>
        <w:separator/>
      </w:r>
    </w:p>
  </w:footnote>
  <w:footnote w:type="continuationSeparator" w:id="1">
    <w:p w:rsidR="000F3098" w:rsidRDefault="000F3098" w:rsidP="005121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21E8"/>
    <w:rsid w:val="000F3098"/>
    <w:rsid w:val="005121E8"/>
    <w:rsid w:val="005F2A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1E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5121E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121E8"/>
    <w:rPr>
      <w:sz w:val="18"/>
      <w:szCs w:val="18"/>
    </w:rPr>
  </w:style>
  <w:style w:type="paragraph" w:styleId="a4">
    <w:name w:val="footer"/>
    <w:basedOn w:val="a"/>
    <w:link w:val="Char0"/>
    <w:uiPriority w:val="99"/>
    <w:unhideWhenUsed/>
    <w:qFormat/>
    <w:rsid w:val="005121E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121E8"/>
    <w:rPr>
      <w:sz w:val="18"/>
      <w:szCs w:val="18"/>
    </w:rPr>
  </w:style>
  <w:style w:type="character" w:styleId="a5">
    <w:name w:val="page number"/>
    <w:basedOn w:val="a0"/>
    <w:rsid w:val="005121E8"/>
  </w:style>
  <w:style w:type="paragraph" w:styleId="a6">
    <w:name w:val="Balloon Text"/>
    <w:basedOn w:val="a"/>
    <w:link w:val="Char1"/>
    <w:uiPriority w:val="99"/>
    <w:semiHidden/>
    <w:rsid w:val="005121E8"/>
    <w:rPr>
      <w:sz w:val="18"/>
      <w:szCs w:val="18"/>
    </w:rPr>
  </w:style>
  <w:style w:type="character" w:customStyle="1" w:styleId="Char1">
    <w:name w:val="批注框文本 Char"/>
    <w:basedOn w:val="a0"/>
    <w:link w:val="a6"/>
    <w:uiPriority w:val="99"/>
    <w:semiHidden/>
    <w:rsid w:val="005121E8"/>
    <w:rPr>
      <w:rFonts w:ascii="Times New Roman" w:eastAsia="宋体" w:hAnsi="Times New Roman" w:cs="Times New Roman"/>
      <w:sz w:val="18"/>
      <w:szCs w:val="18"/>
    </w:rPr>
  </w:style>
  <w:style w:type="table" w:styleId="a7">
    <w:name w:val="Table Grid"/>
    <w:basedOn w:val="a1"/>
    <w:qFormat/>
    <w:rsid w:val="005121E8"/>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rsid w:val="005121E8"/>
    <w:rPr>
      <w:rFonts w:ascii="Calibri" w:eastAsia="方正仿宋简体" w:hAnsi="Calibri" w:cs="Times New Roman"/>
      <w:kern w:val="2"/>
      <w:sz w:val="32"/>
      <w:szCs w:val="24"/>
      <w:lang w:val="en-US" w:eastAsia="zh-CN" w:bidi="ar-SA"/>
    </w:rPr>
  </w:style>
  <w:style w:type="paragraph" w:styleId="a8">
    <w:name w:val="Date"/>
    <w:basedOn w:val="a"/>
    <w:next w:val="a"/>
    <w:link w:val="Char2"/>
    <w:rsid w:val="005121E8"/>
    <w:pPr>
      <w:ind w:leftChars="2500" w:left="100"/>
    </w:pPr>
  </w:style>
  <w:style w:type="character" w:customStyle="1" w:styleId="Char2">
    <w:name w:val="日期 Char"/>
    <w:basedOn w:val="a0"/>
    <w:link w:val="a8"/>
    <w:rsid w:val="005121E8"/>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723</Words>
  <Characters>4122</Characters>
  <Application>Microsoft Office Word</Application>
  <DocSecurity>0</DocSecurity>
  <Lines>34</Lines>
  <Paragraphs>9</Paragraphs>
  <ScaleCrop>false</ScaleCrop>
  <Company>Microsoft</Company>
  <LinksUpToDate>false</LinksUpToDate>
  <CharactersWithSpaces>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鲁萍</dc:creator>
  <cp:keywords/>
  <dc:description/>
  <cp:lastModifiedBy>鲁萍</cp:lastModifiedBy>
  <cp:revision>3</cp:revision>
  <dcterms:created xsi:type="dcterms:W3CDTF">2024-05-16T06:47:00Z</dcterms:created>
  <dcterms:modified xsi:type="dcterms:W3CDTF">2024-05-16T06:48:00Z</dcterms:modified>
</cp:coreProperties>
</file>